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2AC9B5" w14:textId="5D5B23FC" w:rsidR="00402B3E" w:rsidRPr="00EE76A5" w:rsidRDefault="00402B3E" w:rsidP="00402B3E">
      <w:pPr>
        <w:jc w:val="center"/>
        <w:rPr>
          <w:rFonts w:cstheme="minorHAnsi"/>
          <w:b/>
          <w:bCs/>
        </w:rPr>
      </w:pPr>
      <w:r w:rsidRPr="00EE76A5">
        <w:rPr>
          <w:rFonts w:cstheme="minorHAnsi"/>
          <w:b/>
          <w:bCs/>
        </w:rPr>
        <w:t>RECORD SHEET FOR BEHAVIOURAL EXPERIMENTS</w:t>
      </w:r>
    </w:p>
    <w:p w14:paraId="0DB10FD1" w14:textId="5CB88EE1" w:rsidR="00402B3E" w:rsidRPr="00402B3E" w:rsidRDefault="00402B3E" w:rsidP="00402B3E">
      <w:pPr>
        <w:jc w:val="center"/>
        <w:rPr>
          <w:rFonts w:ascii="Geeza Pro" w:hAnsi="Geeza Pro" w:cs="Geeza Pro"/>
          <w:b/>
          <w:bCs/>
        </w:rPr>
      </w:pPr>
    </w:p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915"/>
        <w:gridCol w:w="1632"/>
        <w:gridCol w:w="2977"/>
        <w:gridCol w:w="3118"/>
        <w:gridCol w:w="2977"/>
        <w:gridCol w:w="3402"/>
      </w:tblGrid>
      <w:tr w:rsidR="00FF4750" w:rsidRPr="00402B3E" w14:paraId="21AA26A3" w14:textId="004D60DD" w:rsidTr="00EE76A5">
        <w:trPr>
          <w:trHeight w:val="2320"/>
        </w:trPr>
        <w:tc>
          <w:tcPr>
            <w:tcW w:w="915" w:type="dxa"/>
          </w:tcPr>
          <w:p w14:paraId="4551BC17" w14:textId="1BAD6717" w:rsidR="00FF4750" w:rsidRPr="00FF4750" w:rsidRDefault="00FF4750" w:rsidP="00402B3E">
            <w:pPr>
              <w:jc w:val="center"/>
              <w:rPr>
                <w:rFonts w:cstheme="minorHAnsi"/>
                <w:b/>
                <w:bCs/>
              </w:rPr>
            </w:pPr>
            <w:r w:rsidRPr="00FF4750">
              <w:rPr>
                <w:rFonts w:cstheme="minorHAnsi"/>
                <w:b/>
                <w:bCs/>
              </w:rPr>
              <w:t>Date</w:t>
            </w:r>
          </w:p>
        </w:tc>
        <w:tc>
          <w:tcPr>
            <w:tcW w:w="1632" w:type="dxa"/>
          </w:tcPr>
          <w:p w14:paraId="00BF3ED0" w14:textId="77777777" w:rsidR="00FF4750" w:rsidRPr="00FF4750" w:rsidRDefault="00FF4750" w:rsidP="00402B3E">
            <w:pPr>
              <w:jc w:val="center"/>
              <w:rPr>
                <w:rFonts w:cstheme="minorHAnsi"/>
                <w:b/>
                <w:bCs/>
              </w:rPr>
            </w:pPr>
            <w:r w:rsidRPr="00FF4750">
              <w:rPr>
                <w:rFonts w:cstheme="minorHAnsi"/>
                <w:b/>
                <w:bCs/>
              </w:rPr>
              <w:t>Situation</w:t>
            </w:r>
          </w:p>
          <w:p w14:paraId="6BA991AC" w14:textId="6314C791" w:rsidR="00FF4750" w:rsidRPr="00FF4750" w:rsidRDefault="00FF4750" w:rsidP="00402B3E">
            <w:pPr>
              <w:jc w:val="center"/>
              <w:rPr>
                <w:rFonts w:cstheme="minorHAnsi"/>
                <w:b/>
                <w:bCs/>
                <w:color w:val="EE0000"/>
              </w:rPr>
            </w:pPr>
          </w:p>
        </w:tc>
        <w:tc>
          <w:tcPr>
            <w:tcW w:w="2977" w:type="dxa"/>
          </w:tcPr>
          <w:p w14:paraId="3370C248" w14:textId="77777777" w:rsidR="00FF4750" w:rsidRPr="00FF4750" w:rsidRDefault="00FF4750" w:rsidP="00A55150">
            <w:pPr>
              <w:spacing w:after="120"/>
              <w:rPr>
                <w:rFonts w:cstheme="minorHAnsi"/>
                <w:b/>
                <w:bCs/>
              </w:rPr>
            </w:pPr>
            <w:r w:rsidRPr="00FF4750">
              <w:rPr>
                <w:rFonts w:cstheme="minorHAnsi"/>
                <w:b/>
                <w:bCs/>
              </w:rPr>
              <w:t xml:space="preserve">Prediction </w:t>
            </w:r>
          </w:p>
          <w:p w14:paraId="7F9000B9" w14:textId="77777777" w:rsidR="00FF4750" w:rsidRDefault="00FF4750" w:rsidP="00A55150">
            <w:pPr>
              <w:spacing w:after="120"/>
              <w:rPr>
                <w:rFonts w:cstheme="minorHAnsi"/>
                <w:color w:val="000000" w:themeColor="text1"/>
              </w:rPr>
            </w:pPr>
            <w:r w:rsidRPr="00FF4750">
              <w:rPr>
                <w:rFonts w:cstheme="minorHAnsi"/>
                <w:color w:val="000000" w:themeColor="text1"/>
              </w:rPr>
              <w:t xml:space="preserve">What do you think will happen? </w:t>
            </w:r>
            <w:r w:rsidRPr="00EE76A5">
              <w:rPr>
                <w:rFonts w:cstheme="minorHAnsi"/>
                <w:color w:val="000000" w:themeColor="text1"/>
                <w:sz w:val="22"/>
                <w:szCs w:val="22"/>
              </w:rPr>
              <w:t>(Rate belief 0-100%)</w:t>
            </w:r>
          </w:p>
          <w:p w14:paraId="7062189C" w14:textId="77777777" w:rsidR="00EE76A5" w:rsidRDefault="00EE76A5" w:rsidP="00A55150">
            <w:pPr>
              <w:spacing w:after="120"/>
              <w:rPr>
                <w:rFonts w:cstheme="minorHAnsi"/>
                <w:color w:val="000000" w:themeColor="text1"/>
              </w:rPr>
            </w:pPr>
          </w:p>
          <w:p w14:paraId="07DA1FCC" w14:textId="60852ED2" w:rsidR="00FF4750" w:rsidRPr="00FF4750" w:rsidRDefault="00FF4750" w:rsidP="00A55150">
            <w:pPr>
              <w:spacing w:after="120"/>
              <w:rPr>
                <w:rFonts w:cstheme="minorHAnsi"/>
                <w:color w:val="000000" w:themeColor="text1"/>
              </w:rPr>
            </w:pPr>
            <w:r w:rsidRPr="00FF4750">
              <w:rPr>
                <w:rFonts w:cstheme="minorHAnsi"/>
                <w:color w:val="000000" w:themeColor="text1"/>
              </w:rPr>
              <w:t xml:space="preserve">How would you know? </w:t>
            </w:r>
            <w:r w:rsidRPr="00EE76A5">
              <w:rPr>
                <w:rFonts w:cstheme="minorHAnsi"/>
                <w:color w:val="000000" w:themeColor="text1"/>
                <w:sz w:val="22"/>
                <w:szCs w:val="22"/>
              </w:rPr>
              <w:t>(e.g. how will others react?)</w:t>
            </w:r>
          </w:p>
          <w:p w14:paraId="63467316" w14:textId="70CC3DF7" w:rsidR="00FF4750" w:rsidRPr="00FF4750" w:rsidRDefault="00FF4750" w:rsidP="00402B3E">
            <w:pPr>
              <w:rPr>
                <w:rFonts w:cstheme="minorHAnsi"/>
              </w:rPr>
            </w:pPr>
          </w:p>
        </w:tc>
        <w:tc>
          <w:tcPr>
            <w:tcW w:w="3118" w:type="dxa"/>
          </w:tcPr>
          <w:p w14:paraId="5B4EC8A1" w14:textId="77777777" w:rsidR="00FF4750" w:rsidRPr="00FF4750" w:rsidRDefault="00FF4750" w:rsidP="00A55150">
            <w:pPr>
              <w:spacing w:after="120"/>
              <w:rPr>
                <w:rFonts w:cstheme="minorHAnsi"/>
                <w:b/>
                <w:bCs/>
                <w:color w:val="000000" w:themeColor="text1"/>
              </w:rPr>
            </w:pPr>
            <w:r w:rsidRPr="00FF4750">
              <w:rPr>
                <w:rFonts w:cstheme="minorHAnsi"/>
                <w:b/>
                <w:bCs/>
                <w:color w:val="000000" w:themeColor="text1"/>
              </w:rPr>
              <w:t>Experiment</w:t>
            </w:r>
          </w:p>
          <w:p w14:paraId="097F4C17" w14:textId="77777777" w:rsidR="00FF4750" w:rsidRDefault="00FF4750" w:rsidP="00A55150">
            <w:pPr>
              <w:spacing w:after="120"/>
              <w:rPr>
                <w:rFonts w:cstheme="minorHAnsi"/>
                <w:color w:val="000000" w:themeColor="text1"/>
              </w:rPr>
            </w:pPr>
            <w:r w:rsidRPr="00FF4750">
              <w:rPr>
                <w:rFonts w:cstheme="minorHAnsi"/>
                <w:color w:val="000000" w:themeColor="text1"/>
              </w:rPr>
              <w:t xml:space="preserve">What can you do to test the prediction? </w:t>
            </w:r>
          </w:p>
          <w:p w14:paraId="20B9F9B9" w14:textId="30255ED6" w:rsidR="00FF4750" w:rsidRPr="00A55150" w:rsidRDefault="00FF4750" w:rsidP="00A55150">
            <w:pPr>
              <w:spacing w:after="12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EE76A5">
              <w:rPr>
                <w:rFonts w:cstheme="minorHAnsi"/>
                <w:color w:val="000000" w:themeColor="text1"/>
                <w:sz w:val="22"/>
                <w:szCs w:val="22"/>
              </w:rPr>
              <w:t>(Remember to focus externally. Focus on what actually happens, rather than your feelings. Drop safety behaviours)</w:t>
            </w:r>
          </w:p>
        </w:tc>
        <w:tc>
          <w:tcPr>
            <w:tcW w:w="2977" w:type="dxa"/>
          </w:tcPr>
          <w:p w14:paraId="683E10B8" w14:textId="77777777" w:rsidR="00FF4750" w:rsidRPr="00FF4750" w:rsidRDefault="00FF4750" w:rsidP="00EE76A5">
            <w:pPr>
              <w:spacing w:after="120"/>
              <w:rPr>
                <w:rFonts w:cstheme="minorHAnsi"/>
                <w:b/>
                <w:bCs/>
                <w:color w:val="000000" w:themeColor="text1"/>
              </w:rPr>
            </w:pPr>
            <w:r w:rsidRPr="00FF4750">
              <w:rPr>
                <w:rFonts w:cstheme="minorHAnsi"/>
                <w:b/>
                <w:bCs/>
                <w:color w:val="000000" w:themeColor="text1"/>
              </w:rPr>
              <w:t>Outcome</w:t>
            </w:r>
          </w:p>
          <w:p w14:paraId="55BAAF37" w14:textId="77777777" w:rsidR="00EE76A5" w:rsidRDefault="00FF4750" w:rsidP="00EE76A5">
            <w:pPr>
              <w:spacing w:after="120"/>
              <w:rPr>
                <w:rFonts w:cstheme="minorHAnsi"/>
                <w:color w:val="000000" w:themeColor="text1"/>
              </w:rPr>
            </w:pPr>
            <w:r w:rsidRPr="00FF4750">
              <w:rPr>
                <w:rFonts w:cstheme="minorHAnsi"/>
                <w:color w:val="000000" w:themeColor="text1"/>
              </w:rPr>
              <w:t xml:space="preserve">What actually happened? </w:t>
            </w:r>
          </w:p>
          <w:p w14:paraId="7BDF3F89" w14:textId="0E0E4D5D" w:rsidR="00FF4750" w:rsidRDefault="00FF4750" w:rsidP="00EE76A5">
            <w:pPr>
              <w:spacing w:after="120"/>
              <w:rPr>
                <w:rFonts w:cstheme="minorHAnsi"/>
                <w:color w:val="000000" w:themeColor="text1"/>
              </w:rPr>
            </w:pPr>
            <w:r w:rsidRPr="00FF4750">
              <w:rPr>
                <w:rFonts w:cstheme="minorHAnsi"/>
                <w:color w:val="000000" w:themeColor="text1"/>
              </w:rPr>
              <w:t xml:space="preserve">Were your predictions correct? </w:t>
            </w:r>
          </w:p>
          <w:p w14:paraId="30144946" w14:textId="298C066D" w:rsidR="00FF4750" w:rsidRPr="00FF4750" w:rsidRDefault="00FF4750" w:rsidP="00EE76A5">
            <w:pPr>
              <w:spacing w:after="120"/>
              <w:rPr>
                <w:rFonts w:cstheme="minorHAnsi"/>
                <w:color w:val="000000" w:themeColor="text1"/>
              </w:rPr>
            </w:pPr>
            <w:r w:rsidRPr="00FF4750">
              <w:rPr>
                <w:rFonts w:cstheme="minorHAnsi"/>
                <w:color w:val="000000" w:themeColor="text1"/>
              </w:rPr>
              <w:t>Where was your focus of attention?</w:t>
            </w:r>
          </w:p>
          <w:p w14:paraId="19ADE2CF" w14:textId="0E6225F7" w:rsidR="00FF4750" w:rsidRPr="00FF4750" w:rsidRDefault="00FF4750" w:rsidP="00402B3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402" w:type="dxa"/>
          </w:tcPr>
          <w:p w14:paraId="729E1C4B" w14:textId="77777777" w:rsidR="00FF4750" w:rsidRPr="00FF4750" w:rsidRDefault="00FF4750" w:rsidP="00A55150">
            <w:pPr>
              <w:spacing w:after="120"/>
              <w:rPr>
                <w:rFonts w:cstheme="minorHAnsi"/>
                <w:b/>
                <w:bCs/>
                <w:color w:val="000000" w:themeColor="text1"/>
              </w:rPr>
            </w:pPr>
            <w:r w:rsidRPr="00FF4750">
              <w:rPr>
                <w:rFonts w:cstheme="minorHAnsi"/>
                <w:b/>
                <w:bCs/>
                <w:color w:val="000000" w:themeColor="text1"/>
              </w:rPr>
              <w:t>Learning</w:t>
            </w:r>
          </w:p>
          <w:p w14:paraId="07018F84" w14:textId="77777777" w:rsidR="00FF4750" w:rsidRDefault="00FF4750" w:rsidP="00A55150">
            <w:pPr>
              <w:spacing w:after="120"/>
              <w:rPr>
                <w:rFonts w:cstheme="minorHAnsi"/>
                <w:color w:val="000000" w:themeColor="text1"/>
              </w:rPr>
            </w:pPr>
            <w:r w:rsidRPr="00FF4750">
              <w:rPr>
                <w:rFonts w:cstheme="minorHAnsi"/>
                <w:color w:val="000000" w:themeColor="text1"/>
              </w:rPr>
              <w:t xml:space="preserve">What have I learned in general about myself and social interactions?  </w:t>
            </w:r>
          </w:p>
          <w:p w14:paraId="1FDE64CD" w14:textId="25EA6AE9" w:rsidR="00FF4750" w:rsidRDefault="00FF4750" w:rsidP="00A55150">
            <w:pPr>
              <w:spacing w:after="120"/>
              <w:rPr>
                <w:rFonts w:cstheme="minorHAnsi"/>
                <w:color w:val="000000" w:themeColor="text1"/>
              </w:rPr>
            </w:pPr>
            <w:r w:rsidRPr="00FF4750">
              <w:rPr>
                <w:rFonts w:cstheme="minorHAnsi"/>
                <w:color w:val="000000" w:themeColor="text1"/>
              </w:rPr>
              <w:t xml:space="preserve">How likely is what you predicted to happen in the future </w:t>
            </w:r>
            <w:r w:rsidR="00A55150">
              <w:rPr>
                <w:rFonts w:cstheme="minorHAnsi"/>
                <w:color w:val="000000" w:themeColor="text1"/>
              </w:rPr>
              <w:t xml:space="preserve">        </w:t>
            </w:r>
            <w:r w:rsidRPr="00EE76A5">
              <w:rPr>
                <w:rFonts w:cstheme="minorHAnsi"/>
                <w:color w:val="000000" w:themeColor="text1"/>
                <w:sz w:val="22"/>
                <w:szCs w:val="22"/>
              </w:rPr>
              <w:t>(Rate 0</w:t>
            </w:r>
            <w:r w:rsidR="00EE76A5">
              <w:rPr>
                <w:rFonts w:cstheme="minorHAnsi"/>
                <w:color w:val="000000" w:themeColor="text1"/>
                <w:sz w:val="22"/>
                <w:szCs w:val="22"/>
              </w:rPr>
              <w:t>-</w:t>
            </w:r>
            <w:r w:rsidRPr="00EE76A5">
              <w:rPr>
                <w:rFonts w:cstheme="minorHAnsi"/>
                <w:color w:val="000000" w:themeColor="text1"/>
                <w:sz w:val="22"/>
                <w:szCs w:val="22"/>
              </w:rPr>
              <w:t xml:space="preserve">100%). </w:t>
            </w:r>
          </w:p>
          <w:p w14:paraId="3EE2E64E" w14:textId="4D0CAD27" w:rsidR="00FF4750" w:rsidRPr="00A55150" w:rsidRDefault="00FF4750" w:rsidP="00A55150">
            <w:pPr>
              <w:spacing w:after="120"/>
              <w:rPr>
                <w:rFonts w:cstheme="minorHAnsi"/>
                <w:color w:val="000000" w:themeColor="text1"/>
              </w:rPr>
            </w:pPr>
            <w:r w:rsidRPr="00FF4750">
              <w:rPr>
                <w:rFonts w:cstheme="minorHAnsi"/>
                <w:color w:val="000000" w:themeColor="text1"/>
              </w:rPr>
              <w:t>How can I build on this?</w:t>
            </w:r>
          </w:p>
        </w:tc>
      </w:tr>
      <w:tr w:rsidR="00FF4750" w:rsidRPr="00402B3E" w14:paraId="7CAB6A41" w14:textId="44CE7381" w:rsidTr="00EE76A5">
        <w:trPr>
          <w:trHeight w:val="6653"/>
        </w:trPr>
        <w:tc>
          <w:tcPr>
            <w:tcW w:w="915" w:type="dxa"/>
          </w:tcPr>
          <w:p w14:paraId="17990F10" w14:textId="77777777" w:rsidR="00FF4750" w:rsidRPr="00402B3E" w:rsidRDefault="00FF4750" w:rsidP="00402B3E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632" w:type="dxa"/>
          </w:tcPr>
          <w:p w14:paraId="65E3961A" w14:textId="77777777" w:rsidR="00FF4750" w:rsidRPr="00402B3E" w:rsidRDefault="00FF4750" w:rsidP="00402B3E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977" w:type="dxa"/>
          </w:tcPr>
          <w:p w14:paraId="6702539C" w14:textId="77777777" w:rsidR="00FF4750" w:rsidRPr="00402B3E" w:rsidRDefault="00FF4750" w:rsidP="00402B3E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118" w:type="dxa"/>
          </w:tcPr>
          <w:p w14:paraId="5F4E84A7" w14:textId="77777777" w:rsidR="00FF4750" w:rsidRPr="00402B3E" w:rsidRDefault="00FF4750" w:rsidP="00402B3E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977" w:type="dxa"/>
          </w:tcPr>
          <w:p w14:paraId="6243D39B" w14:textId="77777777" w:rsidR="00FF4750" w:rsidRPr="00402B3E" w:rsidRDefault="00FF4750" w:rsidP="00402B3E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402" w:type="dxa"/>
          </w:tcPr>
          <w:p w14:paraId="5F19D273" w14:textId="77777777" w:rsidR="00FF4750" w:rsidRPr="00402B3E" w:rsidRDefault="00FF4750" w:rsidP="00402B3E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2F4E324B" w14:textId="77777777" w:rsidR="00402B3E" w:rsidRPr="00402B3E" w:rsidRDefault="00402B3E" w:rsidP="00402B3E">
      <w:pPr>
        <w:rPr>
          <w:rFonts w:ascii="Arial" w:hAnsi="Arial" w:cs="Arial"/>
          <w:b/>
          <w:bCs/>
        </w:rPr>
      </w:pPr>
    </w:p>
    <w:sectPr w:rsidR="00402B3E" w:rsidRPr="00402B3E" w:rsidSect="00402B3E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eza Pro">
    <w:panose1 w:val="02000400000000000000"/>
    <w:charset w:val="B2"/>
    <w:family w:val="auto"/>
    <w:pitch w:val="variable"/>
    <w:sig w:usb0="80002001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3E"/>
    <w:rsid w:val="00134041"/>
    <w:rsid w:val="0028765B"/>
    <w:rsid w:val="00311690"/>
    <w:rsid w:val="003B4FF0"/>
    <w:rsid w:val="00402B3E"/>
    <w:rsid w:val="004F48EB"/>
    <w:rsid w:val="00683297"/>
    <w:rsid w:val="008A6F62"/>
    <w:rsid w:val="00A55150"/>
    <w:rsid w:val="00C33AC3"/>
    <w:rsid w:val="00EE76A5"/>
    <w:rsid w:val="00F23CD0"/>
    <w:rsid w:val="00F60342"/>
    <w:rsid w:val="00FD697A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72E9C"/>
  <w15:chartTrackingRefBased/>
  <w15:docId w15:val="{42B77A92-1B82-FA4A-8A51-3782E5E8B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83297"/>
  </w:style>
  <w:style w:type="paragraph" w:styleId="ListParagraph">
    <w:name w:val="List Paragraph"/>
    <w:basedOn w:val="Normal"/>
    <w:uiPriority w:val="34"/>
    <w:qFormat/>
    <w:rsid w:val="0068329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F475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527</Characters>
  <Application>Microsoft Office Word</Application>
  <DocSecurity>0</DocSecurity>
  <Lines>12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Alisha Smith</dc:creator>
  <cp:keywords/>
  <dc:description/>
  <cp:lastModifiedBy>Ellie Webb</cp:lastModifiedBy>
  <cp:revision>2</cp:revision>
  <dcterms:created xsi:type="dcterms:W3CDTF">2026-09-10T16:16:00Z</dcterms:created>
  <dcterms:modified xsi:type="dcterms:W3CDTF">2026-09-10T16:16:00Z</dcterms:modified>
</cp:coreProperties>
</file>