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A094C" w14:textId="0D7B4A11" w:rsidR="00251ACC" w:rsidRDefault="00251ACC" w:rsidP="00251ACC">
      <w:pPr>
        <w:pStyle w:val="paragraph"/>
        <w:spacing w:before="0" w:beforeAutospacing="0" w:after="0" w:afterAutospacing="0"/>
        <w:jc w:val="center"/>
        <w:textAlignment w:val="baseline"/>
        <w:rPr>
          <w:rFonts w:ascii="Segoe UI" w:hAnsi="Segoe UI" w:cs="Segoe UI"/>
          <w:sz w:val="18"/>
          <w:szCs w:val="18"/>
        </w:rPr>
      </w:pPr>
      <w:proofErr w:type="spellStart"/>
      <w:r w:rsidRPr="00251ACC">
        <w:rPr>
          <w:rStyle w:val="normaltextrun"/>
          <w:rFonts w:ascii="MS Gothic" w:eastAsia="MS Gothic" w:hAnsi="MS Gothic" w:cs="MS Gothic" w:hint="eastAsia"/>
          <w:b/>
          <w:bCs/>
          <w:sz w:val="32"/>
          <w:szCs w:val="32"/>
          <w:lang w:val="en-US"/>
        </w:rPr>
        <w:t>現地訪問サポート</w:t>
      </w:r>
      <w:proofErr w:type="spellEnd"/>
      <w:r>
        <w:rPr>
          <w:rStyle w:val="eop"/>
          <w:rFonts w:ascii="Arial" w:eastAsiaTheme="majorEastAsia" w:hAnsi="Arial" w:cs="Arial"/>
          <w:sz w:val="32"/>
          <w:szCs w:val="32"/>
        </w:rPr>
        <w:t> </w:t>
      </w:r>
    </w:p>
    <w:p w14:paraId="3ED35198" w14:textId="77777777" w:rsidR="00251ACC" w:rsidRDefault="00251ACC" w:rsidP="00251ACC">
      <w:pPr>
        <w:pStyle w:val="paragraph"/>
        <w:spacing w:before="0" w:beforeAutospacing="0" w:after="0" w:afterAutospacing="0"/>
        <w:jc w:val="center"/>
        <w:textAlignment w:val="baseline"/>
        <w:rPr>
          <w:rFonts w:ascii="Segoe UI" w:hAnsi="Segoe UI" w:cs="Segoe UI"/>
          <w:sz w:val="18"/>
          <w:szCs w:val="18"/>
        </w:rPr>
      </w:pPr>
      <w:proofErr w:type="spellStart"/>
      <w:r>
        <w:rPr>
          <w:rStyle w:val="normaltextrun"/>
          <w:rFonts w:ascii="MS Mincho" w:eastAsia="MS Mincho" w:hAnsi="MS Mincho" w:cs="MS Mincho" w:hint="eastAsia"/>
          <w:b/>
          <w:bCs/>
          <w:i/>
          <w:iCs/>
          <w:sz w:val="32"/>
          <w:szCs w:val="32"/>
          <w:lang w:val="en-US"/>
        </w:rPr>
        <w:t>ご家族とご友人のために</w:t>
      </w:r>
      <w:proofErr w:type="spellEnd"/>
      <w:r>
        <w:rPr>
          <w:rStyle w:val="eop"/>
          <w:rFonts w:ascii="Arial" w:eastAsiaTheme="majorEastAsia" w:hAnsi="Arial" w:cs="Arial"/>
          <w:sz w:val="32"/>
          <w:szCs w:val="32"/>
        </w:rPr>
        <w:t> </w:t>
      </w:r>
    </w:p>
    <w:p w14:paraId="4BEE1BC6"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8"/>
          <w:szCs w:val="28"/>
        </w:rPr>
        <w:t> </w:t>
      </w:r>
    </w:p>
    <w:p w14:paraId="08AC4676" w14:textId="77777777" w:rsidR="00251ACC" w:rsidRDefault="00251ACC" w:rsidP="00E5154E">
      <w:pPr>
        <w:pStyle w:val="paragraph"/>
        <w:spacing w:before="0" w:beforeAutospacing="0" w:after="0" w:afterAutospacing="0"/>
        <w:textAlignment w:val="baseline"/>
        <w:rPr>
          <w:rStyle w:val="eop"/>
          <w:rFonts w:ascii="Arial" w:eastAsiaTheme="majorEastAsia" w:hAnsi="Arial" w:cs="Arial"/>
          <w:b/>
          <w:bCs/>
          <w:sz w:val="28"/>
          <w:szCs w:val="28"/>
        </w:rPr>
      </w:pPr>
      <w:proofErr w:type="spellStart"/>
      <w:r>
        <w:rPr>
          <w:rStyle w:val="normaltextrun"/>
          <w:rFonts w:ascii="MS Mincho" w:eastAsia="MS Mincho" w:hAnsi="MS Mincho" w:cs="MS Mincho" w:hint="eastAsia"/>
          <w:b/>
          <w:bCs/>
          <w:sz w:val="28"/>
          <w:szCs w:val="28"/>
          <w:lang w:val="en-US"/>
        </w:rPr>
        <w:t>はじめに</w:t>
      </w:r>
      <w:proofErr w:type="spellEnd"/>
      <w:r>
        <w:rPr>
          <w:rStyle w:val="eop"/>
          <w:rFonts w:ascii="Arial" w:eastAsiaTheme="majorEastAsia" w:hAnsi="Arial" w:cs="Arial"/>
          <w:b/>
          <w:bCs/>
          <w:sz w:val="28"/>
          <w:szCs w:val="28"/>
        </w:rPr>
        <w:t> </w:t>
      </w:r>
    </w:p>
    <w:p w14:paraId="58314E54" w14:textId="77777777" w:rsidR="00E5154E" w:rsidRDefault="00E5154E" w:rsidP="00E5154E">
      <w:pPr>
        <w:pStyle w:val="paragraph"/>
        <w:spacing w:before="0" w:beforeAutospacing="0" w:after="0" w:afterAutospacing="0"/>
        <w:textAlignment w:val="baseline"/>
        <w:rPr>
          <w:rFonts w:ascii="Segoe UI" w:hAnsi="Segoe UI" w:cs="Segoe UI"/>
          <w:b/>
          <w:bCs/>
          <w:sz w:val="18"/>
          <w:szCs w:val="18"/>
        </w:rPr>
      </w:pPr>
    </w:p>
    <w:p w14:paraId="5417D3F0" w14:textId="77777777" w:rsidR="00251ACC" w:rsidRDefault="00251ACC" w:rsidP="00251ACC">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このリーフレットを受け取ったということは、あなたの大切な人が現在、心的外傷後ストレス障害</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PTSD</w:t>
      </w:r>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のセラピーを受けていて、セラピーの一面を実践するためにあなたの助けを求めているのでしょう</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PTSD</w:t>
      </w:r>
      <w:r>
        <w:rPr>
          <w:rStyle w:val="normaltextrun"/>
          <w:rFonts w:ascii="MS Mincho" w:eastAsia="MS Mincho" w:hAnsi="MS Mincho" w:cs="MS Mincho" w:hint="eastAsia"/>
          <w:lang w:val="en-US"/>
        </w:rPr>
        <w:t>がどのようなものかわからない場合は、読み進める前に、リーフレット「家族と友人のための心的外傷後ストレス障害の理解」をお読みください。</w:t>
      </w:r>
      <w:r>
        <w:rPr>
          <w:rStyle w:val="eop"/>
          <w:rFonts w:ascii="Arial" w:eastAsiaTheme="majorEastAsia" w:hAnsi="Arial" w:cs="Arial"/>
        </w:rPr>
        <w:t> </w:t>
      </w:r>
    </w:p>
    <w:p w14:paraId="312A8B6F" w14:textId="77777777" w:rsidR="00251ACC" w:rsidRDefault="00251ACC" w:rsidP="00251ACC">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セラピーを受けている人は、トラウマの影響を克服しようと努力している。トラウマとなった出来事が起こった場所に戻ることは、治療の重要なステップです。しかし、その一歩を踏み出すのは難しいことなので、自分自身のようなサポート役がそこにいることは、非常に助けになる。</w:t>
      </w:r>
      <w:r>
        <w:rPr>
          <w:rStyle w:val="eop"/>
          <w:rFonts w:ascii="Arial" w:eastAsiaTheme="majorEastAsia" w:hAnsi="Arial" w:cs="Arial"/>
        </w:rPr>
        <w:t> </w:t>
      </w:r>
    </w:p>
    <w:p w14:paraId="4833F4B8"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C40170E"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このリーフレットには、以下の情報が記載されています</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1C13042"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B6501FC" w14:textId="77777777" w:rsidR="00251ACC" w:rsidRDefault="00251ACC" w:rsidP="00251ACC">
      <w:pPr>
        <w:pStyle w:val="paragraph"/>
        <w:numPr>
          <w:ilvl w:val="0"/>
          <w:numId w:val="1"/>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トラウマが起こった場所を再訪することが、その人にとってなぜ役に立つのか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2D09E841" w14:textId="77777777" w:rsidR="00251ACC" w:rsidRDefault="00251ACC" w:rsidP="00251ACC">
      <w:pPr>
        <w:pStyle w:val="paragraph"/>
        <w:numPr>
          <w:ilvl w:val="0"/>
          <w:numId w:val="2"/>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現地視察のためにどのような準備をしてきたか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01FD8EE" w14:textId="77777777" w:rsidR="00251ACC" w:rsidRDefault="00251ACC" w:rsidP="00251ACC">
      <w:pPr>
        <w:pStyle w:val="paragraph"/>
        <w:numPr>
          <w:ilvl w:val="0"/>
          <w:numId w:val="3"/>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現地視察中にあなたができるサポート方法</w:t>
      </w:r>
      <w:proofErr w:type="spellEnd"/>
      <w:r>
        <w:rPr>
          <w:rStyle w:val="eop"/>
          <w:rFonts w:ascii="Arial" w:eastAsiaTheme="majorEastAsia" w:hAnsi="Arial" w:cs="Arial"/>
        </w:rPr>
        <w:t> </w:t>
      </w:r>
    </w:p>
    <w:p w14:paraId="10D22211"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871A689" w14:textId="77777777" w:rsidR="00251ACC" w:rsidRDefault="00251ACC" w:rsidP="00E5154E">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sz w:val="28"/>
          <w:szCs w:val="28"/>
          <w:lang w:val="en-US"/>
        </w:rPr>
        <w:t>なぜ視察が役に立つのか</w:t>
      </w:r>
      <w:proofErr w:type="spellEnd"/>
      <w:r>
        <w:rPr>
          <w:rStyle w:val="normaltextrun"/>
          <w:rFonts w:ascii="MS Mincho" w:eastAsia="MS Mincho" w:hAnsi="MS Mincho" w:cs="MS Mincho" w:hint="eastAsia"/>
          <w:b/>
          <w:bCs/>
          <w:sz w:val="28"/>
          <w:szCs w:val="28"/>
          <w:lang w:val="en-US"/>
        </w:rPr>
        <w:t>？</w:t>
      </w:r>
      <w:r>
        <w:rPr>
          <w:rStyle w:val="eop"/>
          <w:rFonts w:ascii="Arial" w:eastAsiaTheme="majorEastAsia" w:hAnsi="Arial" w:cs="Arial"/>
          <w:b/>
          <w:bCs/>
          <w:sz w:val="28"/>
          <w:szCs w:val="28"/>
        </w:rPr>
        <w:t> </w:t>
      </w:r>
    </w:p>
    <w:p w14:paraId="6B0ED718"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8"/>
          <w:szCs w:val="28"/>
        </w:rPr>
        <w:t> </w:t>
      </w:r>
    </w:p>
    <w:p w14:paraId="335EA131" w14:textId="77777777" w:rsidR="00251ACC" w:rsidRDefault="00251ACC" w:rsidP="00251ACC">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lang w:val="en-US"/>
        </w:rPr>
        <w:t>PTSD</w:t>
      </w:r>
      <w:r>
        <w:rPr>
          <w:rStyle w:val="normaltextrun"/>
          <w:rFonts w:ascii="MS Mincho" w:eastAsia="MS Mincho" w:hAnsi="MS Mincho" w:cs="MS Mincho" w:hint="eastAsia"/>
          <w:lang w:val="en-US"/>
        </w:rPr>
        <w:t>から回復しつつある人が、トラウマが起こった場所を避けたいと思うのは自然なことだ。それでも、多くの人がトラウマの場所に戻ることが回復に役立っていることに気づいている。</w:t>
      </w:r>
      <w:r>
        <w:rPr>
          <w:rStyle w:val="eop"/>
          <w:rFonts w:ascii="Arial" w:eastAsiaTheme="majorEastAsia" w:hAnsi="Arial" w:cs="Arial"/>
        </w:rPr>
        <w:t> </w:t>
      </w:r>
    </w:p>
    <w:p w14:paraId="505A96D0"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E588460" w14:textId="77777777" w:rsidR="00251ACC" w:rsidRDefault="00251ACC" w:rsidP="00251ACC">
      <w:pPr>
        <w:pStyle w:val="paragraph"/>
        <w:spacing w:before="0" w:beforeAutospacing="0" w:after="0" w:afterAutospacing="0"/>
        <w:ind w:left="9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lang w:val="en-US"/>
        </w:rPr>
        <w:t>過去のトラウマの現場を再訪することが役に立つ理由は</w:t>
      </w:r>
      <w:proofErr w:type="spellEnd"/>
      <w:r>
        <w:rPr>
          <w:rStyle w:val="normaltextrun"/>
          <w:rFonts w:ascii="Arial" w:eastAsiaTheme="majorEastAsia" w:hAnsi="Arial" w:cs="Arial"/>
          <w:b/>
          <w:bCs/>
          <w:lang w:val="en-US"/>
        </w:rPr>
        <w:t>4</w:t>
      </w:r>
      <w:proofErr w:type="spellStart"/>
      <w:r>
        <w:rPr>
          <w:rStyle w:val="normaltextrun"/>
          <w:rFonts w:ascii="MS Mincho" w:eastAsia="MS Mincho" w:hAnsi="MS Mincho" w:cs="MS Mincho" w:hint="eastAsia"/>
          <w:b/>
          <w:bCs/>
          <w:lang w:val="en-US"/>
        </w:rPr>
        <w:t>つある</w:t>
      </w:r>
      <w:proofErr w:type="spellEnd"/>
      <w:r>
        <w:rPr>
          <w:rStyle w:val="normaltextrun"/>
          <w:rFonts w:ascii="MS Mincho" w:eastAsia="MS Mincho" w:hAnsi="MS Mincho" w:cs="MS Mincho" w:hint="eastAsia"/>
          <w:b/>
          <w:bCs/>
          <w:lang w:val="en-US"/>
        </w:rPr>
        <w:t>：</w:t>
      </w:r>
      <w:r>
        <w:rPr>
          <w:rStyle w:val="eop"/>
          <w:rFonts w:ascii="Arial" w:eastAsiaTheme="majorEastAsia" w:hAnsi="Arial" w:cs="Arial"/>
          <w:b/>
          <w:bCs/>
        </w:rPr>
        <w:t> </w:t>
      </w:r>
    </w:p>
    <w:p w14:paraId="64DB3668"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8C32453" w14:textId="77777777" w:rsidR="00251ACC" w:rsidRDefault="00251ACC" w:rsidP="00251ACC">
      <w:pPr>
        <w:pStyle w:val="paragraph"/>
        <w:numPr>
          <w:ilvl w:val="0"/>
          <w:numId w:val="4"/>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b/>
          <w:bCs/>
          <w:lang w:val="en-US"/>
        </w:rPr>
        <w:t>トラウマは本当に終わった</w:t>
      </w:r>
      <w:proofErr w:type="spellEnd"/>
      <w:r>
        <w:rPr>
          <w:rStyle w:val="eop"/>
          <w:rFonts w:ascii="Arial" w:eastAsiaTheme="majorEastAsia" w:hAnsi="Arial" w:cs="Arial"/>
        </w:rPr>
        <w:t> </w:t>
      </w:r>
    </w:p>
    <w:p w14:paraId="01555741" w14:textId="77777777" w:rsidR="00251ACC" w:rsidRDefault="00251ACC" w:rsidP="00251AC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200F696" w14:textId="77777777" w:rsidR="00251ACC" w:rsidRDefault="00251ACC" w:rsidP="00251ACC">
      <w:pPr>
        <w:pStyle w:val="paragraph"/>
        <w:numPr>
          <w:ilvl w:val="0"/>
          <w:numId w:val="5"/>
        </w:numPr>
        <w:spacing w:before="0" w:beforeAutospacing="0" w:after="0" w:afterAutospacing="0"/>
        <w:ind w:left="2250" w:firstLine="0"/>
        <w:jc w:val="both"/>
        <w:textAlignment w:val="baseline"/>
        <w:rPr>
          <w:rFonts w:ascii="Arial" w:hAnsi="Arial" w:cs="Arial"/>
        </w:rPr>
      </w:pPr>
      <w:proofErr w:type="spellStart"/>
      <w:r>
        <w:rPr>
          <w:rStyle w:val="normaltextrun"/>
          <w:rFonts w:ascii="MS Mincho" w:eastAsia="MS Mincho" w:hAnsi="MS Mincho" w:cs="MS Mincho" w:hint="eastAsia"/>
          <w:lang w:val="en-US"/>
        </w:rPr>
        <w:t>多くの</w:t>
      </w:r>
      <w:proofErr w:type="spellEnd"/>
      <w:r>
        <w:rPr>
          <w:rStyle w:val="normaltextrun"/>
          <w:rFonts w:ascii="Arial" w:eastAsiaTheme="majorEastAsia" w:hAnsi="Arial" w:cs="Arial"/>
          <w:lang w:val="en-US"/>
        </w:rPr>
        <w:t>PTSD</w:t>
      </w:r>
      <w:r>
        <w:rPr>
          <w:rStyle w:val="normaltextrun"/>
          <w:rFonts w:ascii="MS Mincho" w:eastAsia="MS Mincho" w:hAnsi="MS Mincho" w:cs="MS Mincho" w:hint="eastAsia"/>
          <w:lang w:val="en-US"/>
        </w:rPr>
        <w:t>患者にとって、トラウマが起こった場所は時間が止まったように感じられ、トラウマの間に経験した苦しみがまだその場所で続いているように感じられる。</w:t>
      </w:r>
      <w:r>
        <w:rPr>
          <w:rStyle w:val="eop"/>
          <w:rFonts w:ascii="Arial" w:eastAsiaTheme="majorEastAsia" w:hAnsi="Arial" w:cs="Arial"/>
        </w:rPr>
        <w:t> </w:t>
      </w:r>
    </w:p>
    <w:p w14:paraId="3A00A525" w14:textId="77777777" w:rsidR="00251ACC" w:rsidRDefault="00251ACC" w:rsidP="00251ACC">
      <w:pPr>
        <w:pStyle w:val="paragraph"/>
        <w:numPr>
          <w:ilvl w:val="0"/>
          <w:numId w:val="6"/>
        </w:numPr>
        <w:spacing w:before="0" w:beforeAutospacing="0" w:after="0" w:afterAutospacing="0"/>
        <w:ind w:left="2250" w:firstLine="0"/>
        <w:jc w:val="both"/>
        <w:textAlignment w:val="baseline"/>
        <w:rPr>
          <w:rFonts w:ascii="Arial" w:hAnsi="Arial" w:cs="Arial"/>
        </w:rPr>
      </w:pPr>
      <w:proofErr w:type="spellStart"/>
      <w:r>
        <w:rPr>
          <w:rStyle w:val="normaltextrun"/>
          <w:rFonts w:ascii="MS Mincho" w:eastAsia="MS Mincho" w:hAnsi="MS Mincho" w:cs="MS Mincho" w:hint="eastAsia"/>
          <w:lang w:val="en-US"/>
        </w:rPr>
        <w:t>現場を再訪することで、</w:t>
      </w:r>
      <w:r>
        <w:rPr>
          <w:rStyle w:val="normaltextrun"/>
          <w:rFonts w:ascii="MS Mincho" w:eastAsia="MS Mincho" w:hAnsi="MS Mincho" w:cs="MS Mincho" w:hint="eastAsia"/>
          <w:b/>
          <w:bCs/>
          <w:lang w:val="en-US"/>
        </w:rPr>
        <w:t>現在の</w:t>
      </w:r>
      <w:r>
        <w:rPr>
          <w:rStyle w:val="normaltextrun"/>
          <w:rFonts w:ascii="MS Mincho" w:eastAsia="MS Mincho" w:hAnsi="MS Mincho" w:cs="MS Mincho" w:hint="eastAsia"/>
          <w:lang w:val="en-US"/>
        </w:rPr>
        <w:t>現場を見ることができ、それがトラウマを負った当時とどう違うのかを知ることができる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5CC5AC7" w14:textId="77777777" w:rsidR="00251ACC" w:rsidRDefault="00251ACC" w:rsidP="00251ACC">
      <w:pPr>
        <w:pStyle w:val="paragraph"/>
        <w:numPr>
          <w:ilvl w:val="0"/>
          <w:numId w:val="7"/>
        </w:numPr>
        <w:spacing w:before="0" w:beforeAutospacing="0" w:after="0" w:afterAutospacing="0"/>
        <w:ind w:left="2250" w:firstLine="0"/>
        <w:jc w:val="both"/>
        <w:textAlignment w:val="baseline"/>
        <w:rPr>
          <w:rFonts w:ascii="Arial" w:hAnsi="Arial" w:cs="Arial"/>
        </w:rPr>
      </w:pPr>
      <w:r>
        <w:rPr>
          <w:rStyle w:val="normaltextrun"/>
          <w:rFonts w:ascii="MS Mincho" w:eastAsia="MS Mincho" w:hAnsi="MS Mincho" w:cs="MS Mincho" w:hint="eastAsia"/>
          <w:lang w:val="en-US"/>
        </w:rPr>
        <w:t>多くの人は、現場が移動したこと、人々がもはや苦しんだり危険にさらされたりしていないこと、現場で</w:t>
      </w:r>
      <w:r>
        <w:rPr>
          <w:rStyle w:val="normaltextrun"/>
          <w:rFonts w:ascii="MS Mincho" w:eastAsia="MS Mincho" w:hAnsi="MS Mincho" w:cs="MS Mincho" w:hint="eastAsia"/>
          <w:b/>
          <w:bCs/>
          <w:lang w:val="en-US"/>
        </w:rPr>
        <w:t>現在起こって</w:t>
      </w:r>
      <w:r>
        <w:rPr>
          <w:rStyle w:val="normaltextrun"/>
          <w:rFonts w:ascii="MS Mincho" w:eastAsia="MS Mincho" w:hAnsi="MS Mincho" w:cs="MS Mincho" w:hint="eastAsia"/>
          <w:lang w:val="en-US"/>
        </w:rPr>
        <w:t>いることとトラウマの最中に</w:t>
      </w:r>
      <w:r>
        <w:rPr>
          <w:rStyle w:val="normaltextrun"/>
          <w:rFonts w:ascii="MS Mincho" w:eastAsia="MS Mincho" w:hAnsi="MS Mincho" w:cs="MS Mincho" w:hint="eastAsia"/>
          <w:b/>
          <w:bCs/>
          <w:lang w:val="en-US"/>
        </w:rPr>
        <w:t>当時</w:t>
      </w:r>
      <w:r>
        <w:rPr>
          <w:rStyle w:val="normaltextrun"/>
          <w:rFonts w:ascii="MS Mincho" w:eastAsia="MS Mincho" w:hAnsi="MS Mincho" w:cs="MS Mincho" w:hint="eastAsia"/>
          <w:lang w:val="en-US"/>
        </w:rPr>
        <w:t>起こったことには多くの違いがあることを発見する。この気づきは、トラウマを今起きている出来事としてではなく、過去の記憶として経験するのに役立つ。</w:t>
      </w:r>
      <w:r>
        <w:rPr>
          <w:rStyle w:val="eop"/>
          <w:rFonts w:ascii="Arial" w:eastAsiaTheme="majorEastAsia" w:hAnsi="Arial" w:cs="Arial"/>
        </w:rPr>
        <w:t> </w:t>
      </w:r>
    </w:p>
    <w:p w14:paraId="4BC35211" w14:textId="77777777" w:rsidR="00251ACC" w:rsidRDefault="00251ACC" w:rsidP="00251ACC">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rPr>
        <w:lastRenderedPageBreak/>
        <w:t> </w:t>
      </w:r>
    </w:p>
    <w:p w14:paraId="17DBAC78" w14:textId="77777777" w:rsidR="00F5556F" w:rsidRDefault="00F5556F" w:rsidP="00F5556F">
      <w:pPr>
        <w:pStyle w:val="paragraph"/>
        <w:numPr>
          <w:ilvl w:val="0"/>
          <w:numId w:val="8"/>
        </w:numPr>
        <w:spacing w:before="0" w:beforeAutospacing="0" w:after="0" w:afterAutospacing="0"/>
        <w:ind w:left="1545" w:firstLine="0"/>
        <w:textAlignment w:val="baseline"/>
        <w:rPr>
          <w:rFonts w:ascii="Arial" w:hAnsi="Arial" w:cs="Arial"/>
          <w:b/>
          <w:bCs/>
        </w:rPr>
      </w:pPr>
      <w:proofErr w:type="spellStart"/>
      <w:r>
        <w:rPr>
          <w:rStyle w:val="normaltextrun"/>
          <w:rFonts w:ascii="MS Gothic" w:eastAsia="MS Gothic" w:hAnsi="MS Gothic" w:cs="MS Gothic" w:hint="eastAsia"/>
          <w:b/>
          <w:bCs/>
          <w:lang w:val="en-US"/>
        </w:rPr>
        <w:t>新しい情報を発見する</w:t>
      </w:r>
      <w:proofErr w:type="spellEnd"/>
      <w:r>
        <w:rPr>
          <w:rStyle w:val="eop"/>
          <w:rFonts w:ascii="Arial" w:eastAsiaTheme="majorEastAsia" w:hAnsi="Arial" w:cs="Arial"/>
          <w:b/>
          <w:bCs/>
        </w:rPr>
        <w:t> </w:t>
      </w:r>
    </w:p>
    <w:p w14:paraId="617424EC"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FB96DD1" w14:textId="77777777" w:rsidR="00F5556F" w:rsidRDefault="00F5556F" w:rsidP="00F5556F">
      <w:pPr>
        <w:pStyle w:val="paragraph"/>
        <w:numPr>
          <w:ilvl w:val="0"/>
          <w:numId w:val="9"/>
        </w:numPr>
        <w:spacing w:before="0" w:beforeAutospacing="0" w:after="0" w:afterAutospacing="0"/>
        <w:ind w:left="2250" w:firstLine="0"/>
        <w:jc w:val="both"/>
        <w:textAlignment w:val="baseline"/>
        <w:rPr>
          <w:rFonts w:ascii="Arial" w:hAnsi="Arial" w:cs="Arial"/>
          <w:sz w:val="32"/>
          <w:szCs w:val="32"/>
        </w:rPr>
      </w:pPr>
      <w:proofErr w:type="spellStart"/>
      <w:r>
        <w:rPr>
          <w:rStyle w:val="normaltextrun"/>
          <w:rFonts w:ascii="MS Mincho" w:eastAsia="MS Mincho" w:hAnsi="MS Mincho" w:cs="MS Mincho" w:hint="eastAsia"/>
          <w:lang w:val="en-US"/>
        </w:rPr>
        <w:t>トラウマが起こってから数ヵ月後、あるいは数年後にトラウマの現場を再訪すると、新鮮な目でトラウマの現場を見ることができる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7B6BCF9" w14:textId="77777777" w:rsidR="00F5556F" w:rsidRDefault="00F5556F" w:rsidP="00F5556F">
      <w:pPr>
        <w:pStyle w:val="paragraph"/>
        <w:numPr>
          <w:ilvl w:val="0"/>
          <w:numId w:val="10"/>
        </w:numPr>
        <w:spacing w:before="0" w:beforeAutospacing="0" w:after="0" w:afterAutospacing="0"/>
        <w:ind w:left="2250" w:firstLine="0"/>
        <w:jc w:val="both"/>
        <w:textAlignment w:val="baseline"/>
        <w:rPr>
          <w:rFonts w:ascii="Arial" w:hAnsi="Arial" w:cs="Arial"/>
          <w:sz w:val="32"/>
          <w:szCs w:val="32"/>
        </w:rPr>
      </w:pPr>
      <w:r>
        <w:rPr>
          <w:rStyle w:val="normaltextrun"/>
          <w:rFonts w:ascii="MS Mincho" w:eastAsia="MS Mincho" w:hAnsi="MS Mincho" w:cs="MS Mincho" w:hint="eastAsia"/>
          <w:lang w:val="en-US"/>
        </w:rPr>
        <w:t>これは、トラウマを負った当時には気づくことも考えることもできなかった情報に気づくことができるからである。新しい情報は、トラウマを</w:t>
      </w:r>
      <w:r>
        <w:rPr>
          <w:rStyle w:val="normaltextrun"/>
          <w:rFonts w:ascii="MS Mincho" w:eastAsia="MS Mincho" w:hAnsi="MS Mincho" w:cs="MS Mincho" w:hint="eastAsia"/>
          <w:b/>
          <w:bCs/>
          <w:lang w:val="en-US"/>
        </w:rPr>
        <w:t>過去の</w:t>
      </w:r>
      <w:r>
        <w:rPr>
          <w:rStyle w:val="normaltextrun"/>
          <w:rFonts w:ascii="MS Mincho" w:eastAsia="MS Mincho" w:hAnsi="MS Mincho" w:cs="MS Mincho" w:hint="eastAsia"/>
          <w:lang w:val="en-US"/>
        </w:rPr>
        <w:t>出来事としてとらえ、トラウマ記憶の空白を埋めるのに役立つ。</w:t>
      </w:r>
      <w:r>
        <w:rPr>
          <w:rStyle w:val="eop"/>
          <w:rFonts w:ascii="Arial" w:eastAsiaTheme="majorEastAsia" w:hAnsi="Arial" w:cs="Arial"/>
        </w:rPr>
        <w:t> </w:t>
      </w:r>
    </w:p>
    <w:p w14:paraId="487C7253" w14:textId="77777777" w:rsidR="00F5556F" w:rsidRDefault="00F5556F" w:rsidP="00F5556F">
      <w:pPr>
        <w:pStyle w:val="paragraph"/>
        <w:numPr>
          <w:ilvl w:val="0"/>
          <w:numId w:val="11"/>
        </w:numPr>
        <w:spacing w:before="0" w:beforeAutospacing="0" w:after="0" w:afterAutospacing="0"/>
        <w:ind w:left="2250" w:firstLine="0"/>
        <w:jc w:val="both"/>
        <w:textAlignment w:val="baseline"/>
        <w:rPr>
          <w:rFonts w:ascii="Arial" w:hAnsi="Arial" w:cs="Arial"/>
          <w:sz w:val="32"/>
          <w:szCs w:val="32"/>
        </w:rPr>
      </w:pPr>
      <w:proofErr w:type="spellStart"/>
      <w:r>
        <w:rPr>
          <w:rStyle w:val="normaltextrun"/>
          <w:rFonts w:ascii="MS Mincho" w:eastAsia="MS Mincho" w:hAnsi="MS Mincho" w:cs="MS Mincho" w:hint="eastAsia"/>
          <w:lang w:val="en-US"/>
        </w:rPr>
        <w:t>また、そのとき下した一瞬の判断も、現場から離れた場所で考えるより、現場に戻ってから考えたほうが理解できるかもしれない</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693ABA22"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D039E58"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5EDE5056" w14:textId="77777777" w:rsidR="00F5556F" w:rsidRDefault="00F5556F" w:rsidP="00F5556F">
      <w:pPr>
        <w:pStyle w:val="paragraph"/>
        <w:numPr>
          <w:ilvl w:val="0"/>
          <w:numId w:val="12"/>
        </w:numPr>
        <w:spacing w:before="0" w:beforeAutospacing="0" w:after="0" w:afterAutospacing="0"/>
        <w:ind w:left="1545" w:firstLine="0"/>
        <w:textAlignment w:val="baseline"/>
        <w:rPr>
          <w:rFonts w:ascii="Arial" w:hAnsi="Arial" w:cs="Arial"/>
          <w:b/>
          <w:bCs/>
        </w:rPr>
      </w:pPr>
      <w:proofErr w:type="spellStart"/>
      <w:r>
        <w:rPr>
          <w:rStyle w:val="normaltextrun"/>
          <w:rFonts w:ascii="MS Mincho" w:eastAsia="MS Mincho" w:hAnsi="MS Mincho" w:cs="MS Mincho" w:hint="eastAsia"/>
          <w:b/>
          <w:bCs/>
          <w:lang w:val="en-US"/>
        </w:rPr>
        <w:t>メモリーを再構築する</w:t>
      </w:r>
      <w:proofErr w:type="spellEnd"/>
      <w:r>
        <w:rPr>
          <w:rStyle w:val="eop"/>
          <w:rFonts w:ascii="Arial" w:eastAsiaTheme="majorEastAsia" w:hAnsi="Arial" w:cs="Arial"/>
          <w:b/>
          <w:bCs/>
        </w:rPr>
        <w:t> </w:t>
      </w:r>
    </w:p>
    <w:p w14:paraId="11BCE031"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5F16F53" w14:textId="77777777" w:rsidR="00F5556F" w:rsidRDefault="00F5556F" w:rsidP="00F5556F">
      <w:pPr>
        <w:pStyle w:val="paragraph"/>
        <w:numPr>
          <w:ilvl w:val="0"/>
          <w:numId w:val="13"/>
        </w:numPr>
        <w:spacing w:before="0" w:beforeAutospacing="0" w:after="0" w:afterAutospacing="0"/>
        <w:ind w:left="2250" w:firstLine="0"/>
        <w:jc w:val="both"/>
        <w:textAlignment w:val="baseline"/>
        <w:rPr>
          <w:rFonts w:ascii="Arial" w:hAnsi="Arial" w:cs="Arial"/>
          <w:sz w:val="32"/>
          <w:szCs w:val="32"/>
        </w:rPr>
      </w:pPr>
      <w:r>
        <w:rPr>
          <w:rStyle w:val="normaltextrun"/>
          <w:rFonts w:ascii="MS Mincho" w:eastAsia="MS Mincho" w:hAnsi="MS Mincho" w:cs="MS Mincho" w:hint="eastAsia"/>
          <w:lang w:val="en-US"/>
        </w:rPr>
        <w:t>トラウマを負った人の多くは、記憶にギャップがあり、はっきり思い出せない部分やまったく思い出せない部分がある。トラウマの現場に戻ることは、記憶を呼び覚まし、空白を埋めるのに役立つ。</w:t>
      </w:r>
      <w:r>
        <w:rPr>
          <w:rStyle w:val="eop"/>
          <w:rFonts w:ascii="Arial" w:eastAsiaTheme="majorEastAsia" w:hAnsi="Arial" w:cs="Arial"/>
        </w:rPr>
        <w:t> </w:t>
      </w:r>
    </w:p>
    <w:p w14:paraId="6A488D7B"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C6888B6"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5151B6EF" w14:textId="77777777" w:rsidR="00F5556F" w:rsidRDefault="00F5556F" w:rsidP="00F5556F">
      <w:pPr>
        <w:pStyle w:val="paragraph"/>
        <w:numPr>
          <w:ilvl w:val="0"/>
          <w:numId w:val="14"/>
        </w:numPr>
        <w:spacing w:before="0" w:beforeAutospacing="0" w:after="0" w:afterAutospacing="0"/>
        <w:ind w:left="1545" w:firstLine="0"/>
        <w:textAlignment w:val="baseline"/>
        <w:rPr>
          <w:rFonts w:ascii="Arial" w:hAnsi="Arial" w:cs="Arial"/>
          <w:b/>
          <w:bCs/>
        </w:rPr>
      </w:pPr>
      <w:proofErr w:type="spellStart"/>
      <w:r>
        <w:rPr>
          <w:rStyle w:val="normaltextrun"/>
          <w:rFonts w:ascii="MS Mincho" w:eastAsia="MS Mincho" w:hAnsi="MS Mincho" w:cs="MS Mincho" w:hint="eastAsia"/>
          <w:b/>
          <w:bCs/>
          <w:lang w:val="en-US"/>
        </w:rPr>
        <w:t>信念と懸念をテストする</w:t>
      </w:r>
      <w:proofErr w:type="spellEnd"/>
      <w:r>
        <w:rPr>
          <w:rStyle w:val="eop"/>
          <w:rFonts w:ascii="Arial" w:eastAsiaTheme="majorEastAsia" w:hAnsi="Arial" w:cs="Arial"/>
          <w:b/>
          <w:bCs/>
        </w:rPr>
        <w:t> </w:t>
      </w:r>
    </w:p>
    <w:p w14:paraId="46E3E297"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2F7886AF" w14:textId="77777777" w:rsidR="00F5556F" w:rsidRDefault="00F5556F" w:rsidP="00F5556F">
      <w:pPr>
        <w:pStyle w:val="paragraph"/>
        <w:numPr>
          <w:ilvl w:val="0"/>
          <w:numId w:val="15"/>
        </w:numPr>
        <w:spacing w:before="0" w:beforeAutospacing="0" w:after="0" w:afterAutospacing="0"/>
        <w:ind w:left="2250" w:firstLine="0"/>
        <w:jc w:val="both"/>
        <w:textAlignment w:val="baseline"/>
        <w:rPr>
          <w:rFonts w:ascii="Arial" w:hAnsi="Arial" w:cs="Arial"/>
          <w:sz w:val="32"/>
          <w:szCs w:val="32"/>
        </w:rPr>
      </w:pPr>
      <w:r>
        <w:rPr>
          <w:rStyle w:val="normaltextrun"/>
          <w:rFonts w:ascii="MS Mincho" w:eastAsia="MS Mincho" w:hAnsi="MS Mincho" w:cs="MS Mincho" w:hint="eastAsia"/>
          <w:lang w:val="en-US"/>
        </w:rPr>
        <w:t>多くの人はトラウマの場所に戻ることに不安を感じ、何か悪いことが起こるのではないか、強いフラッシュバックが起こるのではないか、長い間とても動揺してしまうのではないかと心配する。その場所に戻ることは、その心配を予言に変え、実験を行うのにうってつけの方法である。</w:t>
      </w:r>
      <w:r>
        <w:rPr>
          <w:rStyle w:val="eop"/>
          <w:rFonts w:ascii="Arial" w:eastAsiaTheme="majorEastAsia" w:hAnsi="Arial" w:cs="Arial"/>
        </w:rPr>
        <w:t> </w:t>
      </w:r>
    </w:p>
    <w:p w14:paraId="3DD3BA85" w14:textId="77777777" w:rsidR="00F5556F" w:rsidRDefault="00F5556F" w:rsidP="00F5556F">
      <w:pPr>
        <w:pStyle w:val="paragraph"/>
        <w:numPr>
          <w:ilvl w:val="0"/>
          <w:numId w:val="16"/>
        </w:numPr>
        <w:spacing w:before="0" w:beforeAutospacing="0" w:after="0" w:afterAutospacing="0"/>
        <w:ind w:left="2250" w:firstLine="0"/>
        <w:jc w:val="both"/>
        <w:textAlignment w:val="baseline"/>
        <w:rPr>
          <w:rFonts w:ascii="Arial" w:hAnsi="Arial" w:cs="Arial"/>
          <w:sz w:val="32"/>
          <w:szCs w:val="32"/>
        </w:rPr>
      </w:pPr>
      <w:proofErr w:type="spellStart"/>
      <w:r>
        <w:rPr>
          <w:rStyle w:val="normaltextrun"/>
          <w:rFonts w:ascii="MS Mincho" w:eastAsia="MS Mincho" w:hAnsi="MS Mincho" w:cs="MS Mincho" w:hint="eastAsia"/>
          <w:lang w:val="en-US"/>
        </w:rPr>
        <w:t>彼らはまた</w:t>
      </w:r>
      <w:proofErr w:type="spellEnd"/>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今、ここ」を思い出し、実際に起きていることに集中できるよう、自分自身と一緒にいる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EA75D13" w14:textId="77777777" w:rsidR="00F5556F" w:rsidRDefault="00F5556F" w:rsidP="00F5556F">
      <w:pPr>
        <w:pStyle w:val="paragraph"/>
        <w:numPr>
          <w:ilvl w:val="0"/>
          <w:numId w:val="17"/>
        </w:numPr>
        <w:spacing w:before="0" w:beforeAutospacing="0" w:after="0" w:afterAutospacing="0"/>
        <w:ind w:left="2250" w:firstLine="0"/>
        <w:jc w:val="both"/>
        <w:textAlignment w:val="baseline"/>
        <w:rPr>
          <w:rFonts w:ascii="Arial" w:hAnsi="Arial" w:cs="Arial"/>
          <w:sz w:val="32"/>
          <w:szCs w:val="32"/>
        </w:rPr>
      </w:pPr>
      <w:r>
        <w:rPr>
          <w:rStyle w:val="normaltextrun"/>
          <w:rFonts w:ascii="MS Mincho" w:eastAsia="MS Mincho" w:hAnsi="MS Mincho" w:cs="MS Mincho" w:hint="eastAsia"/>
          <w:lang w:val="en-US"/>
        </w:rPr>
        <w:t>フラッシュバックが引き起こされた場合、「今、ここ」を思い出させることで、あなたとセラピストは患者の注意を現在に戻すことができる。</w:t>
      </w:r>
      <w:r>
        <w:rPr>
          <w:rStyle w:val="eop"/>
          <w:rFonts w:ascii="Arial" w:eastAsiaTheme="majorEastAsia" w:hAnsi="Arial" w:cs="Arial"/>
        </w:rPr>
        <w:t> </w:t>
      </w:r>
    </w:p>
    <w:p w14:paraId="75AA9D28"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2D5C0018"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D7C563C" w14:textId="77777777" w:rsidR="00F5556F" w:rsidRDefault="00F5556F" w:rsidP="00E5154E">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sz w:val="28"/>
          <w:szCs w:val="28"/>
          <w:lang w:val="en-US"/>
        </w:rPr>
        <w:t>視察前の準備</w:t>
      </w:r>
      <w:proofErr w:type="spellEnd"/>
      <w:r>
        <w:rPr>
          <w:rStyle w:val="eop"/>
          <w:rFonts w:ascii="Arial" w:eastAsiaTheme="majorEastAsia" w:hAnsi="Arial" w:cs="Arial"/>
          <w:b/>
          <w:bCs/>
          <w:sz w:val="28"/>
          <w:szCs w:val="28"/>
        </w:rPr>
        <w:t> </w:t>
      </w:r>
    </w:p>
    <w:p w14:paraId="66051A81"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8"/>
          <w:szCs w:val="28"/>
        </w:rPr>
        <w:t> </w:t>
      </w:r>
    </w:p>
    <w:p w14:paraId="6CD6B77A"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あなたにサポートを依頼した人は、トラウマの現場に戻る前に、すでに多くの準備をしているはずだ</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0449C3C0"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CE75CF7"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彼らは、トラウマが起きた場所をグーグル・ストリートビューで見たことがあるだろう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2E63CC1"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3ECDFD7"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Gothic" w:eastAsia="MS Gothic" w:hAnsi="MS Gothic" w:cs="MS Gothic" w:hint="eastAsia"/>
          <w:lang w:val="en-US"/>
        </w:rPr>
        <w:lastRenderedPageBreak/>
        <w:t>また、トラウマの現場を訪れたときに注意すべき主な相違点のリストをすでに持っている場合もある。このリストとは、トラウマとなった出来事の記憶と比較して、現在では何が異なっていると予想されるかのリストを意味する。例えば、今は安全で危険な目には遭っていないこと、時間帯や年が違うこと、トラウマの時は閉じ込められて動けなかったが、今は自由に動き回れることなどである。</w:t>
      </w:r>
      <w:r>
        <w:rPr>
          <w:rStyle w:val="eop"/>
          <w:rFonts w:ascii="Arial" w:eastAsiaTheme="majorEastAsia" w:hAnsi="Arial" w:cs="Arial"/>
        </w:rPr>
        <w:t> </w:t>
      </w:r>
    </w:p>
    <w:p w14:paraId="015403B7"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F1F3756"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トラウマの現場へ向かう前、現地に向かう途中、そして現地に着いてから、これらのメモに一緒に目を通しておくと役に立つだろう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B9A8608"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214B131"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あなたがサポートしている人は、トラウマの現場に持っていくために、「今、ここ」を思い出させるようなものを用意しているかもしれない：</w:t>
      </w:r>
      <w:r>
        <w:rPr>
          <w:rStyle w:val="eop"/>
          <w:rFonts w:ascii="Arial" w:eastAsiaTheme="majorEastAsia" w:hAnsi="Arial" w:cs="Arial"/>
        </w:rPr>
        <w:t> </w:t>
      </w:r>
    </w:p>
    <w:p w14:paraId="5EDE8395"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96AE2B8" w14:textId="77777777" w:rsidR="00F5556F" w:rsidRDefault="00F5556F" w:rsidP="00F5556F">
      <w:pPr>
        <w:pStyle w:val="paragraph"/>
        <w:numPr>
          <w:ilvl w:val="0"/>
          <w:numId w:val="18"/>
        </w:numPr>
        <w:spacing w:before="0" w:beforeAutospacing="0" w:after="0" w:afterAutospacing="0"/>
        <w:ind w:left="1530" w:firstLine="0"/>
        <w:jc w:val="both"/>
        <w:textAlignment w:val="baseline"/>
        <w:rPr>
          <w:rFonts w:ascii="Arial" w:hAnsi="Arial" w:cs="Arial"/>
        </w:rPr>
      </w:pPr>
      <w:r>
        <w:rPr>
          <w:rStyle w:val="normaltextrun"/>
          <w:rFonts w:ascii="MS Mincho" w:eastAsia="MS Mincho" w:hAnsi="MS Mincho" w:cs="MS Mincho" w:hint="eastAsia"/>
          <w:lang w:val="en-US"/>
        </w:rPr>
        <w:t>トラウマが過去のものであることを思い出させるために、トラウマの後に撮られた写真。これは、トラウマの後に撮られたあなたの写真でも、自分自身の写真でも、他の親族や友人の写真でもよい。</w:t>
      </w:r>
      <w:r>
        <w:rPr>
          <w:rStyle w:val="eop"/>
          <w:rFonts w:ascii="Arial" w:eastAsiaTheme="majorEastAsia" w:hAnsi="Arial" w:cs="Arial"/>
        </w:rPr>
        <w:t> </w:t>
      </w:r>
    </w:p>
    <w:p w14:paraId="34885C6D" w14:textId="77777777" w:rsidR="00F5556F" w:rsidRDefault="00F5556F" w:rsidP="00F5556F">
      <w:pPr>
        <w:pStyle w:val="paragraph"/>
        <w:numPr>
          <w:ilvl w:val="0"/>
          <w:numId w:val="19"/>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ラベンダーの小瓶やオイルなど、心地よい香り</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6E4E822F" w14:textId="77777777" w:rsidR="00F5556F" w:rsidRDefault="00F5556F" w:rsidP="00F5556F">
      <w:pPr>
        <w:pStyle w:val="paragraph"/>
        <w:numPr>
          <w:ilvl w:val="0"/>
          <w:numId w:val="20"/>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味の濃いミントや酸味のあるスイーツなど</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54E534F1" w14:textId="77777777" w:rsidR="00F5556F" w:rsidRDefault="00F5556F" w:rsidP="00F5556F">
      <w:pPr>
        <w:pStyle w:val="paragraph"/>
        <w:numPr>
          <w:ilvl w:val="0"/>
          <w:numId w:val="21"/>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小さな柔らかいおもちゃ、ラベンダーの袋、小石など、安らぎを与えるもの</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82CE2BB"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D031053"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現地に戻ったら、これらの品物を持っていくよう、彼らに思い出させることで、彼らをサポートすることができる。あなたが現地にいるとき、これらの「今、ここ」を思い出させるものを見たり、匂いを嗅いだり、味わったり、感じたりするよう促すのも効果的だ。</w:t>
      </w:r>
      <w:r>
        <w:rPr>
          <w:rStyle w:val="eop"/>
          <w:rFonts w:ascii="Arial" w:eastAsiaTheme="majorEastAsia" w:hAnsi="Arial" w:cs="Arial"/>
        </w:rPr>
        <w:t> </w:t>
      </w:r>
    </w:p>
    <w:p w14:paraId="29962BAD"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1165881"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514DF95F" w14:textId="77777777" w:rsidR="00F5556F" w:rsidRDefault="00F5556F" w:rsidP="00E5154E">
      <w:pPr>
        <w:pStyle w:val="paragraph"/>
        <w:spacing w:before="0" w:beforeAutospacing="0" w:after="0" w:afterAutospacing="0"/>
        <w:jc w:val="both"/>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sz w:val="28"/>
          <w:szCs w:val="28"/>
          <w:lang w:val="en-US"/>
        </w:rPr>
        <w:t>視察時のサポート</w:t>
      </w:r>
      <w:proofErr w:type="spellEnd"/>
      <w:r>
        <w:rPr>
          <w:rStyle w:val="eop"/>
          <w:rFonts w:ascii="Arial" w:eastAsiaTheme="majorEastAsia" w:hAnsi="Arial" w:cs="Arial"/>
          <w:b/>
          <w:bCs/>
          <w:sz w:val="28"/>
          <w:szCs w:val="28"/>
        </w:rPr>
        <w:t> </w:t>
      </w:r>
    </w:p>
    <w:p w14:paraId="3764874E"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8"/>
          <w:szCs w:val="28"/>
        </w:rPr>
        <w:t> </w:t>
      </w:r>
    </w:p>
    <w:p w14:paraId="26A79FD1"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さて、トラウマの現場に戻る準備はできた</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07AADEA9"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12CA2AE"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あなたが手助けできる主な方法は、訪問中ずっとその人に話しかけ続け、トラウマが起こった時と比べて今、何か変わったことがあれば、それに集中できるように手助けすることです。訪問先で、いつもと違うことを一緒にしてみる。トラウマがあったときにその人がしなかったこと、できなかったことは何でもよい。例えば、以下のようなことが考えられる：</w:t>
      </w:r>
      <w:r>
        <w:rPr>
          <w:rStyle w:val="eop"/>
          <w:rFonts w:ascii="Arial" w:eastAsiaTheme="majorEastAsia" w:hAnsi="Arial" w:cs="Arial"/>
        </w:rPr>
        <w:t> </w:t>
      </w:r>
    </w:p>
    <w:p w14:paraId="6869CA45"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D81A9D5" w14:textId="77777777" w:rsidR="00F5556F" w:rsidRDefault="00F5556F" w:rsidP="00F5556F">
      <w:pPr>
        <w:pStyle w:val="paragraph"/>
        <w:numPr>
          <w:ilvl w:val="0"/>
          <w:numId w:val="22"/>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歩き回り、動き回る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25D3861" w14:textId="77777777" w:rsidR="00F5556F" w:rsidRDefault="00F5556F" w:rsidP="00F5556F">
      <w:pPr>
        <w:pStyle w:val="paragraph"/>
        <w:numPr>
          <w:ilvl w:val="0"/>
          <w:numId w:val="23"/>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会話をする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D48BF93" w14:textId="77777777" w:rsidR="00F5556F" w:rsidRDefault="00F5556F" w:rsidP="00F5556F">
      <w:pPr>
        <w:pStyle w:val="paragraph"/>
        <w:numPr>
          <w:ilvl w:val="0"/>
          <w:numId w:val="24"/>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ストレッチだ</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2AEA382E" w14:textId="77777777" w:rsidR="00F5556F" w:rsidRDefault="00F5556F" w:rsidP="00F5556F">
      <w:pPr>
        <w:pStyle w:val="paragraph"/>
        <w:numPr>
          <w:ilvl w:val="0"/>
          <w:numId w:val="25"/>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何かを食べたり飲んだりする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67A0504" w14:textId="77777777" w:rsidR="00F5556F" w:rsidRDefault="00F5556F" w:rsidP="00F5556F">
      <w:pPr>
        <w:pStyle w:val="paragraph"/>
        <w:numPr>
          <w:ilvl w:val="0"/>
          <w:numId w:val="26"/>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座ったり、立ち上がったりする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21F4F28" w14:textId="77777777" w:rsidR="00F5556F" w:rsidRDefault="00F5556F" w:rsidP="00F5556F">
      <w:pPr>
        <w:pStyle w:val="paragraph"/>
        <w:numPr>
          <w:ilvl w:val="0"/>
          <w:numId w:val="27"/>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写真を撮る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62C902A" w14:textId="77777777" w:rsidR="00F5556F" w:rsidRDefault="00F5556F" w:rsidP="00F5556F">
      <w:pPr>
        <w:pStyle w:val="paragraph"/>
        <w:numPr>
          <w:ilvl w:val="0"/>
          <w:numId w:val="28"/>
        </w:numPr>
        <w:spacing w:before="0" w:beforeAutospacing="0" w:after="0" w:afterAutospacing="0"/>
        <w:ind w:left="2250" w:firstLine="0"/>
        <w:textAlignment w:val="baseline"/>
        <w:rPr>
          <w:rFonts w:ascii="Arial" w:hAnsi="Arial" w:cs="Arial"/>
        </w:rPr>
      </w:pPr>
      <w:r>
        <w:rPr>
          <w:rStyle w:val="normaltextrun"/>
          <w:rFonts w:ascii="MS Mincho" w:eastAsia="MS Mincho" w:hAnsi="MS Mincho" w:cs="MS Mincho" w:hint="eastAsia"/>
          <w:lang w:val="en-US"/>
        </w:rPr>
        <w:t>トラウマがあった場所で写真を撮ると、自分が生き延びたこと、トラウマが過去のものであることを思い出すことがで</w:t>
      </w:r>
      <w:r>
        <w:rPr>
          <w:rStyle w:val="normaltextrun"/>
          <w:rFonts w:ascii="MS Mincho" w:eastAsia="MS Mincho" w:hAnsi="MS Mincho" w:cs="MS Mincho" w:hint="eastAsia"/>
          <w:lang w:val="en-US"/>
        </w:rPr>
        <w:lastRenderedPageBreak/>
        <w:t>き、特に役に立つという人もいます。写真を撮ることで、そのような人のサポートができるかもしれません。</w:t>
      </w:r>
      <w:r>
        <w:rPr>
          <w:rStyle w:val="eop"/>
          <w:rFonts w:ascii="Arial" w:eastAsiaTheme="majorEastAsia" w:hAnsi="Arial" w:cs="Arial"/>
        </w:rPr>
        <w:t> </w:t>
      </w:r>
    </w:p>
    <w:p w14:paraId="36A384E8"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5260F3A"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Gothic" w:eastAsia="MS Gothic" w:hAnsi="MS Gothic" w:cs="MS Gothic" w:hint="eastAsia"/>
          <w:lang w:val="en-US"/>
        </w:rPr>
        <w:t>の写真を撮るか、もしよろしければ、そこで</w:t>
      </w:r>
      <w:proofErr w:type="spellEnd"/>
      <w:r>
        <w:rPr>
          <w:rStyle w:val="normaltextrun"/>
          <w:rFonts w:ascii="Arial" w:eastAsiaTheme="majorEastAsia" w:hAnsi="Arial" w:cs="Arial"/>
          <w:lang w:val="en-US"/>
        </w:rPr>
        <w:t>2</w:t>
      </w:r>
      <w:proofErr w:type="spellStart"/>
      <w:r>
        <w:rPr>
          <w:rStyle w:val="normaltextrun"/>
          <w:rFonts w:ascii="MS Gothic" w:eastAsia="MS Gothic" w:hAnsi="MS Gothic" w:cs="MS Gothic" w:hint="eastAsia"/>
          <w:lang w:val="en-US"/>
        </w:rPr>
        <w:t>人一緒に自撮りしてください</w:t>
      </w:r>
      <w:proofErr w:type="spellEnd"/>
      <w:r>
        <w:rPr>
          <w:rStyle w:val="normaltextrun"/>
          <w:rFonts w:ascii="MS Gothic" w:eastAsia="MS Gothic" w:hAnsi="MS Gothic" w:cs="MS Gothic" w:hint="eastAsia"/>
          <w:lang w:val="en-US"/>
        </w:rPr>
        <w:t>。</w:t>
      </w:r>
      <w:r>
        <w:rPr>
          <w:rStyle w:val="eop"/>
          <w:rFonts w:ascii="Arial" w:eastAsiaTheme="majorEastAsia" w:hAnsi="Arial" w:cs="Arial"/>
        </w:rPr>
        <w:t> </w:t>
      </w:r>
    </w:p>
    <w:p w14:paraId="1022FFDC" w14:textId="77777777" w:rsidR="00F5556F" w:rsidRDefault="00F5556F" w:rsidP="00F5556F">
      <w:pPr>
        <w:pStyle w:val="paragraph"/>
        <w:numPr>
          <w:ilvl w:val="0"/>
          <w:numId w:val="29"/>
        </w:numPr>
        <w:spacing w:before="0" w:beforeAutospacing="0" w:after="0" w:afterAutospacing="0"/>
        <w:ind w:left="1530" w:firstLine="0"/>
        <w:jc w:val="both"/>
        <w:textAlignment w:val="baseline"/>
        <w:rPr>
          <w:rFonts w:ascii="Arial" w:hAnsi="Arial" w:cs="Arial"/>
        </w:rPr>
      </w:pPr>
      <w:proofErr w:type="spellStart"/>
      <w:r>
        <w:rPr>
          <w:rStyle w:val="normaltextrun"/>
          <w:rFonts w:ascii="MS Mincho" w:eastAsia="MS Mincho" w:hAnsi="MS Mincho" w:cs="MS Mincho" w:hint="eastAsia"/>
          <w:lang w:val="en-US"/>
        </w:rPr>
        <w:t>その人が持ってきた「今、ここ」の思い出を見つめ、それに関わる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29BE61F5"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7C0AEFA"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このような活動は、今日、サイトがどのように変わっているか、そして安全であることに気づかせるのに役立つ</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06055E6D"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7043884"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トラウマのあった場所で、</w:t>
      </w:r>
      <w:r>
        <w:rPr>
          <w:rStyle w:val="normaltextrun"/>
          <w:rFonts w:ascii="MS Mincho" w:eastAsia="MS Mincho" w:hAnsi="MS Mincho" w:cs="MS Mincho" w:hint="eastAsia"/>
          <w:b/>
          <w:bCs/>
          <w:lang w:val="en-US"/>
        </w:rPr>
        <w:t>今</w:t>
      </w:r>
      <w:r>
        <w:rPr>
          <w:rStyle w:val="normaltextrun"/>
          <w:rFonts w:ascii="MS Mincho" w:eastAsia="MS Mincho" w:hAnsi="MS Mincho" w:cs="MS Mincho" w:hint="eastAsia"/>
          <w:lang w:val="en-US"/>
        </w:rPr>
        <w:t>何が起こっているかに気づいてもらうために、注意喚起や質問を促します。役に立つ話のポイントは以下の通りである：</w:t>
      </w:r>
      <w:r>
        <w:rPr>
          <w:rStyle w:val="eop"/>
          <w:rFonts w:ascii="Arial" w:eastAsiaTheme="majorEastAsia" w:hAnsi="Arial" w:cs="Arial"/>
        </w:rPr>
        <w:t> </w:t>
      </w:r>
    </w:p>
    <w:p w14:paraId="17F8ED48"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3B3A804" w14:textId="77777777" w:rsidR="00F5556F" w:rsidRDefault="00F5556F" w:rsidP="00F5556F">
      <w:pPr>
        <w:pStyle w:val="paragraph"/>
        <w:numPr>
          <w:ilvl w:val="0"/>
          <w:numId w:val="30"/>
        </w:numPr>
        <w:spacing w:before="0" w:beforeAutospacing="0" w:after="0" w:afterAutospacing="0"/>
        <w:ind w:left="1545" w:firstLine="0"/>
        <w:jc w:val="both"/>
        <w:textAlignment w:val="baseline"/>
        <w:rPr>
          <w:rFonts w:ascii="Arial" w:hAnsi="Arial" w:cs="Arial"/>
        </w:rPr>
      </w:pPr>
      <w:proofErr w:type="spellStart"/>
      <w:r>
        <w:rPr>
          <w:rStyle w:val="normaltextrun"/>
          <w:rFonts w:ascii="MS Mincho" w:eastAsia="MS Mincho" w:hAnsi="MS Mincho" w:cs="MS Mincho" w:hint="eastAsia"/>
          <w:lang w:val="en-US"/>
        </w:rPr>
        <w:t>相手に何が見えるか尋ねる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5E417885" w14:textId="77777777" w:rsidR="00F5556F" w:rsidRDefault="00F5556F" w:rsidP="00F5556F">
      <w:pPr>
        <w:pStyle w:val="paragraph"/>
        <w:numPr>
          <w:ilvl w:val="0"/>
          <w:numId w:val="31"/>
        </w:numPr>
        <w:spacing w:before="0" w:beforeAutospacing="0" w:after="0" w:afterAutospacing="0"/>
        <w:ind w:left="2250" w:firstLine="0"/>
        <w:jc w:val="both"/>
        <w:textAlignment w:val="baseline"/>
        <w:rPr>
          <w:rFonts w:ascii="Arial" w:hAnsi="Arial" w:cs="Arial"/>
        </w:rPr>
      </w:pPr>
      <w:proofErr w:type="spellStart"/>
      <w:r>
        <w:rPr>
          <w:rStyle w:val="normaltextrun"/>
          <w:rFonts w:ascii="MS Mincho" w:eastAsia="MS Mincho" w:hAnsi="MS Mincho" w:cs="MS Mincho" w:hint="eastAsia"/>
          <w:lang w:val="en-US"/>
        </w:rPr>
        <w:t>季節の変化、人（あなた自身を含む）の存在、時間帯、その地域で発生した工事など、現在と異なる可能性のあるものの例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0B962B5" w14:textId="77777777" w:rsidR="00F5556F" w:rsidRDefault="00F5556F" w:rsidP="00F5556F">
      <w:pPr>
        <w:pStyle w:val="paragraph"/>
        <w:numPr>
          <w:ilvl w:val="0"/>
          <w:numId w:val="32"/>
        </w:numPr>
        <w:spacing w:before="0" w:beforeAutospacing="0" w:after="0" w:afterAutospacing="0"/>
        <w:ind w:left="1545" w:firstLine="0"/>
        <w:jc w:val="both"/>
        <w:textAlignment w:val="baseline"/>
        <w:rPr>
          <w:rFonts w:ascii="Arial" w:hAnsi="Arial" w:cs="Arial"/>
        </w:rPr>
      </w:pPr>
      <w:proofErr w:type="spellStart"/>
      <w:r>
        <w:rPr>
          <w:rStyle w:val="normaltextrun"/>
          <w:rFonts w:ascii="MS Mincho" w:eastAsia="MS Mincho" w:hAnsi="MS Mincho" w:cs="MS Mincho" w:hint="eastAsia"/>
          <w:lang w:val="en-US"/>
        </w:rPr>
        <w:t>何が聞こえるか尋ねる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30C6BCF" w14:textId="77777777" w:rsidR="00F5556F" w:rsidRDefault="00F5556F" w:rsidP="00F5556F">
      <w:pPr>
        <w:pStyle w:val="paragraph"/>
        <w:numPr>
          <w:ilvl w:val="0"/>
          <w:numId w:val="33"/>
        </w:numPr>
        <w:spacing w:before="0" w:beforeAutospacing="0" w:after="0" w:afterAutospacing="0"/>
        <w:ind w:left="2250" w:firstLine="0"/>
        <w:jc w:val="both"/>
        <w:textAlignment w:val="baseline"/>
        <w:rPr>
          <w:rFonts w:ascii="Arial" w:hAnsi="Arial" w:cs="Arial"/>
        </w:rPr>
      </w:pPr>
      <w:proofErr w:type="spellStart"/>
      <w:r>
        <w:rPr>
          <w:rStyle w:val="normaltextrun"/>
          <w:rFonts w:ascii="MS Mincho" w:eastAsia="MS Mincho" w:hAnsi="MS Mincho" w:cs="MS Mincho" w:hint="eastAsia"/>
          <w:lang w:val="en-US"/>
        </w:rPr>
        <w:t>今と違うものの例としては、音楽、声、天気、車、葉っぱ、足音、あるいはそれらがないことなどが挙げられる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E90A48F" w14:textId="77777777" w:rsidR="00F5556F" w:rsidRDefault="00F5556F" w:rsidP="00F5556F">
      <w:pPr>
        <w:pStyle w:val="paragraph"/>
        <w:numPr>
          <w:ilvl w:val="0"/>
          <w:numId w:val="34"/>
        </w:numPr>
        <w:spacing w:before="0" w:beforeAutospacing="0" w:after="0" w:afterAutospacing="0"/>
        <w:ind w:left="1530" w:firstLine="0"/>
        <w:jc w:val="both"/>
        <w:textAlignment w:val="baseline"/>
        <w:rPr>
          <w:rFonts w:ascii="Arial" w:hAnsi="Arial" w:cs="Arial"/>
        </w:rPr>
      </w:pPr>
      <w:r>
        <w:rPr>
          <w:rStyle w:val="normaltextrun"/>
          <w:rFonts w:ascii="MS Mincho" w:eastAsia="MS Mincho" w:hAnsi="MS Mincho" w:cs="MS Mincho" w:hint="eastAsia"/>
          <w:lang w:val="en-US"/>
        </w:rPr>
        <w:t>今何をしているのか、身体的に何を感じることができるのかを尋ねたり、トラウマの間はできなかった活動をするように言葉で促したりする。</w:t>
      </w:r>
      <w:r>
        <w:rPr>
          <w:rStyle w:val="eop"/>
          <w:rFonts w:ascii="Arial" w:eastAsiaTheme="majorEastAsia" w:hAnsi="Arial" w:cs="Arial"/>
        </w:rPr>
        <w:t> </w:t>
      </w:r>
    </w:p>
    <w:p w14:paraId="0E060347" w14:textId="77777777" w:rsidR="00F5556F" w:rsidRDefault="00F5556F" w:rsidP="00F5556F">
      <w:pPr>
        <w:pStyle w:val="paragraph"/>
        <w:numPr>
          <w:ilvl w:val="0"/>
          <w:numId w:val="35"/>
        </w:numPr>
        <w:spacing w:before="0" w:beforeAutospacing="0" w:after="0" w:afterAutospacing="0"/>
        <w:ind w:left="2250" w:firstLine="0"/>
        <w:jc w:val="both"/>
        <w:textAlignment w:val="baseline"/>
        <w:rPr>
          <w:rFonts w:ascii="Arial" w:hAnsi="Arial" w:cs="Arial"/>
        </w:rPr>
      </w:pPr>
      <w:proofErr w:type="spellStart"/>
      <w:r>
        <w:rPr>
          <w:rStyle w:val="normaltextrun"/>
          <w:rFonts w:ascii="MS Mincho" w:eastAsia="MS Mincho" w:hAnsi="MS Mincho" w:cs="MS Mincho" w:hint="eastAsia"/>
          <w:lang w:val="en-US"/>
        </w:rPr>
        <w:t>今と違うことの例としては、痛みがないことや、特定の方法で体を動かすことができることなどが挙げられる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7B881E7" w14:textId="77777777" w:rsidR="00F5556F" w:rsidRDefault="00F5556F" w:rsidP="00F5556F">
      <w:pPr>
        <w:pStyle w:val="paragraph"/>
        <w:numPr>
          <w:ilvl w:val="0"/>
          <w:numId w:val="36"/>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トラウマは過去のことであり、自分たちは安全でコントロールできることを思い出させる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C5C3CDB" w14:textId="77777777" w:rsidR="00F5556F" w:rsidRDefault="00F5556F" w:rsidP="00F5556F">
      <w:pPr>
        <w:pStyle w:val="paragraph"/>
        <w:numPr>
          <w:ilvl w:val="0"/>
          <w:numId w:val="37"/>
        </w:numPr>
        <w:spacing w:before="0" w:beforeAutospacing="0" w:after="0" w:afterAutospacing="0"/>
        <w:ind w:left="1530" w:firstLine="0"/>
        <w:textAlignment w:val="baseline"/>
        <w:rPr>
          <w:rFonts w:ascii="Arial" w:hAnsi="Arial" w:cs="Arial"/>
        </w:rPr>
      </w:pPr>
      <w:proofErr w:type="spellStart"/>
      <w:r>
        <w:rPr>
          <w:rStyle w:val="normaltextrun"/>
          <w:rFonts w:ascii="MS Mincho" w:eastAsia="MS Mincho" w:hAnsi="MS Mincho" w:cs="MS Mincho" w:hint="eastAsia"/>
          <w:lang w:val="en-US"/>
        </w:rPr>
        <w:t>彼らが持ってきた「今、ここ」の思い出を使うように促す</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9977168" w14:textId="77777777" w:rsidR="00F5556F" w:rsidRDefault="00F5556F" w:rsidP="00F5556F">
      <w:pPr>
        <w:pStyle w:val="paragraph"/>
        <w:numPr>
          <w:ilvl w:val="0"/>
          <w:numId w:val="38"/>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あなたが今、彼らと一緒にいることを思い出させる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61E66012"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5E0082B5"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繰り返し話すことを心配する必要はない。その人は、自分が安全であることをできるだけ多く思い起こさせることが有益なのだ。また、その人が持ってきた「今、ここ」を思い出させるものを使うこともできる。これらの記憶を見て、自分が安全であることを思い出すよう促してください。</w:t>
      </w:r>
      <w:r>
        <w:rPr>
          <w:rStyle w:val="eop"/>
          <w:rFonts w:ascii="Arial" w:eastAsiaTheme="majorEastAsia" w:hAnsi="Arial" w:cs="Arial"/>
        </w:rPr>
        <w:t> </w:t>
      </w:r>
    </w:p>
    <w:p w14:paraId="54A3305F"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3838574" w14:textId="77777777" w:rsidR="00F5556F" w:rsidRDefault="00F5556F" w:rsidP="00E5154E">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lang w:val="en-US"/>
        </w:rPr>
        <w:t>ふたりで休憩できる場所を決めておくと便利だ</w:t>
      </w:r>
      <w:proofErr w:type="spellEnd"/>
      <w:r>
        <w:rPr>
          <w:rStyle w:val="normaltextrun"/>
          <w:rFonts w:ascii="MS Mincho" w:eastAsia="MS Mincho" w:hAnsi="MS Mincho" w:cs="MS Mincho" w:hint="eastAsia"/>
          <w:b/>
          <w:bCs/>
          <w:lang w:val="en-US"/>
        </w:rPr>
        <w:t>。</w:t>
      </w:r>
      <w:r>
        <w:rPr>
          <w:rStyle w:val="eop"/>
          <w:rFonts w:ascii="Arial" w:eastAsiaTheme="majorEastAsia" w:hAnsi="Arial" w:cs="Arial"/>
          <w:b/>
          <w:bCs/>
        </w:rPr>
        <w:t> </w:t>
      </w:r>
    </w:p>
    <w:p w14:paraId="37A37DEB"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62284DA"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これは、休息する場所として機能すると同時に、今は状況が変わっていることを本人に思い出させるために、一緒にできる活動でもある。トラウマがある間は行けなかった場所や、当時はできなかったことができるかもしれない場所に行くのも効果的だ。</w:t>
      </w:r>
      <w:r>
        <w:rPr>
          <w:rStyle w:val="eop"/>
          <w:rFonts w:ascii="Arial" w:eastAsiaTheme="majorEastAsia" w:hAnsi="Arial" w:cs="Arial"/>
        </w:rPr>
        <w:t> </w:t>
      </w:r>
    </w:p>
    <w:p w14:paraId="454F68ED"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2791BC0"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例を挙げよう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B2A4B73"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09D452F" w14:textId="77777777" w:rsidR="00F5556F" w:rsidRDefault="00F5556F" w:rsidP="00F5556F">
      <w:pPr>
        <w:pStyle w:val="paragraph"/>
        <w:numPr>
          <w:ilvl w:val="0"/>
          <w:numId w:val="39"/>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コーヒーショップ</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C73DDB7" w14:textId="77777777" w:rsidR="00F5556F" w:rsidRDefault="00F5556F" w:rsidP="00F5556F">
      <w:pPr>
        <w:pStyle w:val="paragraph"/>
        <w:numPr>
          <w:ilvl w:val="0"/>
          <w:numId w:val="40"/>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lastRenderedPageBreak/>
        <w:t>レストラン</w:t>
      </w:r>
      <w:proofErr w:type="spellEnd"/>
      <w:r>
        <w:rPr>
          <w:rStyle w:val="eop"/>
          <w:rFonts w:ascii="Arial" w:eastAsiaTheme="majorEastAsia" w:hAnsi="Arial" w:cs="Arial"/>
        </w:rPr>
        <w:t> </w:t>
      </w:r>
    </w:p>
    <w:p w14:paraId="240D6D74" w14:textId="77777777" w:rsidR="00F5556F" w:rsidRDefault="00F5556F" w:rsidP="00F5556F">
      <w:pPr>
        <w:pStyle w:val="paragraph"/>
        <w:numPr>
          <w:ilvl w:val="0"/>
          <w:numId w:val="41"/>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図書館</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22CC8EB" w14:textId="77777777" w:rsidR="00F5556F" w:rsidRDefault="00F5556F" w:rsidP="00F5556F">
      <w:pPr>
        <w:pStyle w:val="paragraph"/>
        <w:numPr>
          <w:ilvl w:val="0"/>
          <w:numId w:val="42"/>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公園や歩道</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B24A7AC" w14:textId="77777777" w:rsidR="00F5556F" w:rsidRDefault="00F5556F" w:rsidP="00F5556F">
      <w:pPr>
        <w:pStyle w:val="paragraph"/>
        <w:numPr>
          <w:ilvl w:val="0"/>
          <w:numId w:val="43"/>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店だ</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8417C8D"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F0C97EC" w14:textId="77777777" w:rsidR="00F5556F" w:rsidRDefault="00F5556F" w:rsidP="00E5154E">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Gothic" w:eastAsia="MS Gothic" w:hAnsi="MS Gothic" w:cs="MS Gothic" w:hint="eastAsia"/>
          <w:b/>
          <w:bCs/>
          <w:lang w:val="en-US"/>
        </w:rPr>
        <w:t>よくある質問のひとつに、外傷部位でフラッシュバックが起きたらどうするかというものがある</w:t>
      </w:r>
      <w:proofErr w:type="spellEnd"/>
      <w:r>
        <w:rPr>
          <w:rStyle w:val="normaltextrun"/>
          <w:rFonts w:ascii="MS Gothic" w:eastAsia="MS Gothic" w:hAnsi="MS Gothic" w:cs="MS Gothic" w:hint="eastAsia"/>
          <w:b/>
          <w:bCs/>
          <w:lang w:val="en-US"/>
        </w:rPr>
        <w:t>。</w:t>
      </w:r>
      <w:r>
        <w:rPr>
          <w:rStyle w:val="eop"/>
          <w:rFonts w:ascii="Arial" w:eastAsiaTheme="majorEastAsia" w:hAnsi="Arial" w:cs="Arial"/>
          <w:b/>
          <w:bCs/>
        </w:rPr>
        <w:t> </w:t>
      </w:r>
    </w:p>
    <w:p w14:paraId="512D2AC6"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CCED94D"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そうならないかもしれないが、もしそうなったら、彼らの注意を現在に向けさせることでサポートできる。そのための最善の方法は、「今、ここ」を思い出させてあげることである。以下のヒントも役立つだろう：</w:t>
      </w:r>
      <w:r>
        <w:rPr>
          <w:rStyle w:val="eop"/>
          <w:rFonts w:ascii="Arial" w:eastAsiaTheme="majorEastAsia" w:hAnsi="Arial" w:cs="Arial"/>
        </w:rPr>
        <w:t> </w:t>
      </w:r>
    </w:p>
    <w:p w14:paraId="367343FA"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F03A1F6" w14:textId="77777777" w:rsidR="00F5556F" w:rsidRDefault="00F5556F" w:rsidP="00F5556F">
      <w:pPr>
        <w:pStyle w:val="paragraph"/>
        <w:numPr>
          <w:ilvl w:val="0"/>
          <w:numId w:val="44"/>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彼らに目を開けてもらう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96959E5" w14:textId="77777777" w:rsidR="00F5556F" w:rsidRDefault="00F5556F" w:rsidP="00F5556F">
      <w:pPr>
        <w:pStyle w:val="paragraph"/>
        <w:numPr>
          <w:ilvl w:val="0"/>
          <w:numId w:val="45"/>
        </w:numPr>
        <w:spacing w:before="0" w:beforeAutospacing="0" w:after="0" w:afterAutospacing="0"/>
        <w:ind w:left="1530" w:firstLine="0"/>
        <w:textAlignment w:val="baseline"/>
        <w:rPr>
          <w:rFonts w:ascii="Arial" w:hAnsi="Arial" w:cs="Arial"/>
        </w:rPr>
      </w:pPr>
      <w:r>
        <w:rPr>
          <w:rStyle w:val="normaltextrun"/>
          <w:rFonts w:ascii="MS Mincho" w:eastAsia="MS Mincho" w:hAnsi="MS Mincho" w:cs="MS Mincho" w:hint="eastAsia"/>
          <w:lang w:val="en-US"/>
        </w:rPr>
        <w:t>強く、心地よい香りや味を感じてもらう。例えば、ラベンダーはほとんどの人にとって強く、心地よい香りだ。また、酸味の強い甘いものを与えることもできる。</w:t>
      </w:r>
      <w:r>
        <w:rPr>
          <w:rStyle w:val="eop"/>
          <w:rFonts w:ascii="Arial" w:eastAsiaTheme="majorEastAsia" w:hAnsi="Arial" w:cs="Arial"/>
        </w:rPr>
        <w:t> </w:t>
      </w:r>
    </w:p>
    <w:p w14:paraId="69AA85DF" w14:textId="77777777" w:rsidR="00F5556F" w:rsidRDefault="00F5556F" w:rsidP="00F5556F">
      <w:pPr>
        <w:pStyle w:val="paragraph"/>
        <w:numPr>
          <w:ilvl w:val="0"/>
          <w:numId w:val="46"/>
        </w:numPr>
        <w:spacing w:before="0" w:beforeAutospacing="0" w:after="0" w:afterAutospacing="0"/>
        <w:ind w:left="1530" w:firstLine="0"/>
        <w:textAlignment w:val="baseline"/>
        <w:rPr>
          <w:rFonts w:ascii="Arial" w:hAnsi="Arial" w:cs="Arial"/>
        </w:rPr>
      </w:pPr>
      <w:proofErr w:type="spellStart"/>
      <w:r>
        <w:rPr>
          <w:rStyle w:val="normaltextrun"/>
          <w:rFonts w:ascii="MS Mincho" w:eastAsia="MS Mincho" w:hAnsi="MS Mincho" w:cs="MS Mincho" w:hint="eastAsia"/>
          <w:lang w:val="en-US"/>
        </w:rPr>
        <w:t>安全であること、トラウマは過去のことであること、そしてあなたが一緒にいることを思い出させながら、声をかけ続ける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DDEBA7D"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4A53EA0"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2606B94" w14:textId="77777777" w:rsidR="00F5556F" w:rsidRDefault="00F5556F" w:rsidP="00E5154E">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sz w:val="28"/>
          <w:szCs w:val="28"/>
          <w:lang w:val="en-US"/>
        </w:rPr>
        <w:t>自分自身のケア</w:t>
      </w:r>
      <w:proofErr w:type="spellEnd"/>
      <w:r>
        <w:rPr>
          <w:rStyle w:val="eop"/>
          <w:rFonts w:ascii="Arial" w:eastAsiaTheme="majorEastAsia" w:hAnsi="Arial" w:cs="Arial"/>
          <w:b/>
          <w:bCs/>
          <w:sz w:val="28"/>
          <w:szCs w:val="28"/>
        </w:rPr>
        <w:t> </w:t>
      </w:r>
    </w:p>
    <w:p w14:paraId="480BAC03"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心的外傷後ストレス障害を理解する』という友人や家族のためのリーフレットを読んでいただければ、自分自身をケアすることの重要性についてご理解いただけると思います。</w:t>
      </w:r>
      <w:r>
        <w:rPr>
          <w:rStyle w:val="eop"/>
          <w:rFonts w:ascii="Arial" w:eastAsiaTheme="majorEastAsia" w:hAnsi="Arial" w:cs="Arial"/>
        </w:rPr>
        <w:t> </w:t>
      </w:r>
    </w:p>
    <w:p w14:paraId="02D2BF1F" w14:textId="77777777" w:rsidR="00F5556F" w:rsidRDefault="00F5556F" w:rsidP="00F5556F">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セラピーで学んだことを実践できるようにサポートするのは、大変なことです。ですから</w:t>
      </w:r>
      <w:r>
        <w:rPr>
          <w:rStyle w:val="normaltextrun"/>
          <w:rFonts w:ascii="MS Mincho" w:eastAsia="MS Mincho" w:hAnsi="MS Mincho" w:cs="MS Mincho" w:hint="eastAsia"/>
          <w:i/>
          <w:iCs/>
          <w:lang w:val="en-US"/>
        </w:rPr>
        <w:t>、</w:t>
      </w:r>
      <w:r>
        <w:rPr>
          <w:rStyle w:val="normaltextrun"/>
          <w:rFonts w:ascii="MS Mincho" w:eastAsia="MS Mincho" w:hAnsi="MS Mincho" w:cs="MS Mincho" w:hint="eastAsia"/>
          <w:lang w:val="en-US"/>
        </w:rPr>
        <w:t>他の人のサポートやケアを受け、リラックスしたり楽しんだりする時間を確保することが大切です。</w:t>
      </w:r>
      <w:r>
        <w:rPr>
          <w:rStyle w:val="eop"/>
          <w:rFonts w:ascii="Arial" w:eastAsiaTheme="majorEastAsia" w:hAnsi="Arial" w:cs="Arial"/>
        </w:rPr>
        <w:t> </w:t>
      </w:r>
    </w:p>
    <w:p w14:paraId="69FAAC13"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50A84E5D"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3D3211F"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5AA8C36" w14:textId="77777777" w:rsidR="00F5556F" w:rsidRDefault="00F5556F" w:rsidP="00E5154E">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sz w:val="28"/>
          <w:szCs w:val="28"/>
          <w:lang w:val="en-US"/>
        </w:rPr>
        <w:t>キーポイント</w:t>
      </w:r>
      <w:proofErr w:type="spellEnd"/>
      <w:r>
        <w:rPr>
          <w:rStyle w:val="eop"/>
          <w:rFonts w:ascii="Arial" w:eastAsiaTheme="majorEastAsia" w:hAnsi="Arial" w:cs="Arial"/>
          <w:b/>
          <w:bCs/>
          <w:sz w:val="28"/>
          <w:szCs w:val="28"/>
        </w:rPr>
        <w:t> </w:t>
      </w:r>
    </w:p>
    <w:p w14:paraId="6AD1C74F"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8"/>
          <w:szCs w:val="28"/>
        </w:rPr>
        <w:t> </w:t>
      </w:r>
    </w:p>
    <w:p w14:paraId="0CD81DC9"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トラウマの現場に戻ることを支援してくれてありがとう。現場に戻ることは</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PTSD</w:t>
      </w:r>
      <w:proofErr w:type="spellStart"/>
      <w:r>
        <w:rPr>
          <w:rStyle w:val="normaltextrun"/>
          <w:rFonts w:ascii="MS Mincho" w:eastAsia="MS Mincho" w:hAnsi="MS Mincho" w:cs="MS Mincho" w:hint="eastAsia"/>
          <w:lang w:val="en-US"/>
        </w:rPr>
        <w:t>から回復するための重要なステップです</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59FB53B4"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9C6F643" w14:textId="77777777" w:rsidR="00F5556F" w:rsidRDefault="00F5556F" w:rsidP="00F5556F">
      <w:pPr>
        <w:pStyle w:val="paragraph"/>
        <w:spacing w:before="0" w:beforeAutospacing="0" w:after="0" w:afterAutospacing="0"/>
        <w:ind w:left="9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lang w:val="en-US"/>
        </w:rPr>
        <w:t>外傷の現場に行く前に</w:t>
      </w:r>
      <w:proofErr w:type="spellEnd"/>
      <w:r>
        <w:rPr>
          <w:rStyle w:val="normaltextrun"/>
          <w:rFonts w:ascii="MS Mincho" w:eastAsia="MS Mincho" w:hAnsi="MS Mincho" w:cs="MS Mincho" w:hint="eastAsia"/>
          <w:b/>
          <w:bCs/>
          <w:lang w:val="en-US"/>
        </w:rPr>
        <w:t>：</w:t>
      </w:r>
      <w:r>
        <w:rPr>
          <w:rStyle w:val="eop"/>
          <w:rFonts w:ascii="Arial" w:eastAsiaTheme="majorEastAsia" w:hAnsi="Arial" w:cs="Arial"/>
          <w:b/>
          <w:bCs/>
        </w:rPr>
        <w:t> </w:t>
      </w:r>
    </w:p>
    <w:p w14:paraId="00E221F7" w14:textId="77777777" w:rsidR="00F5556F" w:rsidRDefault="00F5556F" w:rsidP="00F5556F">
      <w:pPr>
        <w:pStyle w:val="paragraph"/>
        <w:numPr>
          <w:ilvl w:val="0"/>
          <w:numId w:val="47"/>
        </w:numPr>
        <w:spacing w:before="0" w:beforeAutospacing="0" w:after="0" w:afterAutospacing="0"/>
        <w:ind w:left="1530" w:firstLine="0"/>
        <w:textAlignment w:val="baseline"/>
        <w:rPr>
          <w:rFonts w:ascii="Arial" w:hAnsi="Arial" w:cs="Arial"/>
        </w:rPr>
      </w:pPr>
      <w:proofErr w:type="spellStart"/>
      <w:r>
        <w:rPr>
          <w:rStyle w:val="normaltextrun"/>
          <w:rFonts w:ascii="MS Mincho" w:eastAsia="MS Mincho" w:hAnsi="MS Mincho" w:cs="MS Mincho" w:hint="eastAsia"/>
          <w:lang w:val="en-US"/>
        </w:rPr>
        <w:t>現地に着いたら何が変わると本人が期待しているのか、メモを見直すのも役立つだろう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E3DA7FD" w14:textId="77777777" w:rsidR="00F5556F" w:rsidRDefault="00F5556F" w:rsidP="00F5556F">
      <w:pPr>
        <w:pStyle w:val="paragraph"/>
        <w:numPr>
          <w:ilvl w:val="0"/>
          <w:numId w:val="48"/>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また、彼らが「今、ここ」でのリマインダーを持っているかどうかもチェックする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E629C02"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807CAC6" w14:textId="77777777" w:rsidR="00F5556F" w:rsidRDefault="00F5556F" w:rsidP="00F5556F">
      <w:pPr>
        <w:pStyle w:val="paragraph"/>
        <w:spacing w:before="0" w:beforeAutospacing="0" w:after="0" w:afterAutospacing="0"/>
        <w:ind w:left="9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lang w:val="en-US"/>
        </w:rPr>
        <w:t>外傷の現場にいるとき</w:t>
      </w:r>
      <w:proofErr w:type="spellEnd"/>
      <w:r>
        <w:rPr>
          <w:rStyle w:val="normaltextrun"/>
          <w:rFonts w:ascii="MS Mincho" w:eastAsia="MS Mincho" w:hAnsi="MS Mincho" w:cs="MS Mincho" w:hint="eastAsia"/>
          <w:b/>
          <w:bCs/>
          <w:lang w:val="en-US"/>
        </w:rPr>
        <w:t>：</w:t>
      </w:r>
      <w:r>
        <w:rPr>
          <w:rStyle w:val="eop"/>
          <w:rFonts w:ascii="Arial" w:eastAsiaTheme="majorEastAsia" w:hAnsi="Arial" w:cs="Arial"/>
          <w:b/>
          <w:bCs/>
        </w:rPr>
        <w:t> </w:t>
      </w:r>
    </w:p>
    <w:p w14:paraId="6DFAE3CC" w14:textId="77777777" w:rsidR="00F5556F" w:rsidRDefault="00F5556F" w:rsidP="00F5556F">
      <w:pPr>
        <w:pStyle w:val="paragraph"/>
        <w:numPr>
          <w:ilvl w:val="0"/>
          <w:numId w:val="49"/>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サイトが現在どのように変化しているか、安全であることを理解してもらう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D01E918" w14:textId="77777777" w:rsidR="00F5556F" w:rsidRDefault="00F5556F" w:rsidP="00F5556F">
      <w:pPr>
        <w:pStyle w:val="paragraph"/>
        <w:numPr>
          <w:ilvl w:val="0"/>
          <w:numId w:val="50"/>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今は安全なのだと、彼らに思い出させ続けるのだ</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5D580B6B" w14:textId="77777777" w:rsidR="00F5556F" w:rsidRDefault="00F5556F" w:rsidP="00F5556F">
      <w:pPr>
        <w:pStyle w:val="paragraph"/>
        <w:numPr>
          <w:ilvl w:val="0"/>
          <w:numId w:val="51"/>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lastRenderedPageBreak/>
        <w:t>できることなら、いつもと違うことを一緒にやろう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5BAEF93" w14:textId="77777777" w:rsidR="00F5556F" w:rsidRDefault="00F5556F" w:rsidP="00F5556F">
      <w:pPr>
        <w:pStyle w:val="paragraph"/>
        <w:numPr>
          <w:ilvl w:val="0"/>
          <w:numId w:val="52"/>
        </w:numPr>
        <w:spacing w:before="0" w:beforeAutospacing="0" w:after="0" w:afterAutospacing="0"/>
        <w:ind w:left="1545" w:firstLine="0"/>
        <w:textAlignment w:val="baseline"/>
        <w:rPr>
          <w:rFonts w:ascii="Arial" w:hAnsi="Arial" w:cs="Arial"/>
        </w:rPr>
      </w:pPr>
      <w:proofErr w:type="spellStart"/>
      <w:r>
        <w:rPr>
          <w:rStyle w:val="normaltextrun"/>
          <w:rFonts w:ascii="MS Mincho" w:eastAsia="MS Mincho" w:hAnsi="MS Mincho" w:cs="MS Mincho" w:hint="eastAsia"/>
          <w:lang w:val="en-US"/>
        </w:rPr>
        <w:t>彼らが望むなら、写真を撮ろう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F859CDD" w14:textId="77777777" w:rsidR="00F5556F" w:rsidRDefault="00F5556F" w:rsidP="00F5556F">
      <w:pPr>
        <w:pStyle w:val="paragraph"/>
        <w:numPr>
          <w:ilvl w:val="0"/>
          <w:numId w:val="53"/>
        </w:numPr>
        <w:spacing w:before="0" w:beforeAutospacing="0" w:after="0" w:afterAutospacing="0"/>
        <w:ind w:left="1530" w:firstLine="0"/>
        <w:textAlignment w:val="baseline"/>
        <w:rPr>
          <w:rFonts w:ascii="Arial" w:hAnsi="Arial" w:cs="Arial"/>
        </w:rPr>
      </w:pPr>
      <w:proofErr w:type="spellStart"/>
      <w:r>
        <w:rPr>
          <w:rStyle w:val="normaltextrun"/>
          <w:rFonts w:ascii="MS Mincho" w:eastAsia="MS Mincho" w:hAnsi="MS Mincho" w:cs="MS Mincho" w:hint="eastAsia"/>
          <w:lang w:val="en-US"/>
        </w:rPr>
        <w:t>フラッシュバックが誘発された場合は</w:t>
      </w:r>
      <w:proofErr w:type="spellEnd"/>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今、ここ」を思い出させることで、その人の注意を現在に戻す</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03DFA88D" w14:textId="77777777" w:rsidR="00F5556F" w:rsidRDefault="00F5556F" w:rsidP="00F5556F">
      <w:pPr>
        <w:pStyle w:val="paragraph"/>
        <w:numPr>
          <w:ilvl w:val="0"/>
          <w:numId w:val="54"/>
        </w:numPr>
        <w:spacing w:before="0" w:beforeAutospacing="0" w:after="0" w:afterAutospacing="0"/>
        <w:ind w:left="1530" w:firstLine="0"/>
        <w:textAlignment w:val="baseline"/>
        <w:rPr>
          <w:rFonts w:ascii="Arial" w:hAnsi="Arial" w:cs="Arial"/>
        </w:rPr>
      </w:pPr>
      <w:proofErr w:type="spellStart"/>
      <w:r>
        <w:rPr>
          <w:rStyle w:val="normaltextrun"/>
          <w:rFonts w:ascii="MS Mincho" w:eastAsia="MS Mincho" w:hAnsi="MS Mincho" w:cs="MS Mincho" w:hint="eastAsia"/>
          <w:lang w:val="en-US"/>
        </w:rPr>
        <w:t>過去のトラウマの現場を訪れる際には、休憩を取る計画を立てる。近くのカフェなどで休憩をとり、その後現場に戻ってもよい</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651C9AB" w14:textId="77777777" w:rsidR="00F5556F" w:rsidRDefault="00F5556F" w:rsidP="00F5556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50FD14BC" w14:textId="77777777" w:rsidR="00251ACC" w:rsidRPr="00251ACC" w:rsidRDefault="00251ACC" w:rsidP="00251ACC"/>
    <w:sectPr w:rsidR="00251ACC" w:rsidRPr="00251A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098F"/>
    <w:multiLevelType w:val="multilevel"/>
    <w:tmpl w:val="B5F0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F0327"/>
    <w:multiLevelType w:val="multilevel"/>
    <w:tmpl w:val="5FEE89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3156468"/>
    <w:multiLevelType w:val="multilevel"/>
    <w:tmpl w:val="46B6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51EB5"/>
    <w:multiLevelType w:val="multilevel"/>
    <w:tmpl w:val="9474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776471"/>
    <w:multiLevelType w:val="multilevel"/>
    <w:tmpl w:val="3D2A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A21932"/>
    <w:multiLevelType w:val="multilevel"/>
    <w:tmpl w:val="8730D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9286D28"/>
    <w:multiLevelType w:val="multilevel"/>
    <w:tmpl w:val="EC7A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C2113D"/>
    <w:multiLevelType w:val="multilevel"/>
    <w:tmpl w:val="E90C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2E260E"/>
    <w:multiLevelType w:val="multilevel"/>
    <w:tmpl w:val="4426FC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8A4DD1"/>
    <w:multiLevelType w:val="multilevel"/>
    <w:tmpl w:val="43A4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B18CF"/>
    <w:multiLevelType w:val="multilevel"/>
    <w:tmpl w:val="C544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B67E20"/>
    <w:multiLevelType w:val="multilevel"/>
    <w:tmpl w:val="CAB049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5B03CE0"/>
    <w:multiLevelType w:val="multilevel"/>
    <w:tmpl w:val="3CDA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682D9E"/>
    <w:multiLevelType w:val="multilevel"/>
    <w:tmpl w:val="757EE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F2013D"/>
    <w:multiLevelType w:val="multilevel"/>
    <w:tmpl w:val="4244AA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BAA6E07"/>
    <w:multiLevelType w:val="multilevel"/>
    <w:tmpl w:val="A97EC4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C7A1B63"/>
    <w:multiLevelType w:val="multilevel"/>
    <w:tmpl w:val="C4D4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EE0BB3"/>
    <w:multiLevelType w:val="multilevel"/>
    <w:tmpl w:val="FF643D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7907477"/>
    <w:multiLevelType w:val="multilevel"/>
    <w:tmpl w:val="AE10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E4551B"/>
    <w:multiLevelType w:val="multilevel"/>
    <w:tmpl w:val="894494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DC5C84"/>
    <w:multiLevelType w:val="multilevel"/>
    <w:tmpl w:val="0DCC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3D3F0A"/>
    <w:multiLevelType w:val="multilevel"/>
    <w:tmpl w:val="35404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DF1ABE"/>
    <w:multiLevelType w:val="multilevel"/>
    <w:tmpl w:val="2746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334B89"/>
    <w:multiLevelType w:val="multilevel"/>
    <w:tmpl w:val="288E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9C5518"/>
    <w:multiLevelType w:val="multilevel"/>
    <w:tmpl w:val="72BA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63076C"/>
    <w:multiLevelType w:val="multilevel"/>
    <w:tmpl w:val="E650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DA794F"/>
    <w:multiLevelType w:val="multilevel"/>
    <w:tmpl w:val="503C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033522"/>
    <w:multiLevelType w:val="multilevel"/>
    <w:tmpl w:val="0D94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50564C"/>
    <w:multiLevelType w:val="multilevel"/>
    <w:tmpl w:val="B1DE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CA0E5A"/>
    <w:multiLevelType w:val="multilevel"/>
    <w:tmpl w:val="6D4C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9B7A6B"/>
    <w:multiLevelType w:val="multilevel"/>
    <w:tmpl w:val="4E10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987CB4"/>
    <w:multiLevelType w:val="multilevel"/>
    <w:tmpl w:val="ABDCA5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2DA3153"/>
    <w:multiLevelType w:val="multilevel"/>
    <w:tmpl w:val="FEA812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55B4370"/>
    <w:multiLevelType w:val="multilevel"/>
    <w:tmpl w:val="E960B0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5BA0903"/>
    <w:multiLevelType w:val="multilevel"/>
    <w:tmpl w:val="CD50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F67421"/>
    <w:multiLevelType w:val="multilevel"/>
    <w:tmpl w:val="D64C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A01157"/>
    <w:multiLevelType w:val="multilevel"/>
    <w:tmpl w:val="EC30B2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6AC5C92"/>
    <w:multiLevelType w:val="multilevel"/>
    <w:tmpl w:val="0870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EC734C"/>
    <w:multiLevelType w:val="multilevel"/>
    <w:tmpl w:val="E474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A4F4ED8"/>
    <w:multiLevelType w:val="multilevel"/>
    <w:tmpl w:val="106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D12F96"/>
    <w:multiLevelType w:val="multilevel"/>
    <w:tmpl w:val="94BC98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E0A5E24"/>
    <w:multiLevelType w:val="multilevel"/>
    <w:tmpl w:val="9B3258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66FE6D38"/>
    <w:multiLevelType w:val="multilevel"/>
    <w:tmpl w:val="9A94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7585B7E"/>
    <w:multiLevelType w:val="multilevel"/>
    <w:tmpl w:val="9A8E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7008E0"/>
    <w:multiLevelType w:val="multilevel"/>
    <w:tmpl w:val="55364B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6B834369"/>
    <w:multiLevelType w:val="multilevel"/>
    <w:tmpl w:val="C1A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D982E65"/>
    <w:multiLevelType w:val="multilevel"/>
    <w:tmpl w:val="36FCC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F5D0F00"/>
    <w:multiLevelType w:val="multilevel"/>
    <w:tmpl w:val="3436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0D780F"/>
    <w:multiLevelType w:val="multilevel"/>
    <w:tmpl w:val="4FC49E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779E4DA7"/>
    <w:multiLevelType w:val="multilevel"/>
    <w:tmpl w:val="76DC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8C57E85"/>
    <w:multiLevelType w:val="multilevel"/>
    <w:tmpl w:val="0F0CA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397ED7"/>
    <w:multiLevelType w:val="multilevel"/>
    <w:tmpl w:val="95EE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CD6601"/>
    <w:multiLevelType w:val="multilevel"/>
    <w:tmpl w:val="26D642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7E8D3C9C"/>
    <w:multiLevelType w:val="multilevel"/>
    <w:tmpl w:val="D3B4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9422751">
    <w:abstractNumId w:val="46"/>
  </w:num>
  <w:num w:numId="2" w16cid:durableId="1548375791">
    <w:abstractNumId w:val="13"/>
  </w:num>
  <w:num w:numId="3" w16cid:durableId="1076048976">
    <w:abstractNumId w:val="21"/>
  </w:num>
  <w:num w:numId="4" w16cid:durableId="1644043369">
    <w:abstractNumId w:val="50"/>
  </w:num>
  <w:num w:numId="5" w16cid:durableId="1795638708">
    <w:abstractNumId w:val="41"/>
  </w:num>
  <w:num w:numId="6" w16cid:durableId="1751922887">
    <w:abstractNumId w:val="36"/>
  </w:num>
  <w:num w:numId="7" w16cid:durableId="416639017">
    <w:abstractNumId w:val="32"/>
  </w:num>
  <w:num w:numId="8" w16cid:durableId="961618988">
    <w:abstractNumId w:val="19"/>
  </w:num>
  <w:num w:numId="9" w16cid:durableId="1540971059">
    <w:abstractNumId w:val="11"/>
  </w:num>
  <w:num w:numId="10" w16cid:durableId="301664432">
    <w:abstractNumId w:val="33"/>
  </w:num>
  <w:num w:numId="11" w16cid:durableId="806900069">
    <w:abstractNumId w:val="1"/>
  </w:num>
  <w:num w:numId="12" w16cid:durableId="553934154">
    <w:abstractNumId w:val="40"/>
  </w:num>
  <w:num w:numId="13" w16cid:durableId="655649830">
    <w:abstractNumId w:val="15"/>
  </w:num>
  <w:num w:numId="14" w16cid:durableId="1146702651">
    <w:abstractNumId w:val="8"/>
  </w:num>
  <w:num w:numId="15" w16cid:durableId="757823366">
    <w:abstractNumId w:val="14"/>
  </w:num>
  <w:num w:numId="16" w16cid:durableId="1905483586">
    <w:abstractNumId w:val="31"/>
  </w:num>
  <w:num w:numId="17" w16cid:durableId="300115992">
    <w:abstractNumId w:val="52"/>
  </w:num>
  <w:num w:numId="18" w16cid:durableId="1814758530">
    <w:abstractNumId w:val="0"/>
  </w:num>
  <w:num w:numId="19" w16cid:durableId="513763870">
    <w:abstractNumId w:val="51"/>
  </w:num>
  <w:num w:numId="20" w16cid:durableId="1694334005">
    <w:abstractNumId w:val="35"/>
  </w:num>
  <w:num w:numId="21" w16cid:durableId="1524124365">
    <w:abstractNumId w:val="38"/>
  </w:num>
  <w:num w:numId="22" w16cid:durableId="1702393432">
    <w:abstractNumId w:val="37"/>
  </w:num>
  <w:num w:numId="23" w16cid:durableId="634533254">
    <w:abstractNumId w:val="12"/>
  </w:num>
  <w:num w:numId="24" w16cid:durableId="1968664298">
    <w:abstractNumId w:val="42"/>
  </w:num>
  <w:num w:numId="25" w16cid:durableId="544409339">
    <w:abstractNumId w:val="23"/>
  </w:num>
  <w:num w:numId="26" w16cid:durableId="689835787">
    <w:abstractNumId w:val="22"/>
  </w:num>
  <w:num w:numId="27" w16cid:durableId="2093315574">
    <w:abstractNumId w:val="27"/>
  </w:num>
  <w:num w:numId="28" w16cid:durableId="1369064812">
    <w:abstractNumId w:val="44"/>
  </w:num>
  <w:num w:numId="29" w16cid:durableId="222916007">
    <w:abstractNumId w:val="3"/>
  </w:num>
  <w:num w:numId="30" w16cid:durableId="1717924897">
    <w:abstractNumId w:val="30"/>
  </w:num>
  <w:num w:numId="31" w16cid:durableId="203638042">
    <w:abstractNumId w:val="5"/>
  </w:num>
  <w:num w:numId="32" w16cid:durableId="1200817472">
    <w:abstractNumId w:val="18"/>
  </w:num>
  <w:num w:numId="33" w16cid:durableId="1974172182">
    <w:abstractNumId w:val="48"/>
  </w:num>
  <w:num w:numId="34" w16cid:durableId="2104762096">
    <w:abstractNumId w:val="29"/>
  </w:num>
  <w:num w:numId="35" w16cid:durableId="585767430">
    <w:abstractNumId w:val="17"/>
  </w:num>
  <w:num w:numId="36" w16cid:durableId="1691252981">
    <w:abstractNumId w:val="16"/>
  </w:num>
  <w:num w:numId="37" w16cid:durableId="1347753886">
    <w:abstractNumId w:val="39"/>
  </w:num>
  <w:num w:numId="38" w16cid:durableId="1919053604">
    <w:abstractNumId w:val="28"/>
  </w:num>
  <w:num w:numId="39" w16cid:durableId="262345308">
    <w:abstractNumId w:val="43"/>
  </w:num>
  <w:num w:numId="40" w16cid:durableId="1151287126">
    <w:abstractNumId w:val="7"/>
  </w:num>
  <w:num w:numId="41" w16cid:durableId="1886867802">
    <w:abstractNumId w:val="45"/>
  </w:num>
  <w:num w:numId="42" w16cid:durableId="1828789149">
    <w:abstractNumId w:val="26"/>
  </w:num>
  <w:num w:numId="43" w16cid:durableId="47581563">
    <w:abstractNumId w:val="10"/>
  </w:num>
  <w:num w:numId="44" w16cid:durableId="425075104">
    <w:abstractNumId w:val="4"/>
  </w:num>
  <w:num w:numId="45" w16cid:durableId="1445151050">
    <w:abstractNumId w:val="34"/>
  </w:num>
  <w:num w:numId="46" w16cid:durableId="598029057">
    <w:abstractNumId w:val="25"/>
  </w:num>
  <w:num w:numId="47" w16cid:durableId="1395204908">
    <w:abstractNumId w:val="24"/>
  </w:num>
  <w:num w:numId="48" w16cid:durableId="644699547">
    <w:abstractNumId w:val="9"/>
  </w:num>
  <w:num w:numId="49" w16cid:durableId="587932092">
    <w:abstractNumId w:val="2"/>
  </w:num>
  <w:num w:numId="50" w16cid:durableId="2120564474">
    <w:abstractNumId w:val="20"/>
  </w:num>
  <w:num w:numId="51" w16cid:durableId="1075276850">
    <w:abstractNumId w:val="6"/>
  </w:num>
  <w:num w:numId="52" w16cid:durableId="1945764865">
    <w:abstractNumId w:val="47"/>
  </w:num>
  <w:num w:numId="53" w16cid:durableId="1507018210">
    <w:abstractNumId w:val="49"/>
  </w:num>
  <w:num w:numId="54" w16cid:durableId="1305962226">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ACC"/>
    <w:rsid w:val="00251ACC"/>
    <w:rsid w:val="002D6C8B"/>
    <w:rsid w:val="00E5154E"/>
    <w:rsid w:val="00F55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1D1DF5"/>
  <w15:chartTrackingRefBased/>
  <w15:docId w15:val="{B53BA216-32FD-C946-B7F8-B3C570D4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A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A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A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A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A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A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A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A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A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A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ACC"/>
    <w:rPr>
      <w:rFonts w:eastAsiaTheme="majorEastAsia" w:cstheme="majorBidi"/>
      <w:color w:val="272727" w:themeColor="text1" w:themeTint="D8"/>
    </w:rPr>
  </w:style>
  <w:style w:type="paragraph" w:styleId="Title">
    <w:name w:val="Title"/>
    <w:basedOn w:val="Normal"/>
    <w:next w:val="Normal"/>
    <w:link w:val="TitleChar"/>
    <w:uiPriority w:val="10"/>
    <w:qFormat/>
    <w:rsid w:val="00251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ACC"/>
    <w:pPr>
      <w:spacing w:before="160"/>
      <w:jc w:val="center"/>
    </w:pPr>
    <w:rPr>
      <w:i/>
      <w:iCs/>
      <w:color w:val="404040" w:themeColor="text1" w:themeTint="BF"/>
    </w:rPr>
  </w:style>
  <w:style w:type="character" w:customStyle="1" w:styleId="QuoteChar">
    <w:name w:val="Quote Char"/>
    <w:basedOn w:val="DefaultParagraphFont"/>
    <w:link w:val="Quote"/>
    <w:uiPriority w:val="29"/>
    <w:rsid w:val="00251ACC"/>
    <w:rPr>
      <w:i/>
      <w:iCs/>
      <w:color w:val="404040" w:themeColor="text1" w:themeTint="BF"/>
    </w:rPr>
  </w:style>
  <w:style w:type="paragraph" w:styleId="ListParagraph">
    <w:name w:val="List Paragraph"/>
    <w:basedOn w:val="Normal"/>
    <w:uiPriority w:val="34"/>
    <w:qFormat/>
    <w:rsid w:val="00251ACC"/>
    <w:pPr>
      <w:ind w:left="720"/>
      <w:contextualSpacing/>
    </w:pPr>
  </w:style>
  <w:style w:type="character" w:styleId="IntenseEmphasis">
    <w:name w:val="Intense Emphasis"/>
    <w:basedOn w:val="DefaultParagraphFont"/>
    <w:uiPriority w:val="21"/>
    <w:qFormat/>
    <w:rsid w:val="00251ACC"/>
    <w:rPr>
      <w:i/>
      <w:iCs/>
      <w:color w:val="0F4761" w:themeColor="accent1" w:themeShade="BF"/>
    </w:rPr>
  </w:style>
  <w:style w:type="paragraph" w:styleId="IntenseQuote">
    <w:name w:val="Intense Quote"/>
    <w:basedOn w:val="Normal"/>
    <w:next w:val="Normal"/>
    <w:link w:val="IntenseQuoteChar"/>
    <w:uiPriority w:val="30"/>
    <w:qFormat/>
    <w:rsid w:val="00251A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ACC"/>
    <w:rPr>
      <w:i/>
      <w:iCs/>
      <w:color w:val="0F4761" w:themeColor="accent1" w:themeShade="BF"/>
    </w:rPr>
  </w:style>
  <w:style w:type="character" w:styleId="IntenseReference">
    <w:name w:val="Intense Reference"/>
    <w:basedOn w:val="DefaultParagraphFont"/>
    <w:uiPriority w:val="32"/>
    <w:qFormat/>
    <w:rsid w:val="00251ACC"/>
    <w:rPr>
      <w:b/>
      <w:bCs/>
      <w:smallCaps/>
      <w:color w:val="0F4761" w:themeColor="accent1" w:themeShade="BF"/>
      <w:spacing w:val="5"/>
    </w:rPr>
  </w:style>
  <w:style w:type="paragraph" w:customStyle="1" w:styleId="paragraph">
    <w:name w:val="paragraph"/>
    <w:basedOn w:val="Normal"/>
    <w:rsid w:val="00251AC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251ACC"/>
  </w:style>
  <w:style w:type="character" w:customStyle="1" w:styleId="eop">
    <w:name w:val="eop"/>
    <w:basedOn w:val="DefaultParagraphFont"/>
    <w:rsid w:val="00251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08921">
      <w:bodyDiv w:val="1"/>
      <w:marLeft w:val="0"/>
      <w:marRight w:val="0"/>
      <w:marTop w:val="0"/>
      <w:marBottom w:val="0"/>
      <w:divBdr>
        <w:top w:val="none" w:sz="0" w:space="0" w:color="auto"/>
        <w:left w:val="none" w:sz="0" w:space="0" w:color="auto"/>
        <w:bottom w:val="none" w:sz="0" w:space="0" w:color="auto"/>
        <w:right w:val="none" w:sz="0" w:space="0" w:color="auto"/>
      </w:divBdr>
      <w:divsChild>
        <w:div w:id="118885625">
          <w:marLeft w:val="0"/>
          <w:marRight w:val="0"/>
          <w:marTop w:val="0"/>
          <w:marBottom w:val="0"/>
          <w:divBdr>
            <w:top w:val="none" w:sz="0" w:space="0" w:color="auto"/>
            <w:left w:val="none" w:sz="0" w:space="0" w:color="auto"/>
            <w:bottom w:val="none" w:sz="0" w:space="0" w:color="auto"/>
            <w:right w:val="none" w:sz="0" w:space="0" w:color="auto"/>
          </w:divBdr>
          <w:divsChild>
            <w:div w:id="294533534">
              <w:marLeft w:val="0"/>
              <w:marRight w:val="0"/>
              <w:marTop w:val="0"/>
              <w:marBottom w:val="0"/>
              <w:divBdr>
                <w:top w:val="none" w:sz="0" w:space="0" w:color="auto"/>
                <w:left w:val="none" w:sz="0" w:space="0" w:color="auto"/>
                <w:bottom w:val="none" w:sz="0" w:space="0" w:color="auto"/>
                <w:right w:val="none" w:sz="0" w:space="0" w:color="auto"/>
              </w:divBdr>
            </w:div>
            <w:div w:id="62291774">
              <w:marLeft w:val="0"/>
              <w:marRight w:val="0"/>
              <w:marTop w:val="0"/>
              <w:marBottom w:val="0"/>
              <w:divBdr>
                <w:top w:val="none" w:sz="0" w:space="0" w:color="auto"/>
                <w:left w:val="none" w:sz="0" w:space="0" w:color="auto"/>
                <w:bottom w:val="none" w:sz="0" w:space="0" w:color="auto"/>
                <w:right w:val="none" w:sz="0" w:space="0" w:color="auto"/>
              </w:divBdr>
            </w:div>
            <w:div w:id="642000927">
              <w:marLeft w:val="0"/>
              <w:marRight w:val="0"/>
              <w:marTop w:val="0"/>
              <w:marBottom w:val="0"/>
              <w:divBdr>
                <w:top w:val="none" w:sz="0" w:space="0" w:color="auto"/>
                <w:left w:val="none" w:sz="0" w:space="0" w:color="auto"/>
                <w:bottom w:val="none" w:sz="0" w:space="0" w:color="auto"/>
                <w:right w:val="none" w:sz="0" w:space="0" w:color="auto"/>
              </w:divBdr>
            </w:div>
            <w:div w:id="1004868423">
              <w:marLeft w:val="0"/>
              <w:marRight w:val="0"/>
              <w:marTop w:val="0"/>
              <w:marBottom w:val="0"/>
              <w:divBdr>
                <w:top w:val="none" w:sz="0" w:space="0" w:color="auto"/>
                <w:left w:val="none" w:sz="0" w:space="0" w:color="auto"/>
                <w:bottom w:val="none" w:sz="0" w:space="0" w:color="auto"/>
                <w:right w:val="none" w:sz="0" w:space="0" w:color="auto"/>
              </w:divBdr>
            </w:div>
            <w:div w:id="839124224">
              <w:marLeft w:val="0"/>
              <w:marRight w:val="0"/>
              <w:marTop w:val="0"/>
              <w:marBottom w:val="0"/>
              <w:divBdr>
                <w:top w:val="none" w:sz="0" w:space="0" w:color="auto"/>
                <w:left w:val="none" w:sz="0" w:space="0" w:color="auto"/>
                <w:bottom w:val="none" w:sz="0" w:space="0" w:color="auto"/>
                <w:right w:val="none" w:sz="0" w:space="0" w:color="auto"/>
              </w:divBdr>
            </w:div>
            <w:div w:id="1767461769">
              <w:marLeft w:val="0"/>
              <w:marRight w:val="0"/>
              <w:marTop w:val="0"/>
              <w:marBottom w:val="0"/>
              <w:divBdr>
                <w:top w:val="none" w:sz="0" w:space="0" w:color="auto"/>
                <w:left w:val="none" w:sz="0" w:space="0" w:color="auto"/>
                <w:bottom w:val="none" w:sz="0" w:space="0" w:color="auto"/>
                <w:right w:val="none" w:sz="0" w:space="0" w:color="auto"/>
              </w:divBdr>
            </w:div>
            <w:div w:id="1522279782">
              <w:marLeft w:val="0"/>
              <w:marRight w:val="0"/>
              <w:marTop w:val="0"/>
              <w:marBottom w:val="0"/>
              <w:divBdr>
                <w:top w:val="none" w:sz="0" w:space="0" w:color="auto"/>
                <w:left w:val="none" w:sz="0" w:space="0" w:color="auto"/>
                <w:bottom w:val="none" w:sz="0" w:space="0" w:color="auto"/>
                <w:right w:val="none" w:sz="0" w:space="0" w:color="auto"/>
              </w:divBdr>
            </w:div>
            <w:div w:id="1243099139">
              <w:marLeft w:val="0"/>
              <w:marRight w:val="0"/>
              <w:marTop w:val="0"/>
              <w:marBottom w:val="0"/>
              <w:divBdr>
                <w:top w:val="none" w:sz="0" w:space="0" w:color="auto"/>
                <w:left w:val="none" w:sz="0" w:space="0" w:color="auto"/>
                <w:bottom w:val="none" w:sz="0" w:space="0" w:color="auto"/>
                <w:right w:val="none" w:sz="0" w:space="0" w:color="auto"/>
              </w:divBdr>
            </w:div>
            <w:div w:id="1963726061">
              <w:marLeft w:val="0"/>
              <w:marRight w:val="0"/>
              <w:marTop w:val="0"/>
              <w:marBottom w:val="0"/>
              <w:divBdr>
                <w:top w:val="none" w:sz="0" w:space="0" w:color="auto"/>
                <w:left w:val="none" w:sz="0" w:space="0" w:color="auto"/>
                <w:bottom w:val="none" w:sz="0" w:space="0" w:color="auto"/>
                <w:right w:val="none" w:sz="0" w:space="0" w:color="auto"/>
              </w:divBdr>
            </w:div>
            <w:div w:id="1166088459">
              <w:marLeft w:val="0"/>
              <w:marRight w:val="0"/>
              <w:marTop w:val="0"/>
              <w:marBottom w:val="0"/>
              <w:divBdr>
                <w:top w:val="none" w:sz="0" w:space="0" w:color="auto"/>
                <w:left w:val="none" w:sz="0" w:space="0" w:color="auto"/>
                <w:bottom w:val="none" w:sz="0" w:space="0" w:color="auto"/>
                <w:right w:val="none" w:sz="0" w:space="0" w:color="auto"/>
              </w:divBdr>
            </w:div>
            <w:div w:id="1028992038">
              <w:marLeft w:val="0"/>
              <w:marRight w:val="0"/>
              <w:marTop w:val="0"/>
              <w:marBottom w:val="0"/>
              <w:divBdr>
                <w:top w:val="none" w:sz="0" w:space="0" w:color="auto"/>
                <w:left w:val="none" w:sz="0" w:space="0" w:color="auto"/>
                <w:bottom w:val="none" w:sz="0" w:space="0" w:color="auto"/>
                <w:right w:val="none" w:sz="0" w:space="0" w:color="auto"/>
              </w:divBdr>
            </w:div>
            <w:div w:id="1248535270">
              <w:marLeft w:val="0"/>
              <w:marRight w:val="0"/>
              <w:marTop w:val="0"/>
              <w:marBottom w:val="0"/>
              <w:divBdr>
                <w:top w:val="none" w:sz="0" w:space="0" w:color="auto"/>
                <w:left w:val="none" w:sz="0" w:space="0" w:color="auto"/>
                <w:bottom w:val="none" w:sz="0" w:space="0" w:color="auto"/>
                <w:right w:val="none" w:sz="0" w:space="0" w:color="auto"/>
              </w:divBdr>
            </w:div>
            <w:div w:id="1603952054">
              <w:marLeft w:val="0"/>
              <w:marRight w:val="0"/>
              <w:marTop w:val="0"/>
              <w:marBottom w:val="0"/>
              <w:divBdr>
                <w:top w:val="none" w:sz="0" w:space="0" w:color="auto"/>
                <w:left w:val="none" w:sz="0" w:space="0" w:color="auto"/>
                <w:bottom w:val="none" w:sz="0" w:space="0" w:color="auto"/>
                <w:right w:val="none" w:sz="0" w:space="0" w:color="auto"/>
              </w:divBdr>
            </w:div>
            <w:div w:id="697437503">
              <w:marLeft w:val="0"/>
              <w:marRight w:val="0"/>
              <w:marTop w:val="0"/>
              <w:marBottom w:val="0"/>
              <w:divBdr>
                <w:top w:val="none" w:sz="0" w:space="0" w:color="auto"/>
                <w:left w:val="none" w:sz="0" w:space="0" w:color="auto"/>
                <w:bottom w:val="none" w:sz="0" w:space="0" w:color="auto"/>
                <w:right w:val="none" w:sz="0" w:space="0" w:color="auto"/>
              </w:divBdr>
            </w:div>
            <w:div w:id="1126657381">
              <w:marLeft w:val="0"/>
              <w:marRight w:val="0"/>
              <w:marTop w:val="0"/>
              <w:marBottom w:val="0"/>
              <w:divBdr>
                <w:top w:val="none" w:sz="0" w:space="0" w:color="auto"/>
                <w:left w:val="none" w:sz="0" w:space="0" w:color="auto"/>
                <w:bottom w:val="none" w:sz="0" w:space="0" w:color="auto"/>
                <w:right w:val="none" w:sz="0" w:space="0" w:color="auto"/>
              </w:divBdr>
            </w:div>
            <w:div w:id="1976596388">
              <w:marLeft w:val="0"/>
              <w:marRight w:val="0"/>
              <w:marTop w:val="0"/>
              <w:marBottom w:val="0"/>
              <w:divBdr>
                <w:top w:val="none" w:sz="0" w:space="0" w:color="auto"/>
                <w:left w:val="none" w:sz="0" w:space="0" w:color="auto"/>
                <w:bottom w:val="none" w:sz="0" w:space="0" w:color="auto"/>
                <w:right w:val="none" w:sz="0" w:space="0" w:color="auto"/>
              </w:divBdr>
            </w:div>
            <w:div w:id="33700572">
              <w:marLeft w:val="0"/>
              <w:marRight w:val="0"/>
              <w:marTop w:val="0"/>
              <w:marBottom w:val="0"/>
              <w:divBdr>
                <w:top w:val="none" w:sz="0" w:space="0" w:color="auto"/>
                <w:left w:val="none" w:sz="0" w:space="0" w:color="auto"/>
                <w:bottom w:val="none" w:sz="0" w:space="0" w:color="auto"/>
                <w:right w:val="none" w:sz="0" w:space="0" w:color="auto"/>
              </w:divBdr>
            </w:div>
            <w:div w:id="812019767">
              <w:marLeft w:val="0"/>
              <w:marRight w:val="0"/>
              <w:marTop w:val="0"/>
              <w:marBottom w:val="0"/>
              <w:divBdr>
                <w:top w:val="none" w:sz="0" w:space="0" w:color="auto"/>
                <w:left w:val="none" w:sz="0" w:space="0" w:color="auto"/>
                <w:bottom w:val="none" w:sz="0" w:space="0" w:color="auto"/>
                <w:right w:val="none" w:sz="0" w:space="0" w:color="auto"/>
              </w:divBdr>
            </w:div>
            <w:div w:id="651370513">
              <w:marLeft w:val="0"/>
              <w:marRight w:val="0"/>
              <w:marTop w:val="0"/>
              <w:marBottom w:val="0"/>
              <w:divBdr>
                <w:top w:val="none" w:sz="0" w:space="0" w:color="auto"/>
                <w:left w:val="none" w:sz="0" w:space="0" w:color="auto"/>
                <w:bottom w:val="none" w:sz="0" w:space="0" w:color="auto"/>
                <w:right w:val="none" w:sz="0" w:space="0" w:color="auto"/>
              </w:divBdr>
            </w:div>
            <w:div w:id="1259824532">
              <w:marLeft w:val="0"/>
              <w:marRight w:val="0"/>
              <w:marTop w:val="0"/>
              <w:marBottom w:val="0"/>
              <w:divBdr>
                <w:top w:val="none" w:sz="0" w:space="0" w:color="auto"/>
                <w:left w:val="none" w:sz="0" w:space="0" w:color="auto"/>
                <w:bottom w:val="none" w:sz="0" w:space="0" w:color="auto"/>
                <w:right w:val="none" w:sz="0" w:space="0" w:color="auto"/>
              </w:divBdr>
            </w:div>
          </w:divsChild>
        </w:div>
        <w:div w:id="1447233230">
          <w:marLeft w:val="0"/>
          <w:marRight w:val="0"/>
          <w:marTop w:val="0"/>
          <w:marBottom w:val="0"/>
          <w:divBdr>
            <w:top w:val="none" w:sz="0" w:space="0" w:color="auto"/>
            <w:left w:val="none" w:sz="0" w:space="0" w:color="auto"/>
            <w:bottom w:val="none" w:sz="0" w:space="0" w:color="auto"/>
            <w:right w:val="none" w:sz="0" w:space="0" w:color="auto"/>
          </w:divBdr>
          <w:divsChild>
            <w:div w:id="91560518">
              <w:marLeft w:val="0"/>
              <w:marRight w:val="0"/>
              <w:marTop w:val="0"/>
              <w:marBottom w:val="0"/>
              <w:divBdr>
                <w:top w:val="none" w:sz="0" w:space="0" w:color="auto"/>
                <w:left w:val="none" w:sz="0" w:space="0" w:color="auto"/>
                <w:bottom w:val="none" w:sz="0" w:space="0" w:color="auto"/>
                <w:right w:val="none" w:sz="0" w:space="0" w:color="auto"/>
              </w:divBdr>
            </w:div>
            <w:div w:id="1414207833">
              <w:marLeft w:val="0"/>
              <w:marRight w:val="0"/>
              <w:marTop w:val="0"/>
              <w:marBottom w:val="0"/>
              <w:divBdr>
                <w:top w:val="none" w:sz="0" w:space="0" w:color="auto"/>
                <w:left w:val="none" w:sz="0" w:space="0" w:color="auto"/>
                <w:bottom w:val="none" w:sz="0" w:space="0" w:color="auto"/>
                <w:right w:val="none" w:sz="0" w:space="0" w:color="auto"/>
              </w:divBdr>
            </w:div>
            <w:div w:id="228732004">
              <w:marLeft w:val="0"/>
              <w:marRight w:val="0"/>
              <w:marTop w:val="0"/>
              <w:marBottom w:val="0"/>
              <w:divBdr>
                <w:top w:val="none" w:sz="0" w:space="0" w:color="auto"/>
                <w:left w:val="none" w:sz="0" w:space="0" w:color="auto"/>
                <w:bottom w:val="none" w:sz="0" w:space="0" w:color="auto"/>
                <w:right w:val="none" w:sz="0" w:space="0" w:color="auto"/>
              </w:divBdr>
            </w:div>
            <w:div w:id="166673082">
              <w:marLeft w:val="0"/>
              <w:marRight w:val="0"/>
              <w:marTop w:val="0"/>
              <w:marBottom w:val="0"/>
              <w:divBdr>
                <w:top w:val="none" w:sz="0" w:space="0" w:color="auto"/>
                <w:left w:val="none" w:sz="0" w:space="0" w:color="auto"/>
                <w:bottom w:val="none" w:sz="0" w:space="0" w:color="auto"/>
                <w:right w:val="none" w:sz="0" w:space="0" w:color="auto"/>
              </w:divBdr>
            </w:div>
            <w:div w:id="1869021956">
              <w:marLeft w:val="0"/>
              <w:marRight w:val="0"/>
              <w:marTop w:val="0"/>
              <w:marBottom w:val="0"/>
              <w:divBdr>
                <w:top w:val="none" w:sz="0" w:space="0" w:color="auto"/>
                <w:left w:val="none" w:sz="0" w:space="0" w:color="auto"/>
                <w:bottom w:val="none" w:sz="0" w:space="0" w:color="auto"/>
                <w:right w:val="none" w:sz="0" w:space="0" w:color="auto"/>
              </w:divBdr>
            </w:div>
            <w:div w:id="953681590">
              <w:marLeft w:val="0"/>
              <w:marRight w:val="0"/>
              <w:marTop w:val="0"/>
              <w:marBottom w:val="0"/>
              <w:divBdr>
                <w:top w:val="none" w:sz="0" w:space="0" w:color="auto"/>
                <w:left w:val="none" w:sz="0" w:space="0" w:color="auto"/>
                <w:bottom w:val="none" w:sz="0" w:space="0" w:color="auto"/>
                <w:right w:val="none" w:sz="0" w:space="0" w:color="auto"/>
              </w:divBdr>
            </w:div>
            <w:div w:id="2128812050">
              <w:marLeft w:val="0"/>
              <w:marRight w:val="0"/>
              <w:marTop w:val="0"/>
              <w:marBottom w:val="0"/>
              <w:divBdr>
                <w:top w:val="none" w:sz="0" w:space="0" w:color="auto"/>
                <w:left w:val="none" w:sz="0" w:space="0" w:color="auto"/>
                <w:bottom w:val="none" w:sz="0" w:space="0" w:color="auto"/>
                <w:right w:val="none" w:sz="0" w:space="0" w:color="auto"/>
              </w:divBdr>
            </w:div>
            <w:div w:id="1535926679">
              <w:marLeft w:val="0"/>
              <w:marRight w:val="0"/>
              <w:marTop w:val="0"/>
              <w:marBottom w:val="0"/>
              <w:divBdr>
                <w:top w:val="none" w:sz="0" w:space="0" w:color="auto"/>
                <w:left w:val="none" w:sz="0" w:space="0" w:color="auto"/>
                <w:bottom w:val="none" w:sz="0" w:space="0" w:color="auto"/>
                <w:right w:val="none" w:sz="0" w:space="0" w:color="auto"/>
              </w:divBdr>
            </w:div>
            <w:div w:id="655767913">
              <w:marLeft w:val="0"/>
              <w:marRight w:val="0"/>
              <w:marTop w:val="0"/>
              <w:marBottom w:val="0"/>
              <w:divBdr>
                <w:top w:val="none" w:sz="0" w:space="0" w:color="auto"/>
                <w:left w:val="none" w:sz="0" w:space="0" w:color="auto"/>
                <w:bottom w:val="none" w:sz="0" w:space="0" w:color="auto"/>
                <w:right w:val="none" w:sz="0" w:space="0" w:color="auto"/>
              </w:divBdr>
            </w:div>
            <w:div w:id="386731501">
              <w:marLeft w:val="0"/>
              <w:marRight w:val="0"/>
              <w:marTop w:val="0"/>
              <w:marBottom w:val="0"/>
              <w:divBdr>
                <w:top w:val="none" w:sz="0" w:space="0" w:color="auto"/>
                <w:left w:val="none" w:sz="0" w:space="0" w:color="auto"/>
                <w:bottom w:val="none" w:sz="0" w:space="0" w:color="auto"/>
                <w:right w:val="none" w:sz="0" w:space="0" w:color="auto"/>
              </w:divBdr>
            </w:div>
            <w:div w:id="10398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21125">
      <w:bodyDiv w:val="1"/>
      <w:marLeft w:val="0"/>
      <w:marRight w:val="0"/>
      <w:marTop w:val="0"/>
      <w:marBottom w:val="0"/>
      <w:divBdr>
        <w:top w:val="none" w:sz="0" w:space="0" w:color="auto"/>
        <w:left w:val="none" w:sz="0" w:space="0" w:color="auto"/>
        <w:bottom w:val="none" w:sz="0" w:space="0" w:color="auto"/>
        <w:right w:val="none" w:sz="0" w:space="0" w:color="auto"/>
      </w:divBdr>
      <w:divsChild>
        <w:div w:id="544488943">
          <w:marLeft w:val="0"/>
          <w:marRight w:val="0"/>
          <w:marTop w:val="0"/>
          <w:marBottom w:val="0"/>
          <w:divBdr>
            <w:top w:val="none" w:sz="0" w:space="0" w:color="auto"/>
            <w:left w:val="none" w:sz="0" w:space="0" w:color="auto"/>
            <w:bottom w:val="none" w:sz="0" w:space="0" w:color="auto"/>
            <w:right w:val="none" w:sz="0" w:space="0" w:color="auto"/>
          </w:divBdr>
          <w:divsChild>
            <w:div w:id="781652880">
              <w:marLeft w:val="0"/>
              <w:marRight w:val="0"/>
              <w:marTop w:val="0"/>
              <w:marBottom w:val="0"/>
              <w:divBdr>
                <w:top w:val="none" w:sz="0" w:space="0" w:color="auto"/>
                <w:left w:val="none" w:sz="0" w:space="0" w:color="auto"/>
                <w:bottom w:val="none" w:sz="0" w:space="0" w:color="auto"/>
                <w:right w:val="none" w:sz="0" w:space="0" w:color="auto"/>
              </w:divBdr>
            </w:div>
            <w:div w:id="2038046761">
              <w:marLeft w:val="0"/>
              <w:marRight w:val="0"/>
              <w:marTop w:val="0"/>
              <w:marBottom w:val="0"/>
              <w:divBdr>
                <w:top w:val="none" w:sz="0" w:space="0" w:color="auto"/>
                <w:left w:val="none" w:sz="0" w:space="0" w:color="auto"/>
                <w:bottom w:val="none" w:sz="0" w:space="0" w:color="auto"/>
                <w:right w:val="none" w:sz="0" w:space="0" w:color="auto"/>
              </w:divBdr>
            </w:div>
            <w:div w:id="1637027176">
              <w:marLeft w:val="0"/>
              <w:marRight w:val="0"/>
              <w:marTop w:val="0"/>
              <w:marBottom w:val="0"/>
              <w:divBdr>
                <w:top w:val="none" w:sz="0" w:space="0" w:color="auto"/>
                <w:left w:val="none" w:sz="0" w:space="0" w:color="auto"/>
                <w:bottom w:val="none" w:sz="0" w:space="0" w:color="auto"/>
                <w:right w:val="none" w:sz="0" w:space="0" w:color="auto"/>
              </w:divBdr>
            </w:div>
            <w:div w:id="1328483344">
              <w:marLeft w:val="0"/>
              <w:marRight w:val="0"/>
              <w:marTop w:val="0"/>
              <w:marBottom w:val="0"/>
              <w:divBdr>
                <w:top w:val="none" w:sz="0" w:space="0" w:color="auto"/>
                <w:left w:val="none" w:sz="0" w:space="0" w:color="auto"/>
                <w:bottom w:val="none" w:sz="0" w:space="0" w:color="auto"/>
                <w:right w:val="none" w:sz="0" w:space="0" w:color="auto"/>
              </w:divBdr>
            </w:div>
            <w:div w:id="1114709725">
              <w:marLeft w:val="0"/>
              <w:marRight w:val="0"/>
              <w:marTop w:val="0"/>
              <w:marBottom w:val="0"/>
              <w:divBdr>
                <w:top w:val="none" w:sz="0" w:space="0" w:color="auto"/>
                <w:left w:val="none" w:sz="0" w:space="0" w:color="auto"/>
                <w:bottom w:val="none" w:sz="0" w:space="0" w:color="auto"/>
                <w:right w:val="none" w:sz="0" w:space="0" w:color="auto"/>
              </w:divBdr>
            </w:div>
            <w:div w:id="552229469">
              <w:marLeft w:val="0"/>
              <w:marRight w:val="0"/>
              <w:marTop w:val="0"/>
              <w:marBottom w:val="0"/>
              <w:divBdr>
                <w:top w:val="none" w:sz="0" w:space="0" w:color="auto"/>
                <w:left w:val="none" w:sz="0" w:space="0" w:color="auto"/>
                <w:bottom w:val="none" w:sz="0" w:space="0" w:color="auto"/>
                <w:right w:val="none" w:sz="0" w:space="0" w:color="auto"/>
              </w:divBdr>
            </w:div>
            <w:div w:id="1289118365">
              <w:marLeft w:val="0"/>
              <w:marRight w:val="0"/>
              <w:marTop w:val="0"/>
              <w:marBottom w:val="0"/>
              <w:divBdr>
                <w:top w:val="none" w:sz="0" w:space="0" w:color="auto"/>
                <w:left w:val="none" w:sz="0" w:space="0" w:color="auto"/>
                <w:bottom w:val="none" w:sz="0" w:space="0" w:color="auto"/>
                <w:right w:val="none" w:sz="0" w:space="0" w:color="auto"/>
              </w:divBdr>
            </w:div>
            <w:div w:id="1709141387">
              <w:marLeft w:val="0"/>
              <w:marRight w:val="0"/>
              <w:marTop w:val="0"/>
              <w:marBottom w:val="0"/>
              <w:divBdr>
                <w:top w:val="none" w:sz="0" w:space="0" w:color="auto"/>
                <w:left w:val="none" w:sz="0" w:space="0" w:color="auto"/>
                <w:bottom w:val="none" w:sz="0" w:space="0" w:color="auto"/>
                <w:right w:val="none" w:sz="0" w:space="0" w:color="auto"/>
              </w:divBdr>
            </w:div>
            <w:div w:id="1278292953">
              <w:marLeft w:val="0"/>
              <w:marRight w:val="0"/>
              <w:marTop w:val="0"/>
              <w:marBottom w:val="0"/>
              <w:divBdr>
                <w:top w:val="none" w:sz="0" w:space="0" w:color="auto"/>
                <w:left w:val="none" w:sz="0" w:space="0" w:color="auto"/>
                <w:bottom w:val="none" w:sz="0" w:space="0" w:color="auto"/>
                <w:right w:val="none" w:sz="0" w:space="0" w:color="auto"/>
              </w:divBdr>
            </w:div>
            <w:div w:id="600797101">
              <w:marLeft w:val="0"/>
              <w:marRight w:val="0"/>
              <w:marTop w:val="0"/>
              <w:marBottom w:val="0"/>
              <w:divBdr>
                <w:top w:val="none" w:sz="0" w:space="0" w:color="auto"/>
                <w:left w:val="none" w:sz="0" w:space="0" w:color="auto"/>
                <w:bottom w:val="none" w:sz="0" w:space="0" w:color="auto"/>
                <w:right w:val="none" w:sz="0" w:space="0" w:color="auto"/>
              </w:divBdr>
            </w:div>
            <w:div w:id="1798454898">
              <w:marLeft w:val="0"/>
              <w:marRight w:val="0"/>
              <w:marTop w:val="0"/>
              <w:marBottom w:val="0"/>
              <w:divBdr>
                <w:top w:val="none" w:sz="0" w:space="0" w:color="auto"/>
                <w:left w:val="none" w:sz="0" w:space="0" w:color="auto"/>
                <w:bottom w:val="none" w:sz="0" w:space="0" w:color="auto"/>
                <w:right w:val="none" w:sz="0" w:space="0" w:color="auto"/>
              </w:divBdr>
            </w:div>
            <w:div w:id="49158974">
              <w:marLeft w:val="0"/>
              <w:marRight w:val="0"/>
              <w:marTop w:val="0"/>
              <w:marBottom w:val="0"/>
              <w:divBdr>
                <w:top w:val="none" w:sz="0" w:space="0" w:color="auto"/>
                <w:left w:val="none" w:sz="0" w:space="0" w:color="auto"/>
                <w:bottom w:val="none" w:sz="0" w:space="0" w:color="auto"/>
                <w:right w:val="none" w:sz="0" w:space="0" w:color="auto"/>
              </w:divBdr>
            </w:div>
            <w:div w:id="543256624">
              <w:marLeft w:val="0"/>
              <w:marRight w:val="0"/>
              <w:marTop w:val="0"/>
              <w:marBottom w:val="0"/>
              <w:divBdr>
                <w:top w:val="none" w:sz="0" w:space="0" w:color="auto"/>
                <w:left w:val="none" w:sz="0" w:space="0" w:color="auto"/>
                <w:bottom w:val="none" w:sz="0" w:space="0" w:color="auto"/>
                <w:right w:val="none" w:sz="0" w:space="0" w:color="auto"/>
              </w:divBdr>
            </w:div>
            <w:div w:id="669990248">
              <w:marLeft w:val="0"/>
              <w:marRight w:val="0"/>
              <w:marTop w:val="0"/>
              <w:marBottom w:val="0"/>
              <w:divBdr>
                <w:top w:val="none" w:sz="0" w:space="0" w:color="auto"/>
                <w:left w:val="none" w:sz="0" w:space="0" w:color="auto"/>
                <w:bottom w:val="none" w:sz="0" w:space="0" w:color="auto"/>
                <w:right w:val="none" w:sz="0" w:space="0" w:color="auto"/>
              </w:divBdr>
            </w:div>
            <w:div w:id="894895753">
              <w:marLeft w:val="0"/>
              <w:marRight w:val="0"/>
              <w:marTop w:val="0"/>
              <w:marBottom w:val="0"/>
              <w:divBdr>
                <w:top w:val="none" w:sz="0" w:space="0" w:color="auto"/>
                <w:left w:val="none" w:sz="0" w:space="0" w:color="auto"/>
                <w:bottom w:val="none" w:sz="0" w:space="0" w:color="auto"/>
                <w:right w:val="none" w:sz="0" w:space="0" w:color="auto"/>
              </w:divBdr>
            </w:div>
            <w:div w:id="2024090180">
              <w:marLeft w:val="0"/>
              <w:marRight w:val="0"/>
              <w:marTop w:val="0"/>
              <w:marBottom w:val="0"/>
              <w:divBdr>
                <w:top w:val="none" w:sz="0" w:space="0" w:color="auto"/>
                <w:left w:val="none" w:sz="0" w:space="0" w:color="auto"/>
                <w:bottom w:val="none" w:sz="0" w:space="0" w:color="auto"/>
                <w:right w:val="none" w:sz="0" w:space="0" w:color="auto"/>
              </w:divBdr>
            </w:div>
            <w:div w:id="164712890">
              <w:marLeft w:val="0"/>
              <w:marRight w:val="0"/>
              <w:marTop w:val="0"/>
              <w:marBottom w:val="0"/>
              <w:divBdr>
                <w:top w:val="none" w:sz="0" w:space="0" w:color="auto"/>
                <w:left w:val="none" w:sz="0" w:space="0" w:color="auto"/>
                <w:bottom w:val="none" w:sz="0" w:space="0" w:color="auto"/>
                <w:right w:val="none" w:sz="0" w:space="0" w:color="auto"/>
              </w:divBdr>
            </w:div>
            <w:div w:id="2052260816">
              <w:marLeft w:val="0"/>
              <w:marRight w:val="0"/>
              <w:marTop w:val="0"/>
              <w:marBottom w:val="0"/>
              <w:divBdr>
                <w:top w:val="none" w:sz="0" w:space="0" w:color="auto"/>
                <w:left w:val="none" w:sz="0" w:space="0" w:color="auto"/>
                <w:bottom w:val="none" w:sz="0" w:space="0" w:color="auto"/>
                <w:right w:val="none" w:sz="0" w:space="0" w:color="auto"/>
              </w:divBdr>
            </w:div>
            <w:div w:id="965744895">
              <w:marLeft w:val="0"/>
              <w:marRight w:val="0"/>
              <w:marTop w:val="0"/>
              <w:marBottom w:val="0"/>
              <w:divBdr>
                <w:top w:val="none" w:sz="0" w:space="0" w:color="auto"/>
                <w:left w:val="none" w:sz="0" w:space="0" w:color="auto"/>
                <w:bottom w:val="none" w:sz="0" w:space="0" w:color="auto"/>
                <w:right w:val="none" w:sz="0" w:space="0" w:color="auto"/>
              </w:divBdr>
            </w:div>
            <w:div w:id="1959676087">
              <w:marLeft w:val="0"/>
              <w:marRight w:val="0"/>
              <w:marTop w:val="0"/>
              <w:marBottom w:val="0"/>
              <w:divBdr>
                <w:top w:val="none" w:sz="0" w:space="0" w:color="auto"/>
                <w:left w:val="none" w:sz="0" w:space="0" w:color="auto"/>
                <w:bottom w:val="none" w:sz="0" w:space="0" w:color="auto"/>
                <w:right w:val="none" w:sz="0" w:space="0" w:color="auto"/>
              </w:divBdr>
            </w:div>
          </w:divsChild>
        </w:div>
        <w:div w:id="857426446">
          <w:marLeft w:val="0"/>
          <w:marRight w:val="0"/>
          <w:marTop w:val="0"/>
          <w:marBottom w:val="0"/>
          <w:divBdr>
            <w:top w:val="none" w:sz="0" w:space="0" w:color="auto"/>
            <w:left w:val="none" w:sz="0" w:space="0" w:color="auto"/>
            <w:bottom w:val="none" w:sz="0" w:space="0" w:color="auto"/>
            <w:right w:val="none" w:sz="0" w:space="0" w:color="auto"/>
          </w:divBdr>
          <w:divsChild>
            <w:div w:id="338430291">
              <w:marLeft w:val="0"/>
              <w:marRight w:val="0"/>
              <w:marTop w:val="0"/>
              <w:marBottom w:val="0"/>
              <w:divBdr>
                <w:top w:val="none" w:sz="0" w:space="0" w:color="auto"/>
                <w:left w:val="none" w:sz="0" w:space="0" w:color="auto"/>
                <w:bottom w:val="none" w:sz="0" w:space="0" w:color="auto"/>
                <w:right w:val="none" w:sz="0" w:space="0" w:color="auto"/>
              </w:divBdr>
            </w:div>
            <w:div w:id="1164855576">
              <w:marLeft w:val="0"/>
              <w:marRight w:val="0"/>
              <w:marTop w:val="0"/>
              <w:marBottom w:val="0"/>
              <w:divBdr>
                <w:top w:val="none" w:sz="0" w:space="0" w:color="auto"/>
                <w:left w:val="none" w:sz="0" w:space="0" w:color="auto"/>
                <w:bottom w:val="none" w:sz="0" w:space="0" w:color="auto"/>
                <w:right w:val="none" w:sz="0" w:space="0" w:color="auto"/>
              </w:divBdr>
            </w:div>
            <w:div w:id="1222402974">
              <w:marLeft w:val="0"/>
              <w:marRight w:val="0"/>
              <w:marTop w:val="0"/>
              <w:marBottom w:val="0"/>
              <w:divBdr>
                <w:top w:val="none" w:sz="0" w:space="0" w:color="auto"/>
                <w:left w:val="none" w:sz="0" w:space="0" w:color="auto"/>
                <w:bottom w:val="none" w:sz="0" w:space="0" w:color="auto"/>
                <w:right w:val="none" w:sz="0" w:space="0" w:color="auto"/>
              </w:divBdr>
            </w:div>
            <w:div w:id="1167131336">
              <w:marLeft w:val="0"/>
              <w:marRight w:val="0"/>
              <w:marTop w:val="0"/>
              <w:marBottom w:val="0"/>
              <w:divBdr>
                <w:top w:val="none" w:sz="0" w:space="0" w:color="auto"/>
                <w:left w:val="none" w:sz="0" w:space="0" w:color="auto"/>
                <w:bottom w:val="none" w:sz="0" w:space="0" w:color="auto"/>
                <w:right w:val="none" w:sz="0" w:space="0" w:color="auto"/>
              </w:divBdr>
            </w:div>
            <w:div w:id="1266378011">
              <w:marLeft w:val="0"/>
              <w:marRight w:val="0"/>
              <w:marTop w:val="0"/>
              <w:marBottom w:val="0"/>
              <w:divBdr>
                <w:top w:val="none" w:sz="0" w:space="0" w:color="auto"/>
                <w:left w:val="none" w:sz="0" w:space="0" w:color="auto"/>
                <w:bottom w:val="none" w:sz="0" w:space="0" w:color="auto"/>
                <w:right w:val="none" w:sz="0" w:space="0" w:color="auto"/>
              </w:divBdr>
            </w:div>
            <w:div w:id="387730604">
              <w:marLeft w:val="0"/>
              <w:marRight w:val="0"/>
              <w:marTop w:val="0"/>
              <w:marBottom w:val="0"/>
              <w:divBdr>
                <w:top w:val="none" w:sz="0" w:space="0" w:color="auto"/>
                <w:left w:val="none" w:sz="0" w:space="0" w:color="auto"/>
                <w:bottom w:val="none" w:sz="0" w:space="0" w:color="auto"/>
                <w:right w:val="none" w:sz="0" w:space="0" w:color="auto"/>
              </w:divBdr>
            </w:div>
            <w:div w:id="2112553296">
              <w:marLeft w:val="0"/>
              <w:marRight w:val="0"/>
              <w:marTop w:val="0"/>
              <w:marBottom w:val="0"/>
              <w:divBdr>
                <w:top w:val="none" w:sz="0" w:space="0" w:color="auto"/>
                <w:left w:val="none" w:sz="0" w:space="0" w:color="auto"/>
                <w:bottom w:val="none" w:sz="0" w:space="0" w:color="auto"/>
                <w:right w:val="none" w:sz="0" w:space="0" w:color="auto"/>
              </w:divBdr>
            </w:div>
            <w:div w:id="623273769">
              <w:marLeft w:val="0"/>
              <w:marRight w:val="0"/>
              <w:marTop w:val="0"/>
              <w:marBottom w:val="0"/>
              <w:divBdr>
                <w:top w:val="none" w:sz="0" w:space="0" w:color="auto"/>
                <w:left w:val="none" w:sz="0" w:space="0" w:color="auto"/>
                <w:bottom w:val="none" w:sz="0" w:space="0" w:color="auto"/>
                <w:right w:val="none" w:sz="0" w:space="0" w:color="auto"/>
              </w:divBdr>
            </w:div>
            <w:div w:id="60258066">
              <w:marLeft w:val="0"/>
              <w:marRight w:val="0"/>
              <w:marTop w:val="0"/>
              <w:marBottom w:val="0"/>
              <w:divBdr>
                <w:top w:val="none" w:sz="0" w:space="0" w:color="auto"/>
                <w:left w:val="none" w:sz="0" w:space="0" w:color="auto"/>
                <w:bottom w:val="none" w:sz="0" w:space="0" w:color="auto"/>
                <w:right w:val="none" w:sz="0" w:space="0" w:color="auto"/>
              </w:divBdr>
            </w:div>
            <w:div w:id="1789471405">
              <w:marLeft w:val="0"/>
              <w:marRight w:val="0"/>
              <w:marTop w:val="0"/>
              <w:marBottom w:val="0"/>
              <w:divBdr>
                <w:top w:val="none" w:sz="0" w:space="0" w:color="auto"/>
                <w:left w:val="none" w:sz="0" w:space="0" w:color="auto"/>
                <w:bottom w:val="none" w:sz="0" w:space="0" w:color="auto"/>
                <w:right w:val="none" w:sz="0" w:space="0" w:color="auto"/>
              </w:divBdr>
            </w:div>
            <w:div w:id="96138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61299">
      <w:bodyDiv w:val="1"/>
      <w:marLeft w:val="0"/>
      <w:marRight w:val="0"/>
      <w:marTop w:val="0"/>
      <w:marBottom w:val="0"/>
      <w:divBdr>
        <w:top w:val="none" w:sz="0" w:space="0" w:color="auto"/>
        <w:left w:val="none" w:sz="0" w:space="0" w:color="auto"/>
        <w:bottom w:val="none" w:sz="0" w:space="0" w:color="auto"/>
        <w:right w:val="none" w:sz="0" w:space="0" w:color="auto"/>
      </w:divBdr>
      <w:divsChild>
        <w:div w:id="203031998">
          <w:marLeft w:val="0"/>
          <w:marRight w:val="0"/>
          <w:marTop w:val="0"/>
          <w:marBottom w:val="0"/>
          <w:divBdr>
            <w:top w:val="none" w:sz="0" w:space="0" w:color="auto"/>
            <w:left w:val="none" w:sz="0" w:space="0" w:color="auto"/>
            <w:bottom w:val="none" w:sz="0" w:space="0" w:color="auto"/>
            <w:right w:val="none" w:sz="0" w:space="0" w:color="auto"/>
          </w:divBdr>
          <w:divsChild>
            <w:div w:id="460804273">
              <w:marLeft w:val="0"/>
              <w:marRight w:val="0"/>
              <w:marTop w:val="0"/>
              <w:marBottom w:val="0"/>
              <w:divBdr>
                <w:top w:val="none" w:sz="0" w:space="0" w:color="auto"/>
                <w:left w:val="none" w:sz="0" w:space="0" w:color="auto"/>
                <w:bottom w:val="none" w:sz="0" w:space="0" w:color="auto"/>
                <w:right w:val="none" w:sz="0" w:space="0" w:color="auto"/>
              </w:divBdr>
            </w:div>
            <w:div w:id="1009139422">
              <w:marLeft w:val="0"/>
              <w:marRight w:val="0"/>
              <w:marTop w:val="0"/>
              <w:marBottom w:val="0"/>
              <w:divBdr>
                <w:top w:val="none" w:sz="0" w:space="0" w:color="auto"/>
                <w:left w:val="none" w:sz="0" w:space="0" w:color="auto"/>
                <w:bottom w:val="none" w:sz="0" w:space="0" w:color="auto"/>
                <w:right w:val="none" w:sz="0" w:space="0" w:color="auto"/>
              </w:divBdr>
            </w:div>
            <w:div w:id="1707217240">
              <w:marLeft w:val="0"/>
              <w:marRight w:val="0"/>
              <w:marTop w:val="0"/>
              <w:marBottom w:val="0"/>
              <w:divBdr>
                <w:top w:val="none" w:sz="0" w:space="0" w:color="auto"/>
                <w:left w:val="none" w:sz="0" w:space="0" w:color="auto"/>
                <w:bottom w:val="none" w:sz="0" w:space="0" w:color="auto"/>
                <w:right w:val="none" w:sz="0" w:space="0" w:color="auto"/>
              </w:divBdr>
            </w:div>
            <w:div w:id="1972783938">
              <w:marLeft w:val="0"/>
              <w:marRight w:val="0"/>
              <w:marTop w:val="0"/>
              <w:marBottom w:val="0"/>
              <w:divBdr>
                <w:top w:val="none" w:sz="0" w:space="0" w:color="auto"/>
                <w:left w:val="none" w:sz="0" w:space="0" w:color="auto"/>
                <w:bottom w:val="none" w:sz="0" w:space="0" w:color="auto"/>
                <w:right w:val="none" w:sz="0" w:space="0" w:color="auto"/>
              </w:divBdr>
            </w:div>
            <w:div w:id="903099946">
              <w:marLeft w:val="0"/>
              <w:marRight w:val="0"/>
              <w:marTop w:val="0"/>
              <w:marBottom w:val="0"/>
              <w:divBdr>
                <w:top w:val="none" w:sz="0" w:space="0" w:color="auto"/>
                <w:left w:val="none" w:sz="0" w:space="0" w:color="auto"/>
                <w:bottom w:val="none" w:sz="0" w:space="0" w:color="auto"/>
                <w:right w:val="none" w:sz="0" w:space="0" w:color="auto"/>
              </w:divBdr>
            </w:div>
            <w:div w:id="1915889596">
              <w:marLeft w:val="0"/>
              <w:marRight w:val="0"/>
              <w:marTop w:val="0"/>
              <w:marBottom w:val="0"/>
              <w:divBdr>
                <w:top w:val="none" w:sz="0" w:space="0" w:color="auto"/>
                <w:left w:val="none" w:sz="0" w:space="0" w:color="auto"/>
                <w:bottom w:val="none" w:sz="0" w:space="0" w:color="auto"/>
                <w:right w:val="none" w:sz="0" w:space="0" w:color="auto"/>
              </w:divBdr>
            </w:div>
            <w:div w:id="2021424407">
              <w:marLeft w:val="0"/>
              <w:marRight w:val="0"/>
              <w:marTop w:val="0"/>
              <w:marBottom w:val="0"/>
              <w:divBdr>
                <w:top w:val="none" w:sz="0" w:space="0" w:color="auto"/>
                <w:left w:val="none" w:sz="0" w:space="0" w:color="auto"/>
                <w:bottom w:val="none" w:sz="0" w:space="0" w:color="auto"/>
                <w:right w:val="none" w:sz="0" w:space="0" w:color="auto"/>
              </w:divBdr>
            </w:div>
            <w:div w:id="2108769817">
              <w:marLeft w:val="0"/>
              <w:marRight w:val="0"/>
              <w:marTop w:val="0"/>
              <w:marBottom w:val="0"/>
              <w:divBdr>
                <w:top w:val="none" w:sz="0" w:space="0" w:color="auto"/>
                <w:left w:val="none" w:sz="0" w:space="0" w:color="auto"/>
                <w:bottom w:val="none" w:sz="0" w:space="0" w:color="auto"/>
                <w:right w:val="none" w:sz="0" w:space="0" w:color="auto"/>
              </w:divBdr>
            </w:div>
            <w:div w:id="1334914154">
              <w:marLeft w:val="0"/>
              <w:marRight w:val="0"/>
              <w:marTop w:val="0"/>
              <w:marBottom w:val="0"/>
              <w:divBdr>
                <w:top w:val="none" w:sz="0" w:space="0" w:color="auto"/>
                <w:left w:val="none" w:sz="0" w:space="0" w:color="auto"/>
                <w:bottom w:val="none" w:sz="0" w:space="0" w:color="auto"/>
                <w:right w:val="none" w:sz="0" w:space="0" w:color="auto"/>
              </w:divBdr>
            </w:div>
            <w:div w:id="1024747778">
              <w:marLeft w:val="0"/>
              <w:marRight w:val="0"/>
              <w:marTop w:val="0"/>
              <w:marBottom w:val="0"/>
              <w:divBdr>
                <w:top w:val="none" w:sz="0" w:space="0" w:color="auto"/>
                <w:left w:val="none" w:sz="0" w:space="0" w:color="auto"/>
                <w:bottom w:val="none" w:sz="0" w:space="0" w:color="auto"/>
                <w:right w:val="none" w:sz="0" w:space="0" w:color="auto"/>
              </w:divBdr>
            </w:div>
            <w:div w:id="1385639544">
              <w:marLeft w:val="0"/>
              <w:marRight w:val="0"/>
              <w:marTop w:val="0"/>
              <w:marBottom w:val="0"/>
              <w:divBdr>
                <w:top w:val="none" w:sz="0" w:space="0" w:color="auto"/>
                <w:left w:val="none" w:sz="0" w:space="0" w:color="auto"/>
                <w:bottom w:val="none" w:sz="0" w:space="0" w:color="auto"/>
                <w:right w:val="none" w:sz="0" w:space="0" w:color="auto"/>
              </w:divBdr>
            </w:div>
            <w:div w:id="614947121">
              <w:marLeft w:val="0"/>
              <w:marRight w:val="0"/>
              <w:marTop w:val="0"/>
              <w:marBottom w:val="0"/>
              <w:divBdr>
                <w:top w:val="none" w:sz="0" w:space="0" w:color="auto"/>
                <w:left w:val="none" w:sz="0" w:space="0" w:color="auto"/>
                <w:bottom w:val="none" w:sz="0" w:space="0" w:color="auto"/>
                <w:right w:val="none" w:sz="0" w:space="0" w:color="auto"/>
              </w:divBdr>
            </w:div>
            <w:div w:id="1374382950">
              <w:marLeft w:val="0"/>
              <w:marRight w:val="0"/>
              <w:marTop w:val="0"/>
              <w:marBottom w:val="0"/>
              <w:divBdr>
                <w:top w:val="none" w:sz="0" w:space="0" w:color="auto"/>
                <w:left w:val="none" w:sz="0" w:space="0" w:color="auto"/>
                <w:bottom w:val="none" w:sz="0" w:space="0" w:color="auto"/>
                <w:right w:val="none" w:sz="0" w:space="0" w:color="auto"/>
              </w:divBdr>
            </w:div>
            <w:div w:id="1202665631">
              <w:marLeft w:val="0"/>
              <w:marRight w:val="0"/>
              <w:marTop w:val="0"/>
              <w:marBottom w:val="0"/>
              <w:divBdr>
                <w:top w:val="none" w:sz="0" w:space="0" w:color="auto"/>
                <w:left w:val="none" w:sz="0" w:space="0" w:color="auto"/>
                <w:bottom w:val="none" w:sz="0" w:space="0" w:color="auto"/>
                <w:right w:val="none" w:sz="0" w:space="0" w:color="auto"/>
              </w:divBdr>
            </w:div>
            <w:div w:id="1025055819">
              <w:marLeft w:val="0"/>
              <w:marRight w:val="0"/>
              <w:marTop w:val="0"/>
              <w:marBottom w:val="0"/>
              <w:divBdr>
                <w:top w:val="none" w:sz="0" w:space="0" w:color="auto"/>
                <w:left w:val="none" w:sz="0" w:space="0" w:color="auto"/>
                <w:bottom w:val="none" w:sz="0" w:space="0" w:color="auto"/>
                <w:right w:val="none" w:sz="0" w:space="0" w:color="auto"/>
              </w:divBdr>
            </w:div>
            <w:div w:id="11732630">
              <w:marLeft w:val="0"/>
              <w:marRight w:val="0"/>
              <w:marTop w:val="0"/>
              <w:marBottom w:val="0"/>
              <w:divBdr>
                <w:top w:val="none" w:sz="0" w:space="0" w:color="auto"/>
                <w:left w:val="none" w:sz="0" w:space="0" w:color="auto"/>
                <w:bottom w:val="none" w:sz="0" w:space="0" w:color="auto"/>
                <w:right w:val="none" w:sz="0" w:space="0" w:color="auto"/>
              </w:divBdr>
            </w:div>
            <w:div w:id="989598037">
              <w:marLeft w:val="0"/>
              <w:marRight w:val="0"/>
              <w:marTop w:val="0"/>
              <w:marBottom w:val="0"/>
              <w:divBdr>
                <w:top w:val="none" w:sz="0" w:space="0" w:color="auto"/>
                <w:left w:val="none" w:sz="0" w:space="0" w:color="auto"/>
                <w:bottom w:val="none" w:sz="0" w:space="0" w:color="auto"/>
                <w:right w:val="none" w:sz="0" w:space="0" w:color="auto"/>
              </w:divBdr>
            </w:div>
            <w:div w:id="1725518302">
              <w:marLeft w:val="0"/>
              <w:marRight w:val="0"/>
              <w:marTop w:val="0"/>
              <w:marBottom w:val="0"/>
              <w:divBdr>
                <w:top w:val="none" w:sz="0" w:space="0" w:color="auto"/>
                <w:left w:val="none" w:sz="0" w:space="0" w:color="auto"/>
                <w:bottom w:val="none" w:sz="0" w:space="0" w:color="auto"/>
                <w:right w:val="none" w:sz="0" w:space="0" w:color="auto"/>
              </w:divBdr>
            </w:div>
            <w:div w:id="1614172329">
              <w:marLeft w:val="0"/>
              <w:marRight w:val="0"/>
              <w:marTop w:val="0"/>
              <w:marBottom w:val="0"/>
              <w:divBdr>
                <w:top w:val="none" w:sz="0" w:space="0" w:color="auto"/>
                <w:left w:val="none" w:sz="0" w:space="0" w:color="auto"/>
                <w:bottom w:val="none" w:sz="0" w:space="0" w:color="auto"/>
                <w:right w:val="none" w:sz="0" w:space="0" w:color="auto"/>
              </w:divBdr>
            </w:div>
            <w:div w:id="777993591">
              <w:marLeft w:val="0"/>
              <w:marRight w:val="0"/>
              <w:marTop w:val="0"/>
              <w:marBottom w:val="0"/>
              <w:divBdr>
                <w:top w:val="none" w:sz="0" w:space="0" w:color="auto"/>
                <w:left w:val="none" w:sz="0" w:space="0" w:color="auto"/>
                <w:bottom w:val="none" w:sz="0" w:space="0" w:color="auto"/>
                <w:right w:val="none" w:sz="0" w:space="0" w:color="auto"/>
              </w:divBdr>
            </w:div>
          </w:divsChild>
        </w:div>
        <w:div w:id="1547526773">
          <w:marLeft w:val="0"/>
          <w:marRight w:val="0"/>
          <w:marTop w:val="0"/>
          <w:marBottom w:val="0"/>
          <w:divBdr>
            <w:top w:val="none" w:sz="0" w:space="0" w:color="auto"/>
            <w:left w:val="none" w:sz="0" w:space="0" w:color="auto"/>
            <w:bottom w:val="none" w:sz="0" w:space="0" w:color="auto"/>
            <w:right w:val="none" w:sz="0" w:space="0" w:color="auto"/>
          </w:divBdr>
          <w:divsChild>
            <w:div w:id="1464303167">
              <w:marLeft w:val="0"/>
              <w:marRight w:val="0"/>
              <w:marTop w:val="0"/>
              <w:marBottom w:val="0"/>
              <w:divBdr>
                <w:top w:val="none" w:sz="0" w:space="0" w:color="auto"/>
                <w:left w:val="none" w:sz="0" w:space="0" w:color="auto"/>
                <w:bottom w:val="none" w:sz="0" w:space="0" w:color="auto"/>
                <w:right w:val="none" w:sz="0" w:space="0" w:color="auto"/>
              </w:divBdr>
            </w:div>
            <w:div w:id="1032652239">
              <w:marLeft w:val="0"/>
              <w:marRight w:val="0"/>
              <w:marTop w:val="0"/>
              <w:marBottom w:val="0"/>
              <w:divBdr>
                <w:top w:val="none" w:sz="0" w:space="0" w:color="auto"/>
                <w:left w:val="none" w:sz="0" w:space="0" w:color="auto"/>
                <w:bottom w:val="none" w:sz="0" w:space="0" w:color="auto"/>
                <w:right w:val="none" w:sz="0" w:space="0" w:color="auto"/>
              </w:divBdr>
            </w:div>
            <w:div w:id="1493335011">
              <w:marLeft w:val="0"/>
              <w:marRight w:val="0"/>
              <w:marTop w:val="0"/>
              <w:marBottom w:val="0"/>
              <w:divBdr>
                <w:top w:val="none" w:sz="0" w:space="0" w:color="auto"/>
                <w:left w:val="none" w:sz="0" w:space="0" w:color="auto"/>
                <w:bottom w:val="none" w:sz="0" w:space="0" w:color="auto"/>
                <w:right w:val="none" w:sz="0" w:space="0" w:color="auto"/>
              </w:divBdr>
            </w:div>
            <w:div w:id="1074401440">
              <w:marLeft w:val="0"/>
              <w:marRight w:val="0"/>
              <w:marTop w:val="0"/>
              <w:marBottom w:val="0"/>
              <w:divBdr>
                <w:top w:val="none" w:sz="0" w:space="0" w:color="auto"/>
                <w:left w:val="none" w:sz="0" w:space="0" w:color="auto"/>
                <w:bottom w:val="none" w:sz="0" w:space="0" w:color="auto"/>
                <w:right w:val="none" w:sz="0" w:space="0" w:color="auto"/>
              </w:divBdr>
            </w:div>
            <w:div w:id="11461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91214">
      <w:bodyDiv w:val="1"/>
      <w:marLeft w:val="0"/>
      <w:marRight w:val="0"/>
      <w:marTop w:val="0"/>
      <w:marBottom w:val="0"/>
      <w:divBdr>
        <w:top w:val="none" w:sz="0" w:space="0" w:color="auto"/>
        <w:left w:val="none" w:sz="0" w:space="0" w:color="auto"/>
        <w:bottom w:val="none" w:sz="0" w:space="0" w:color="auto"/>
        <w:right w:val="none" w:sz="0" w:space="0" w:color="auto"/>
      </w:divBdr>
      <w:divsChild>
        <w:div w:id="61176247">
          <w:marLeft w:val="0"/>
          <w:marRight w:val="0"/>
          <w:marTop w:val="0"/>
          <w:marBottom w:val="0"/>
          <w:divBdr>
            <w:top w:val="none" w:sz="0" w:space="0" w:color="auto"/>
            <w:left w:val="none" w:sz="0" w:space="0" w:color="auto"/>
            <w:bottom w:val="none" w:sz="0" w:space="0" w:color="auto"/>
            <w:right w:val="none" w:sz="0" w:space="0" w:color="auto"/>
          </w:divBdr>
          <w:divsChild>
            <w:div w:id="1434125771">
              <w:marLeft w:val="0"/>
              <w:marRight w:val="0"/>
              <w:marTop w:val="0"/>
              <w:marBottom w:val="0"/>
              <w:divBdr>
                <w:top w:val="none" w:sz="0" w:space="0" w:color="auto"/>
                <w:left w:val="none" w:sz="0" w:space="0" w:color="auto"/>
                <w:bottom w:val="none" w:sz="0" w:space="0" w:color="auto"/>
                <w:right w:val="none" w:sz="0" w:space="0" w:color="auto"/>
              </w:divBdr>
            </w:div>
            <w:div w:id="1015957089">
              <w:marLeft w:val="0"/>
              <w:marRight w:val="0"/>
              <w:marTop w:val="0"/>
              <w:marBottom w:val="0"/>
              <w:divBdr>
                <w:top w:val="none" w:sz="0" w:space="0" w:color="auto"/>
                <w:left w:val="none" w:sz="0" w:space="0" w:color="auto"/>
                <w:bottom w:val="none" w:sz="0" w:space="0" w:color="auto"/>
                <w:right w:val="none" w:sz="0" w:space="0" w:color="auto"/>
              </w:divBdr>
            </w:div>
            <w:div w:id="727655582">
              <w:marLeft w:val="0"/>
              <w:marRight w:val="0"/>
              <w:marTop w:val="0"/>
              <w:marBottom w:val="0"/>
              <w:divBdr>
                <w:top w:val="none" w:sz="0" w:space="0" w:color="auto"/>
                <w:left w:val="none" w:sz="0" w:space="0" w:color="auto"/>
                <w:bottom w:val="none" w:sz="0" w:space="0" w:color="auto"/>
                <w:right w:val="none" w:sz="0" w:space="0" w:color="auto"/>
              </w:divBdr>
            </w:div>
            <w:div w:id="2103912904">
              <w:marLeft w:val="0"/>
              <w:marRight w:val="0"/>
              <w:marTop w:val="0"/>
              <w:marBottom w:val="0"/>
              <w:divBdr>
                <w:top w:val="none" w:sz="0" w:space="0" w:color="auto"/>
                <w:left w:val="none" w:sz="0" w:space="0" w:color="auto"/>
                <w:bottom w:val="none" w:sz="0" w:space="0" w:color="auto"/>
                <w:right w:val="none" w:sz="0" w:space="0" w:color="auto"/>
              </w:divBdr>
            </w:div>
            <w:div w:id="1541896423">
              <w:marLeft w:val="0"/>
              <w:marRight w:val="0"/>
              <w:marTop w:val="0"/>
              <w:marBottom w:val="0"/>
              <w:divBdr>
                <w:top w:val="none" w:sz="0" w:space="0" w:color="auto"/>
                <w:left w:val="none" w:sz="0" w:space="0" w:color="auto"/>
                <w:bottom w:val="none" w:sz="0" w:space="0" w:color="auto"/>
                <w:right w:val="none" w:sz="0" w:space="0" w:color="auto"/>
              </w:divBdr>
            </w:div>
            <w:div w:id="1928003882">
              <w:marLeft w:val="0"/>
              <w:marRight w:val="0"/>
              <w:marTop w:val="0"/>
              <w:marBottom w:val="0"/>
              <w:divBdr>
                <w:top w:val="none" w:sz="0" w:space="0" w:color="auto"/>
                <w:left w:val="none" w:sz="0" w:space="0" w:color="auto"/>
                <w:bottom w:val="none" w:sz="0" w:space="0" w:color="auto"/>
                <w:right w:val="none" w:sz="0" w:space="0" w:color="auto"/>
              </w:divBdr>
            </w:div>
            <w:div w:id="981080478">
              <w:marLeft w:val="0"/>
              <w:marRight w:val="0"/>
              <w:marTop w:val="0"/>
              <w:marBottom w:val="0"/>
              <w:divBdr>
                <w:top w:val="none" w:sz="0" w:space="0" w:color="auto"/>
                <w:left w:val="none" w:sz="0" w:space="0" w:color="auto"/>
                <w:bottom w:val="none" w:sz="0" w:space="0" w:color="auto"/>
                <w:right w:val="none" w:sz="0" w:space="0" w:color="auto"/>
              </w:divBdr>
            </w:div>
            <w:div w:id="669138287">
              <w:marLeft w:val="0"/>
              <w:marRight w:val="0"/>
              <w:marTop w:val="0"/>
              <w:marBottom w:val="0"/>
              <w:divBdr>
                <w:top w:val="none" w:sz="0" w:space="0" w:color="auto"/>
                <w:left w:val="none" w:sz="0" w:space="0" w:color="auto"/>
                <w:bottom w:val="none" w:sz="0" w:space="0" w:color="auto"/>
                <w:right w:val="none" w:sz="0" w:space="0" w:color="auto"/>
              </w:divBdr>
            </w:div>
            <w:div w:id="1603217878">
              <w:marLeft w:val="0"/>
              <w:marRight w:val="0"/>
              <w:marTop w:val="0"/>
              <w:marBottom w:val="0"/>
              <w:divBdr>
                <w:top w:val="none" w:sz="0" w:space="0" w:color="auto"/>
                <w:left w:val="none" w:sz="0" w:space="0" w:color="auto"/>
                <w:bottom w:val="none" w:sz="0" w:space="0" w:color="auto"/>
                <w:right w:val="none" w:sz="0" w:space="0" w:color="auto"/>
              </w:divBdr>
            </w:div>
            <w:div w:id="983195128">
              <w:marLeft w:val="0"/>
              <w:marRight w:val="0"/>
              <w:marTop w:val="0"/>
              <w:marBottom w:val="0"/>
              <w:divBdr>
                <w:top w:val="none" w:sz="0" w:space="0" w:color="auto"/>
                <w:left w:val="none" w:sz="0" w:space="0" w:color="auto"/>
                <w:bottom w:val="none" w:sz="0" w:space="0" w:color="auto"/>
                <w:right w:val="none" w:sz="0" w:space="0" w:color="auto"/>
              </w:divBdr>
            </w:div>
            <w:div w:id="162667101">
              <w:marLeft w:val="0"/>
              <w:marRight w:val="0"/>
              <w:marTop w:val="0"/>
              <w:marBottom w:val="0"/>
              <w:divBdr>
                <w:top w:val="none" w:sz="0" w:space="0" w:color="auto"/>
                <w:left w:val="none" w:sz="0" w:space="0" w:color="auto"/>
                <w:bottom w:val="none" w:sz="0" w:space="0" w:color="auto"/>
                <w:right w:val="none" w:sz="0" w:space="0" w:color="auto"/>
              </w:divBdr>
            </w:div>
            <w:div w:id="1954361000">
              <w:marLeft w:val="0"/>
              <w:marRight w:val="0"/>
              <w:marTop w:val="0"/>
              <w:marBottom w:val="0"/>
              <w:divBdr>
                <w:top w:val="none" w:sz="0" w:space="0" w:color="auto"/>
                <w:left w:val="none" w:sz="0" w:space="0" w:color="auto"/>
                <w:bottom w:val="none" w:sz="0" w:space="0" w:color="auto"/>
                <w:right w:val="none" w:sz="0" w:space="0" w:color="auto"/>
              </w:divBdr>
            </w:div>
            <w:div w:id="1589659235">
              <w:marLeft w:val="0"/>
              <w:marRight w:val="0"/>
              <w:marTop w:val="0"/>
              <w:marBottom w:val="0"/>
              <w:divBdr>
                <w:top w:val="none" w:sz="0" w:space="0" w:color="auto"/>
                <w:left w:val="none" w:sz="0" w:space="0" w:color="auto"/>
                <w:bottom w:val="none" w:sz="0" w:space="0" w:color="auto"/>
                <w:right w:val="none" w:sz="0" w:space="0" w:color="auto"/>
              </w:divBdr>
            </w:div>
            <w:div w:id="1461072066">
              <w:marLeft w:val="0"/>
              <w:marRight w:val="0"/>
              <w:marTop w:val="0"/>
              <w:marBottom w:val="0"/>
              <w:divBdr>
                <w:top w:val="none" w:sz="0" w:space="0" w:color="auto"/>
                <w:left w:val="none" w:sz="0" w:space="0" w:color="auto"/>
                <w:bottom w:val="none" w:sz="0" w:space="0" w:color="auto"/>
                <w:right w:val="none" w:sz="0" w:space="0" w:color="auto"/>
              </w:divBdr>
            </w:div>
            <w:div w:id="360321888">
              <w:marLeft w:val="0"/>
              <w:marRight w:val="0"/>
              <w:marTop w:val="0"/>
              <w:marBottom w:val="0"/>
              <w:divBdr>
                <w:top w:val="none" w:sz="0" w:space="0" w:color="auto"/>
                <w:left w:val="none" w:sz="0" w:space="0" w:color="auto"/>
                <w:bottom w:val="none" w:sz="0" w:space="0" w:color="auto"/>
                <w:right w:val="none" w:sz="0" w:space="0" w:color="auto"/>
              </w:divBdr>
            </w:div>
            <w:div w:id="1060977234">
              <w:marLeft w:val="0"/>
              <w:marRight w:val="0"/>
              <w:marTop w:val="0"/>
              <w:marBottom w:val="0"/>
              <w:divBdr>
                <w:top w:val="none" w:sz="0" w:space="0" w:color="auto"/>
                <w:left w:val="none" w:sz="0" w:space="0" w:color="auto"/>
                <w:bottom w:val="none" w:sz="0" w:space="0" w:color="auto"/>
                <w:right w:val="none" w:sz="0" w:space="0" w:color="auto"/>
              </w:divBdr>
            </w:div>
            <w:div w:id="495146657">
              <w:marLeft w:val="0"/>
              <w:marRight w:val="0"/>
              <w:marTop w:val="0"/>
              <w:marBottom w:val="0"/>
              <w:divBdr>
                <w:top w:val="none" w:sz="0" w:space="0" w:color="auto"/>
                <w:left w:val="none" w:sz="0" w:space="0" w:color="auto"/>
                <w:bottom w:val="none" w:sz="0" w:space="0" w:color="auto"/>
                <w:right w:val="none" w:sz="0" w:space="0" w:color="auto"/>
              </w:divBdr>
            </w:div>
            <w:div w:id="1846629105">
              <w:marLeft w:val="0"/>
              <w:marRight w:val="0"/>
              <w:marTop w:val="0"/>
              <w:marBottom w:val="0"/>
              <w:divBdr>
                <w:top w:val="none" w:sz="0" w:space="0" w:color="auto"/>
                <w:left w:val="none" w:sz="0" w:space="0" w:color="auto"/>
                <w:bottom w:val="none" w:sz="0" w:space="0" w:color="auto"/>
                <w:right w:val="none" w:sz="0" w:space="0" w:color="auto"/>
              </w:divBdr>
            </w:div>
            <w:div w:id="168759124">
              <w:marLeft w:val="0"/>
              <w:marRight w:val="0"/>
              <w:marTop w:val="0"/>
              <w:marBottom w:val="0"/>
              <w:divBdr>
                <w:top w:val="none" w:sz="0" w:space="0" w:color="auto"/>
                <w:left w:val="none" w:sz="0" w:space="0" w:color="auto"/>
                <w:bottom w:val="none" w:sz="0" w:space="0" w:color="auto"/>
                <w:right w:val="none" w:sz="0" w:space="0" w:color="auto"/>
              </w:divBdr>
            </w:div>
            <w:div w:id="189223942">
              <w:marLeft w:val="0"/>
              <w:marRight w:val="0"/>
              <w:marTop w:val="0"/>
              <w:marBottom w:val="0"/>
              <w:divBdr>
                <w:top w:val="none" w:sz="0" w:space="0" w:color="auto"/>
                <w:left w:val="none" w:sz="0" w:space="0" w:color="auto"/>
                <w:bottom w:val="none" w:sz="0" w:space="0" w:color="auto"/>
                <w:right w:val="none" w:sz="0" w:space="0" w:color="auto"/>
              </w:divBdr>
            </w:div>
          </w:divsChild>
        </w:div>
        <w:div w:id="424152644">
          <w:marLeft w:val="0"/>
          <w:marRight w:val="0"/>
          <w:marTop w:val="0"/>
          <w:marBottom w:val="0"/>
          <w:divBdr>
            <w:top w:val="none" w:sz="0" w:space="0" w:color="auto"/>
            <w:left w:val="none" w:sz="0" w:space="0" w:color="auto"/>
            <w:bottom w:val="none" w:sz="0" w:space="0" w:color="auto"/>
            <w:right w:val="none" w:sz="0" w:space="0" w:color="auto"/>
          </w:divBdr>
        </w:div>
        <w:div w:id="1083456857">
          <w:marLeft w:val="0"/>
          <w:marRight w:val="0"/>
          <w:marTop w:val="0"/>
          <w:marBottom w:val="0"/>
          <w:divBdr>
            <w:top w:val="none" w:sz="0" w:space="0" w:color="auto"/>
            <w:left w:val="none" w:sz="0" w:space="0" w:color="auto"/>
            <w:bottom w:val="none" w:sz="0" w:space="0" w:color="auto"/>
            <w:right w:val="none" w:sz="0" w:space="0" w:color="auto"/>
          </w:divBdr>
        </w:div>
        <w:div w:id="444346966">
          <w:marLeft w:val="0"/>
          <w:marRight w:val="0"/>
          <w:marTop w:val="0"/>
          <w:marBottom w:val="0"/>
          <w:divBdr>
            <w:top w:val="none" w:sz="0" w:space="0" w:color="auto"/>
            <w:left w:val="none" w:sz="0" w:space="0" w:color="auto"/>
            <w:bottom w:val="none" w:sz="0" w:space="0" w:color="auto"/>
            <w:right w:val="none" w:sz="0" w:space="0" w:color="auto"/>
          </w:divBdr>
        </w:div>
        <w:div w:id="438766843">
          <w:marLeft w:val="0"/>
          <w:marRight w:val="0"/>
          <w:marTop w:val="0"/>
          <w:marBottom w:val="0"/>
          <w:divBdr>
            <w:top w:val="none" w:sz="0" w:space="0" w:color="auto"/>
            <w:left w:val="none" w:sz="0" w:space="0" w:color="auto"/>
            <w:bottom w:val="none" w:sz="0" w:space="0" w:color="auto"/>
            <w:right w:val="none" w:sz="0" w:space="0" w:color="auto"/>
          </w:divBdr>
        </w:div>
        <w:div w:id="2037730992">
          <w:marLeft w:val="0"/>
          <w:marRight w:val="0"/>
          <w:marTop w:val="0"/>
          <w:marBottom w:val="0"/>
          <w:divBdr>
            <w:top w:val="none" w:sz="0" w:space="0" w:color="auto"/>
            <w:left w:val="none" w:sz="0" w:space="0" w:color="auto"/>
            <w:bottom w:val="none" w:sz="0" w:space="0" w:color="auto"/>
            <w:right w:val="none" w:sz="0" w:space="0" w:color="auto"/>
          </w:divBdr>
        </w:div>
      </w:divsChild>
    </w:div>
    <w:div w:id="1516921659">
      <w:bodyDiv w:val="1"/>
      <w:marLeft w:val="0"/>
      <w:marRight w:val="0"/>
      <w:marTop w:val="0"/>
      <w:marBottom w:val="0"/>
      <w:divBdr>
        <w:top w:val="none" w:sz="0" w:space="0" w:color="auto"/>
        <w:left w:val="none" w:sz="0" w:space="0" w:color="auto"/>
        <w:bottom w:val="none" w:sz="0" w:space="0" w:color="auto"/>
        <w:right w:val="none" w:sz="0" w:space="0" w:color="auto"/>
      </w:divBdr>
      <w:divsChild>
        <w:div w:id="1523322386">
          <w:marLeft w:val="0"/>
          <w:marRight w:val="0"/>
          <w:marTop w:val="0"/>
          <w:marBottom w:val="0"/>
          <w:divBdr>
            <w:top w:val="none" w:sz="0" w:space="0" w:color="auto"/>
            <w:left w:val="none" w:sz="0" w:space="0" w:color="auto"/>
            <w:bottom w:val="none" w:sz="0" w:space="0" w:color="auto"/>
            <w:right w:val="none" w:sz="0" w:space="0" w:color="auto"/>
          </w:divBdr>
          <w:divsChild>
            <w:div w:id="1558586746">
              <w:marLeft w:val="0"/>
              <w:marRight w:val="0"/>
              <w:marTop w:val="0"/>
              <w:marBottom w:val="0"/>
              <w:divBdr>
                <w:top w:val="none" w:sz="0" w:space="0" w:color="auto"/>
                <w:left w:val="none" w:sz="0" w:space="0" w:color="auto"/>
                <w:bottom w:val="none" w:sz="0" w:space="0" w:color="auto"/>
                <w:right w:val="none" w:sz="0" w:space="0" w:color="auto"/>
              </w:divBdr>
            </w:div>
            <w:div w:id="1366564490">
              <w:marLeft w:val="0"/>
              <w:marRight w:val="0"/>
              <w:marTop w:val="0"/>
              <w:marBottom w:val="0"/>
              <w:divBdr>
                <w:top w:val="none" w:sz="0" w:space="0" w:color="auto"/>
                <w:left w:val="none" w:sz="0" w:space="0" w:color="auto"/>
                <w:bottom w:val="none" w:sz="0" w:space="0" w:color="auto"/>
                <w:right w:val="none" w:sz="0" w:space="0" w:color="auto"/>
              </w:divBdr>
            </w:div>
            <w:div w:id="921064740">
              <w:marLeft w:val="0"/>
              <w:marRight w:val="0"/>
              <w:marTop w:val="0"/>
              <w:marBottom w:val="0"/>
              <w:divBdr>
                <w:top w:val="none" w:sz="0" w:space="0" w:color="auto"/>
                <w:left w:val="none" w:sz="0" w:space="0" w:color="auto"/>
                <w:bottom w:val="none" w:sz="0" w:space="0" w:color="auto"/>
                <w:right w:val="none" w:sz="0" w:space="0" w:color="auto"/>
              </w:divBdr>
            </w:div>
            <w:div w:id="1953433632">
              <w:marLeft w:val="0"/>
              <w:marRight w:val="0"/>
              <w:marTop w:val="0"/>
              <w:marBottom w:val="0"/>
              <w:divBdr>
                <w:top w:val="none" w:sz="0" w:space="0" w:color="auto"/>
                <w:left w:val="none" w:sz="0" w:space="0" w:color="auto"/>
                <w:bottom w:val="none" w:sz="0" w:space="0" w:color="auto"/>
                <w:right w:val="none" w:sz="0" w:space="0" w:color="auto"/>
              </w:divBdr>
            </w:div>
            <w:div w:id="757286372">
              <w:marLeft w:val="0"/>
              <w:marRight w:val="0"/>
              <w:marTop w:val="0"/>
              <w:marBottom w:val="0"/>
              <w:divBdr>
                <w:top w:val="none" w:sz="0" w:space="0" w:color="auto"/>
                <w:left w:val="none" w:sz="0" w:space="0" w:color="auto"/>
                <w:bottom w:val="none" w:sz="0" w:space="0" w:color="auto"/>
                <w:right w:val="none" w:sz="0" w:space="0" w:color="auto"/>
              </w:divBdr>
            </w:div>
            <w:div w:id="1392070655">
              <w:marLeft w:val="0"/>
              <w:marRight w:val="0"/>
              <w:marTop w:val="0"/>
              <w:marBottom w:val="0"/>
              <w:divBdr>
                <w:top w:val="none" w:sz="0" w:space="0" w:color="auto"/>
                <w:left w:val="none" w:sz="0" w:space="0" w:color="auto"/>
                <w:bottom w:val="none" w:sz="0" w:space="0" w:color="auto"/>
                <w:right w:val="none" w:sz="0" w:space="0" w:color="auto"/>
              </w:divBdr>
            </w:div>
            <w:div w:id="594286280">
              <w:marLeft w:val="0"/>
              <w:marRight w:val="0"/>
              <w:marTop w:val="0"/>
              <w:marBottom w:val="0"/>
              <w:divBdr>
                <w:top w:val="none" w:sz="0" w:space="0" w:color="auto"/>
                <w:left w:val="none" w:sz="0" w:space="0" w:color="auto"/>
                <w:bottom w:val="none" w:sz="0" w:space="0" w:color="auto"/>
                <w:right w:val="none" w:sz="0" w:space="0" w:color="auto"/>
              </w:divBdr>
            </w:div>
            <w:div w:id="1521236084">
              <w:marLeft w:val="0"/>
              <w:marRight w:val="0"/>
              <w:marTop w:val="0"/>
              <w:marBottom w:val="0"/>
              <w:divBdr>
                <w:top w:val="none" w:sz="0" w:space="0" w:color="auto"/>
                <w:left w:val="none" w:sz="0" w:space="0" w:color="auto"/>
                <w:bottom w:val="none" w:sz="0" w:space="0" w:color="auto"/>
                <w:right w:val="none" w:sz="0" w:space="0" w:color="auto"/>
              </w:divBdr>
            </w:div>
            <w:div w:id="1372345222">
              <w:marLeft w:val="0"/>
              <w:marRight w:val="0"/>
              <w:marTop w:val="0"/>
              <w:marBottom w:val="0"/>
              <w:divBdr>
                <w:top w:val="none" w:sz="0" w:space="0" w:color="auto"/>
                <w:left w:val="none" w:sz="0" w:space="0" w:color="auto"/>
                <w:bottom w:val="none" w:sz="0" w:space="0" w:color="auto"/>
                <w:right w:val="none" w:sz="0" w:space="0" w:color="auto"/>
              </w:divBdr>
            </w:div>
            <w:div w:id="1858081028">
              <w:marLeft w:val="0"/>
              <w:marRight w:val="0"/>
              <w:marTop w:val="0"/>
              <w:marBottom w:val="0"/>
              <w:divBdr>
                <w:top w:val="none" w:sz="0" w:space="0" w:color="auto"/>
                <w:left w:val="none" w:sz="0" w:space="0" w:color="auto"/>
                <w:bottom w:val="none" w:sz="0" w:space="0" w:color="auto"/>
                <w:right w:val="none" w:sz="0" w:space="0" w:color="auto"/>
              </w:divBdr>
            </w:div>
            <w:div w:id="1659841995">
              <w:marLeft w:val="0"/>
              <w:marRight w:val="0"/>
              <w:marTop w:val="0"/>
              <w:marBottom w:val="0"/>
              <w:divBdr>
                <w:top w:val="none" w:sz="0" w:space="0" w:color="auto"/>
                <w:left w:val="none" w:sz="0" w:space="0" w:color="auto"/>
                <w:bottom w:val="none" w:sz="0" w:space="0" w:color="auto"/>
                <w:right w:val="none" w:sz="0" w:space="0" w:color="auto"/>
              </w:divBdr>
            </w:div>
            <w:div w:id="1351419124">
              <w:marLeft w:val="0"/>
              <w:marRight w:val="0"/>
              <w:marTop w:val="0"/>
              <w:marBottom w:val="0"/>
              <w:divBdr>
                <w:top w:val="none" w:sz="0" w:space="0" w:color="auto"/>
                <w:left w:val="none" w:sz="0" w:space="0" w:color="auto"/>
                <w:bottom w:val="none" w:sz="0" w:space="0" w:color="auto"/>
                <w:right w:val="none" w:sz="0" w:space="0" w:color="auto"/>
              </w:divBdr>
            </w:div>
            <w:div w:id="449665359">
              <w:marLeft w:val="0"/>
              <w:marRight w:val="0"/>
              <w:marTop w:val="0"/>
              <w:marBottom w:val="0"/>
              <w:divBdr>
                <w:top w:val="none" w:sz="0" w:space="0" w:color="auto"/>
                <w:left w:val="none" w:sz="0" w:space="0" w:color="auto"/>
                <w:bottom w:val="none" w:sz="0" w:space="0" w:color="auto"/>
                <w:right w:val="none" w:sz="0" w:space="0" w:color="auto"/>
              </w:divBdr>
            </w:div>
            <w:div w:id="1617366442">
              <w:marLeft w:val="0"/>
              <w:marRight w:val="0"/>
              <w:marTop w:val="0"/>
              <w:marBottom w:val="0"/>
              <w:divBdr>
                <w:top w:val="none" w:sz="0" w:space="0" w:color="auto"/>
                <w:left w:val="none" w:sz="0" w:space="0" w:color="auto"/>
                <w:bottom w:val="none" w:sz="0" w:space="0" w:color="auto"/>
                <w:right w:val="none" w:sz="0" w:space="0" w:color="auto"/>
              </w:divBdr>
            </w:div>
            <w:div w:id="770054619">
              <w:marLeft w:val="0"/>
              <w:marRight w:val="0"/>
              <w:marTop w:val="0"/>
              <w:marBottom w:val="0"/>
              <w:divBdr>
                <w:top w:val="none" w:sz="0" w:space="0" w:color="auto"/>
                <w:left w:val="none" w:sz="0" w:space="0" w:color="auto"/>
                <w:bottom w:val="none" w:sz="0" w:space="0" w:color="auto"/>
                <w:right w:val="none" w:sz="0" w:space="0" w:color="auto"/>
              </w:divBdr>
            </w:div>
            <w:div w:id="1973515719">
              <w:marLeft w:val="0"/>
              <w:marRight w:val="0"/>
              <w:marTop w:val="0"/>
              <w:marBottom w:val="0"/>
              <w:divBdr>
                <w:top w:val="none" w:sz="0" w:space="0" w:color="auto"/>
                <w:left w:val="none" w:sz="0" w:space="0" w:color="auto"/>
                <w:bottom w:val="none" w:sz="0" w:space="0" w:color="auto"/>
                <w:right w:val="none" w:sz="0" w:space="0" w:color="auto"/>
              </w:divBdr>
            </w:div>
            <w:div w:id="292759121">
              <w:marLeft w:val="0"/>
              <w:marRight w:val="0"/>
              <w:marTop w:val="0"/>
              <w:marBottom w:val="0"/>
              <w:divBdr>
                <w:top w:val="none" w:sz="0" w:space="0" w:color="auto"/>
                <w:left w:val="none" w:sz="0" w:space="0" w:color="auto"/>
                <w:bottom w:val="none" w:sz="0" w:space="0" w:color="auto"/>
                <w:right w:val="none" w:sz="0" w:space="0" w:color="auto"/>
              </w:divBdr>
            </w:div>
            <w:div w:id="2061779390">
              <w:marLeft w:val="0"/>
              <w:marRight w:val="0"/>
              <w:marTop w:val="0"/>
              <w:marBottom w:val="0"/>
              <w:divBdr>
                <w:top w:val="none" w:sz="0" w:space="0" w:color="auto"/>
                <w:left w:val="none" w:sz="0" w:space="0" w:color="auto"/>
                <w:bottom w:val="none" w:sz="0" w:space="0" w:color="auto"/>
                <w:right w:val="none" w:sz="0" w:space="0" w:color="auto"/>
              </w:divBdr>
            </w:div>
            <w:div w:id="1006903866">
              <w:marLeft w:val="0"/>
              <w:marRight w:val="0"/>
              <w:marTop w:val="0"/>
              <w:marBottom w:val="0"/>
              <w:divBdr>
                <w:top w:val="none" w:sz="0" w:space="0" w:color="auto"/>
                <w:left w:val="none" w:sz="0" w:space="0" w:color="auto"/>
                <w:bottom w:val="none" w:sz="0" w:space="0" w:color="auto"/>
                <w:right w:val="none" w:sz="0" w:space="0" w:color="auto"/>
              </w:divBdr>
            </w:div>
            <w:div w:id="210192882">
              <w:marLeft w:val="0"/>
              <w:marRight w:val="0"/>
              <w:marTop w:val="0"/>
              <w:marBottom w:val="0"/>
              <w:divBdr>
                <w:top w:val="none" w:sz="0" w:space="0" w:color="auto"/>
                <w:left w:val="none" w:sz="0" w:space="0" w:color="auto"/>
                <w:bottom w:val="none" w:sz="0" w:space="0" w:color="auto"/>
                <w:right w:val="none" w:sz="0" w:space="0" w:color="auto"/>
              </w:divBdr>
            </w:div>
          </w:divsChild>
        </w:div>
        <w:div w:id="1552422429">
          <w:marLeft w:val="0"/>
          <w:marRight w:val="0"/>
          <w:marTop w:val="0"/>
          <w:marBottom w:val="0"/>
          <w:divBdr>
            <w:top w:val="none" w:sz="0" w:space="0" w:color="auto"/>
            <w:left w:val="none" w:sz="0" w:space="0" w:color="auto"/>
            <w:bottom w:val="none" w:sz="0" w:space="0" w:color="auto"/>
            <w:right w:val="none" w:sz="0" w:space="0" w:color="auto"/>
          </w:divBdr>
          <w:divsChild>
            <w:div w:id="1781027226">
              <w:marLeft w:val="0"/>
              <w:marRight w:val="0"/>
              <w:marTop w:val="0"/>
              <w:marBottom w:val="0"/>
              <w:divBdr>
                <w:top w:val="none" w:sz="0" w:space="0" w:color="auto"/>
                <w:left w:val="none" w:sz="0" w:space="0" w:color="auto"/>
                <w:bottom w:val="none" w:sz="0" w:space="0" w:color="auto"/>
                <w:right w:val="none" w:sz="0" w:space="0" w:color="auto"/>
              </w:divBdr>
            </w:div>
            <w:div w:id="97143472">
              <w:marLeft w:val="0"/>
              <w:marRight w:val="0"/>
              <w:marTop w:val="0"/>
              <w:marBottom w:val="0"/>
              <w:divBdr>
                <w:top w:val="none" w:sz="0" w:space="0" w:color="auto"/>
                <w:left w:val="none" w:sz="0" w:space="0" w:color="auto"/>
                <w:bottom w:val="none" w:sz="0" w:space="0" w:color="auto"/>
                <w:right w:val="none" w:sz="0" w:space="0" w:color="auto"/>
              </w:divBdr>
            </w:div>
            <w:div w:id="1397165919">
              <w:marLeft w:val="0"/>
              <w:marRight w:val="0"/>
              <w:marTop w:val="0"/>
              <w:marBottom w:val="0"/>
              <w:divBdr>
                <w:top w:val="none" w:sz="0" w:space="0" w:color="auto"/>
                <w:left w:val="none" w:sz="0" w:space="0" w:color="auto"/>
                <w:bottom w:val="none" w:sz="0" w:space="0" w:color="auto"/>
                <w:right w:val="none" w:sz="0" w:space="0" w:color="auto"/>
              </w:divBdr>
            </w:div>
            <w:div w:id="1987584114">
              <w:marLeft w:val="0"/>
              <w:marRight w:val="0"/>
              <w:marTop w:val="0"/>
              <w:marBottom w:val="0"/>
              <w:divBdr>
                <w:top w:val="none" w:sz="0" w:space="0" w:color="auto"/>
                <w:left w:val="none" w:sz="0" w:space="0" w:color="auto"/>
                <w:bottom w:val="none" w:sz="0" w:space="0" w:color="auto"/>
                <w:right w:val="none" w:sz="0" w:space="0" w:color="auto"/>
              </w:divBdr>
            </w:div>
            <w:div w:id="1225067943">
              <w:marLeft w:val="0"/>
              <w:marRight w:val="0"/>
              <w:marTop w:val="0"/>
              <w:marBottom w:val="0"/>
              <w:divBdr>
                <w:top w:val="none" w:sz="0" w:space="0" w:color="auto"/>
                <w:left w:val="none" w:sz="0" w:space="0" w:color="auto"/>
                <w:bottom w:val="none" w:sz="0" w:space="0" w:color="auto"/>
                <w:right w:val="none" w:sz="0" w:space="0" w:color="auto"/>
              </w:divBdr>
            </w:div>
            <w:div w:id="882181270">
              <w:marLeft w:val="0"/>
              <w:marRight w:val="0"/>
              <w:marTop w:val="0"/>
              <w:marBottom w:val="0"/>
              <w:divBdr>
                <w:top w:val="none" w:sz="0" w:space="0" w:color="auto"/>
                <w:left w:val="none" w:sz="0" w:space="0" w:color="auto"/>
                <w:bottom w:val="none" w:sz="0" w:space="0" w:color="auto"/>
                <w:right w:val="none" w:sz="0" w:space="0" w:color="auto"/>
              </w:divBdr>
            </w:div>
            <w:div w:id="73669876">
              <w:marLeft w:val="0"/>
              <w:marRight w:val="0"/>
              <w:marTop w:val="0"/>
              <w:marBottom w:val="0"/>
              <w:divBdr>
                <w:top w:val="none" w:sz="0" w:space="0" w:color="auto"/>
                <w:left w:val="none" w:sz="0" w:space="0" w:color="auto"/>
                <w:bottom w:val="none" w:sz="0" w:space="0" w:color="auto"/>
                <w:right w:val="none" w:sz="0" w:space="0" w:color="auto"/>
              </w:divBdr>
            </w:div>
            <w:div w:id="158276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650</Words>
  <Characters>3707</Characters>
  <Application>Microsoft Office Word</Application>
  <DocSecurity>0</DocSecurity>
  <Lines>30</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Tyra Douglas</dc:creator>
  <cp:keywords/>
  <dc:description/>
  <cp:lastModifiedBy>Tyra Douglas</cp:lastModifiedBy>
  <cp:revision>3</cp:revision>
  <dcterms:created xsi:type="dcterms:W3CDTF">2025-02-03T14:56:00Z</dcterms:created>
  <dcterms:modified xsi:type="dcterms:W3CDTF">2025-02-03T14:58:00Z</dcterms:modified>
</cp:coreProperties>
</file>