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svg" ContentType="image/svg+xml"/>
  <Default Extension="tiff" ContentType="image/tiff"/>
  <Default Extension="jpg" ContentType="image/jpeg"/>
  <Default Extension="jpeg" ContentType="image/jpeg"/>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sk="http://schemas.microsoft.com/office/drawing/2018/sketchyshapes" xmlns:a14="http://schemas.microsoft.com/office/drawing/2010/main" xmlns:asvg="http://schemas.microsoft.com/office/drawing/2016/SVG/main"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pPr>
        <w:pStyle w:val="IntenseQuote"/>
        <w:ind w:start="0"/>
        <w:spacing w:before="0" w:after="0" w:line="288" w:lineRule="auto"/>
        <w:rPr>
          <w:bCs/>
          <w:spacing w:val="5"/>
          <w:b/>
          <w:rFonts w:ascii="Arial" w:hAnsi="Arial" w:cs="Arial"/>
          <w:sz w:val="28"/>
          <w:szCs w:val="28"/>
          <w:smallCaps/>
        </w:rPr>
      </w:pPr>
      <w:r w:rsidRPr="009519F1">
        <w:rPr>
          <w:rStyle w:val="IntenseReference"/>
          <w:rFonts w:ascii="Arial" w:hAnsi="Arial" w:cs="Arial"/>
          <w:sz w:val="28"/>
          <w:szCs w:val="28"/>
        </w:rPr>
        <w:t xml:space="preserve">Comprendre le </w:t>
      </w:r>
      <w:r w:rsidRPr="009519F1">
        <w:rPr>
          <w:rStyle w:val="IntenseReference"/>
          <w:rFonts w:ascii="Arial" w:hAnsi="Arial" w:cs="Arial"/>
          <w:sz w:val="28"/>
          <w:szCs w:val="28"/>
        </w:rPr>
        <w:t xml:space="preserve">syndrome de stress </w:t>
      </w:r>
      <w:r w:rsidRPr="009519F1" w:rsidR="00EC5249">
        <w:rPr>
          <w:rStyle w:val="IntenseReference"/>
          <w:rFonts w:ascii="Arial" w:hAnsi="Arial" w:cs="Arial"/>
          <w:sz w:val="28"/>
          <w:szCs w:val="28"/>
        </w:rPr>
        <w:t xml:space="preserve">post-traumatique </w:t>
      </w:r>
      <w:r w:rsidR="00F37CB8">
        <w:rPr>
          <w:rStyle w:val="IntenseReference"/>
          <w:rFonts w:ascii="Arial" w:hAnsi="Arial" w:cs="Arial"/>
          <w:sz w:val="28"/>
          <w:szCs w:val="28"/>
        </w:rPr>
        <w:t xml:space="preserve">complexe </w:t>
      </w:r>
    </w:p>
    <w:p>
      <w:pPr>
        <w:pStyle w:val="Subtitle"/>
        <w:ind w:end="757"/>
        <w:spacing w:line="288" w:lineRule="auto"/>
        <w:tabs>
          <w:tab w:val="right" w:pos="8931"/>
        </w:tabs>
      </w:pPr>
      <w:r>
        <w:rPr>
          <w:b w:val="0"/>
          <w:i/>
          <w:u w:val="none"/>
          <w:color w:val="808080"/>
          <w:rFonts w:ascii="Arial"/>
          <w:sz w:val="22"/>
        </w:rPr>
        <w:t xml:space="preserve">Une réaction normale à des événements anormaux</w:t>
      </w:r>
    </w:p>
    <w:p w:rsidR="00324906" w:rsidP="00A55FC1" w:rsidRDefault="00324906" w14:paraId="421C266E" w14:textId="77777777">
      <w:pPr>
        <w:pStyle w:val="Subtitle"/>
        <w:jc w:val="both"/>
        <w:ind w:end="193"/>
        <w:tabs>
          <w:tab w:val="right" w:pos="7938"/>
          <w:tab w:val="right" w:pos="9356"/>
        </w:tabs>
        <w:rPr>
          <w:lang w:val="en-GB"/>
          <w:u w:val="none"/>
          <w:color w:val="1F3864"/>
          <w:rFonts w:ascii="Arial" w:hAnsi="Arial" w:cs="Arial"/>
          <w:sz w:val="22"/>
          <w:szCs w:val="22"/>
        </w:rPr>
      </w:pPr>
    </w:p>
    <w:p>
      <w:pPr>
        <w:pStyle w:val="Subtitle"/>
        <w:jc w:val="both"/>
        <w:ind w:end="193"/>
        <w:tabs>
          <w:tab w:val="right" w:pos="7938"/>
          <w:tab w:val="right" w:pos="9356"/>
        </w:tabs>
        <w:rPr>
          <w:lang w:val="en-GB"/>
          <w:b w:val="0"/>
          <w:u w:val="none"/>
          <w:rFonts w:ascii="Arial" w:hAnsi="Arial" w:cs="Arial"/>
          <w:sz w:val="22"/>
          <w:szCs w:val="22"/>
        </w:rPr>
      </w:pPr>
      <w:r>
        <w:rPr>
          <w:noProof/>
        </w:rPr>
        <mc:AlternateContent>
          <mc:Choice Requires="wps">
            <w:drawing>
              <wp:anchor distT="0" distB="0" distL="114300" distR="114300" simplePos="0" relativeHeight="251753472" behindDoc="1" locked="0" layoutInCell="1" allowOverlap="1" wp14:editId="6CCE7FC7" wp14:anchorId="3060753D">
                <wp:simplePos x="0" y="0"/>
                <wp:positionH relativeFrom="column">
                  <wp:posOffset>-36195</wp:posOffset>
                </wp:positionH>
                <wp:positionV relativeFrom="paragraph">
                  <wp:posOffset>1254760</wp:posOffset>
                </wp:positionV>
                <wp:extent cx="6246495" cy="883285"/>
                <wp:effectExtent l="25400" t="101600" r="27305" b="56515"/>
                <wp:wrapSquare wrapText="bothSides"/>
                <wp:docPr id="3" name="Rectangle 3"/>
                <wp:cNvGraphicFramePr/>
                <a:graphic>
                  <a:graphicData uri="http://schemas.microsoft.com/office/word/2010/wordprocessingShape">
                    <wps:wsp>
                      <wps:cNvSpPr/>
                      <wps:spPr>
                        <a:xfrm>
                          <a:off x="0" y="0"/>
                          <a:ext cx="6246495" cy="883285"/>
                        </a:xfrm>
                        <a:custGeom>
                          <a:avLst/>
                          <a:gdLst>
                            <a:gd name="connsiteX0" fmla="*/ 0 w 6246495"/>
                            <a:gd name="connsiteY0" fmla="*/ 0 h 883285"/>
                            <a:gd name="connsiteX1" fmla="*/ 6246495 w 6246495"/>
                            <a:gd name="connsiteY1" fmla="*/ 0 h 883285"/>
                            <a:gd name="connsiteX2" fmla="*/ 6246495 w 6246495"/>
                            <a:gd name="connsiteY2" fmla="*/ 883285 h 883285"/>
                            <a:gd name="connsiteX3" fmla="*/ 0 w 6246495"/>
                            <a:gd name="connsiteY3" fmla="*/ 883285 h 883285"/>
                            <a:gd name="connsiteX4" fmla="*/ 0 w 6246495"/>
                            <a:gd name="connsiteY4" fmla="*/ 0 h 8832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46495" h="883285" fill="none" extrusionOk="0">
                              <a:moveTo>
                                <a:pt x="0" y="0"/>
                              </a:moveTo>
                              <a:cubicBezTo>
                                <a:pt x="1825421" y="133282"/>
                                <a:pt x="4626051" y="110039"/>
                                <a:pt x="6246495" y="0"/>
                              </a:cubicBezTo>
                              <a:cubicBezTo>
                                <a:pt x="6242871" y="319303"/>
                                <a:pt x="6232253" y="543594"/>
                                <a:pt x="6246495" y="883285"/>
                              </a:cubicBezTo>
                              <a:cubicBezTo>
                                <a:pt x="3150325" y="876226"/>
                                <a:pt x="1419808" y="719401"/>
                                <a:pt x="0" y="883285"/>
                              </a:cubicBezTo>
                              <a:cubicBezTo>
                                <a:pt x="5004" y="563032"/>
                                <a:pt x="38973" y="415472"/>
                                <a:pt x="0" y="0"/>
                              </a:cubicBezTo>
                              <a:close/>
                            </a:path>
                            <a:path w="6246495" h="883285" stroke="0" extrusionOk="0">
                              <a:moveTo>
                                <a:pt x="0" y="0"/>
                              </a:moveTo>
                              <a:cubicBezTo>
                                <a:pt x="673454" y="-118194"/>
                                <a:pt x="4161472" y="-118829"/>
                                <a:pt x="6246495" y="0"/>
                              </a:cubicBezTo>
                              <a:cubicBezTo>
                                <a:pt x="6242188" y="298554"/>
                                <a:pt x="6285697" y="565723"/>
                                <a:pt x="6246495" y="883285"/>
                              </a:cubicBezTo>
                              <a:cubicBezTo>
                                <a:pt x="5014027" y="968465"/>
                                <a:pt x="2042468" y="896265"/>
                                <a:pt x="0" y="883285"/>
                              </a:cubicBezTo>
                              <a:cubicBezTo>
                                <a:pt x="6078" y="497322"/>
                                <a:pt x="21978" y="388129"/>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pStyle w:val="Subtitle"/>
                              <w:tabs>
                                <w:tab w:val="right" w:pos="7938"/>
                                <w:tab w:val="right" w:pos="9356"/>
                              </w:tabs>
                              <w:spacing w:before="120"/>
                              <w:ind w:start="-284" w:end="193"/>
                              <w:jc w:val="both"/>
                              <w:rPr>
                                <w:rFonts w:ascii="Arial" w:hAnsi="Arial" w:cs="Arial"/>
                                <w:color w:val="2F5496" w:themeColor="accent1" w:themeShade="BF"/>
                                <w:sz w:val="22"/>
                                <w:szCs w:val="22"/>
                                <w:u w:val="none"/>
                                <w:lang w:val="en-GB"/>
                              </w:rPr>
                            </w:pPr>
                            <w:r w:rsidRPr="009519F1">
                              <w:rPr>
                                <w:rFonts w:ascii="Arial" w:hAnsi="Arial" w:cs="Arial"/>
                                <w:color w:val="2F5496" w:themeColor="accent1" w:themeShade="BF"/>
                                <w:sz w:val="22"/>
                                <w:szCs w:val="22"/>
                                <w:u w:val="none"/>
                                <w:lang w:val="en-GB"/>
                              </w:rPr>
                              <w:t xml:space="preserve">Vous découvrirez dans ce document que les sentiments</w:t>
                            </w:r>
                            <w:r>
                              <w:rPr>
                                <w:rFonts w:ascii="Arial" w:hAnsi="Arial" w:cs="Arial"/>
                                <w:color w:val="2F5496" w:themeColor="accent1" w:themeShade="BF"/>
                                <w:sz w:val="22"/>
                                <w:szCs w:val="22"/>
                                <w:u w:val="none"/>
                                <w:lang w:val="en-GB"/>
                              </w:rPr>
                              <w:t xml:space="preserve">, les </w:t>
                            </w:r>
                            <w:r>
                              <w:rPr>
                                <w:rFonts w:ascii="Arial" w:hAnsi="Arial" w:cs="Arial"/>
                                <w:color w:val="2F5496" w:themeColor="accent1" w:themeShade="BF"/>
                                <w:sz w:val="22"/>
                                <w:szCs w:val="22"/>
                                <w:u w:val="none"/>
                                <w:lang w:val="en-GB"/>
                              </w:rPr>
                              <w:t xml:space="preserve">pensées </w:t>
                            </w:r>
                            <w:r w:rsidRPr="009519F1">
                              <w:rPr>
                                <w:rFonts w:ascii="Arial" w:hAnsi="Arial" w:cs="Arial"/>
                                <w:color w:val="2F5496" w:themeColor="accent1" w:themeShade="BF"/>
                                <w:sz w:val="22"/>
                                <w:szCs w:val="22"/>
                                <w:u w:val="none"/>
                                <w:lang w:val="en-GB"/>
                              </w:rPr>
                              <w:t xml:space="preserve">et les </w:t>
                            </w:r>
                            <w:r w:rsidRPr="009519F1">
                              <w:rPr>
                                <w:rFonts w:ascii="Arial" w:hAnsi="Arial" w:cs="Arial"/>
                                <w:color w:val="2F5496" w:themeColor="accent1" w:themeShade="BF"/>
                                <w:sz w:val="22"/>
                                <w:szCs w:val="22"/>
                                <w:u w:val="none"/>
                                <w:lang w:val="en-GB"/>
                              </w:rPr>
                              <w:t xml:space="preserve">sensations </w:t>
                            </w:r>
                            <w:r>
                              <w:rPr>
                                <w:rFonts w:ascii="Arial" w:hAnsi="Arial" w:cs="Arial"/>
                                <w:color w:val="2F5496" w:themeColor="accent1" w:themeShade="BF"/>
                                <w:sz w:val="22"/>
                                <w:szCs w:val="22"/>
                                <w:u w:val="none"/>
                                <w:lang w:val="en-GB"/>
                              </w:rPr>
                              <w:t xml:space="preserve">corporelles </w:t>
                            </w:r>
                            <w:r w:rsidRPr="009519F1">
                              <w:rPr>
                                <w:rFonts w:ascii="Arial" w:hAnsi="Arial" w:cs="Arial"/>
                                <w:color w:val="2F5496" w:themeColor="accent1" w:themeShade="BF"/>
                                <w:sz w:val="22"/>
                                <w:szCs w:val="22"/>
                                <w:u w:val="none"/>
                                <w:lang w:val="en-GB"/>
                              </w:rPr>
                              <w:t xml:space="preserve">que vous éprouvez sont une réaction normale à un </w:t>
                            </w:r>
                            <w:r w:rsidRPr="009519F1">
                              <w:rPr>
                                <w:rFonts w:ascii="Arial" w:hAnsi="Arial" w:cs="Arial"/>
                                <w:color w:val="2F5496" w:themeColor="accent1" w:themeShade="BF"/>
                                <w:sz w:val="22"/>
                                <w:szCs w:val="22"/>
                                <w:u w:val="none"/>
                                <w:lang w:val="en-GB"/>
                              </w:rPr>
                              <w:t xml:space="preserve">stress </w:t>
                            </w:r>
                            <w:r w:rsidR="00A53C62">
                              <w:rPr>
                                <w:rFonts w:ascii="Arial" w:hAnsi="Arial" w:cs="Arial"/>
                                <w:color w:val="2F5496" w:themeColor="accent1" w:themeShade="BF"/>
                                <w:sz w:val="22"/>
                                <w:szCs w:val="22"/>
                                <w:u w:val="none"/>
                                <w:lang w:val="en-GB"/>
                              </w:rPr>
                              <w:t xml:space="preserve">extrême</w:t>
                            </w:r>
                            <w:r>
                              <w:rPr>
                                <w:rFonts w:ascii="Arial" w:hAnsi="Arial" w:cs="Arial"/>
                                <w:color w:val="2F5496" w:themeColor="accent1" w:themeShade="BF"/>
                                <w:sz w:val="22"/>
                                <w:szCs w:val="22"/>
                                <w:u w:val="none"/>
                                <w:lang w:val="en-GB"/>
                              </w:rPr>
                              <w:t xml:space="preserve">. </w:t>
                            </w:r>
                            <w:r>
                              <w:rPr>
                                <w:rFonts w:ascii="Arial" w:hAnsi="Arial" w:cs="Arial"/>
                                <w:color w:val="2F5496" w:themeColor="accent1" w:themeShade="BF"/>
                                <w:sz w:val="22"/>
                                <w:szCs w:val="22"/>
                                <w:u w:val="none"/>
                                <w:lang w:val="en-GB"/>
                              </w:rPr>
                              <w:t xml:space="preserve">Ils sont </w:t>
                            </w:r>
                            <w:r w:rsidRPr="009519F1">
                              <w:rPr>
                                <w:rFonts w:ascii="Arial" w:hAnsi="Arial" w:cs="Arial"/>
                                <w:color w:val="2F5496" w:themeColor="accent1" w:themeShade="BF"/>
                                <w:sz w:val="22"/>
                                <w:szCs w:val="22"/>
                                <w:u w:val="none"/>
                                <w:lang w:val="en-GB"/>
                              </w:rPr>
                              <w:t xml:space="preserve">le </w:t>
                            </w:r>
                            <w:r>
                              <w:rPr>
                                <w:rFonts w:ascii="Arial" w:hAnsi="Arial" w:cs="Arial"/>
                                <w:color w:val="2F5496" w:themeColor="accent1" w:themeShade="BF"/>
                                <w:sz w:val="22"/>
                                <w:szCs w:val="22"/>
                                <w:u w:val="none"/>
                                <w:lang w:val="en-GB"/>
                              </w:rPr>
                              <w:t xml:space="preserve">signe </w:t>
                            </w:r>
                            <w:r w:rsidRPr="009519F1">
                              <w:rPr>
                                <w:rFonts w:ascii="Arial" w:hAnsi="Arial" w:cs="Arial"/>
                                <w:color w:val="2F5496" w:themeColor="accent1" w:themeShade="BF"/>
                                <w:sz w:val="22"/>
                                <w:szCs w:val="22"/>
                                <w:u w:val="none"/>
                                <w:lang w:val="en-GB"/>
                              </w:rPr>
                              <w:t xml:space="preserve">que </w:t>
                            </w:r>
                            <w:r>
                              <w:rPr>
                                <w:rFonts w:ascii="Arial" w:hAnsi="Arial" w:cs="Arial"/>
                                <w:color w:val="2F5496" w:themeColor="accent1" w:themeShade="BF"/>
                                <w:sz w:val="22"/>
                                <w:szCs w:val="22"/>
                                <w:u w:val="none"/>
                                <w:lang w:val="en-GB"/>
                              </w:rPr>
                              <w:t xml:space="preserve">votre</w:t>
                            </w:r>
                            <w:r w:rsidRPr="009519F1">
                              <w:rPr>
                                <w:rFonts w:ascii="Arial" w:hAnsi="Arial" w:cs="Arial"/>
                                <w:color w:val="2F5496" w:themeColor="accent1" w:themeShade="BF"/>
                                <w:sz w:val="22"/>
                                <w:szCs w:val="22"/>
                                <w:u w:val="none"/>
                                <w:lang w:val="en-GB"/>
                              </w:rPr>
                              <w:t xml:space="preserve"> corps et votre esprit s'efforcent d'accepter l'</w:t>
                            </w:r>
                            <w:r w:rsidRPr="009519F1">
                              <w:rPr>
                                <w:rFonts w:ascii="Arial" w:hAnsi="Arial" w:cs="Arial"/>
                                <w:color w:val="2F5496" w:themeColor="accent1" w:themeShade="BF"/>
                                <w:sz w:val="22"/>
                                <w:szCs w:val="22"/>
                                <w:u w:val="none"/>
                                <w:lang w:val="en-GB"/>
                              </w:rPr>
                              <w:t xml:space="preserve">événement </w:t>
                            </w:r>
                            <w:r>
                              <w:rPr>
                                <w:rFonts w:ascii="Arial" w:hAnsi="Arial" w:cs="Arial"/>
                                <w:color w:val="2F5496" w:themeColor="accent1" w:themeShade="BF"/>
                                <w:sz w:val="22"/>
                                <w:szCs w:val="22"/>
                                <w:u w:val="none"/>
                                <w:lang w:val="en-GB"/>
                              </w:rPr>
                              <w:t xml:space="preserve">ou les </w:t>
                            </w:r>
                            <w:r w:rsidRPr="009519F1">
                              <w:rPr>
                                <w:rFonts w:ascii="Arial" w:hAnsi="Arial" w:cs="Arial"/>
                                <w:color w:val="2F5496" w:themeColor="accent1" w:themeShade="BF"/>
                                <w:sz w:val="22"/>
                                <w:szCs w:val="22"/>
                                <w:u w:val="none"/>
                                <w:lang w:val="en-GB"/>
                              </w:rPr>
                              <w:t xml:space="preserve">événements traumatisants</w:t>
                            </w:r>
                            <w:r w:rsidRPr="009519F1">
                              <w:rPr>
                                <w:rFonts w:ascii="Arial" w:hAnsi="Arial" w:cs="Arial"/>
                                <w:color w:val="2F5496" w:themeColor="accent1" w:themeShade="BF"/>
                                <w:sz w:val="22"/>
                                <w:szCs w:val="22"/>
                                <w:u w:val="none"/>
                                <w:lang w:val="en-GB"/>
                              </w:rPr>
                              <w:t xml:space="preserve">.</w:t>
                            </w:r>
                          </w:p>
                          <w:p w:rsidR="00377B0C" w:rsidP="00197FA4" w:rsidRDefault="00377B0C" w14:paraId="2B24B74C" w14:textId="77777777">
                            <w:pPr>
                              <w:tabs>
                                <w:tab w:val="left" w:pos="1080"/>
                                <w:tab w:val="left" w:pos="1620"/>
                                <w:tab w:val="right" w:pos="7938"/>
                                <w:tab w:val="right" w:pos="9356"/>
                              </w:tabs>
                              <w:spacing w:line="360" w:lineRule="auto"/>
                              <w:ind w:end="190"/>
                              <w:jc w:val="both"/>
                              <w:rPr>
                                <w:rFonts w:ascii="Arial" w:hAnsi="Arial" w:cs="Arial"/>
                                <w:bCs/>
                                <w:color w:val="000000" w:themeColor="text1"/>
                                <w:sz w:val="22"/>
                              </w:rPr>
                            </w:pPr>
                          </w:p>
                          <w:p w:rsidRPr="00590FAF" w:rsidR="00377B0C" w:rsidP="00197FA4" w:rsidRDefault="00377B0C" w14:paraId="2A9EB723" w14:textId="77777777">
                            <w:pPr>
                              <w:tabs>
                                <w:tab w:val="left" w:pos="1080"/>
                                <w:tab w:val="left" w:pos="1620"/>
                                <w:tab w:val="right" w:pos="7938"/>
                                <w:tab w:val="right" w:pos="9356"/>
                              </w:tabs>
                              <w:spacing w:after="120"/>
                              <w:ind w:end="193"/>
                              <w:jc w:val="both"/>
                              <w:rPr>
                                <w:rFonts w:ascii="Arial" w:hAnsi="Arial" w:cs="Arial"/>
                                <w:color w:val="325591"/>
                                <w:sz w:val="22"/>
                              </w:rPr>
                            </w:pPr>
                          </w:p>
                        </w:txbxContent>
                      </wps:txbx>
                      <wps:bodyPr rot="0" spcFirstLastPara="0" vertOverflow="overflow" horzOverflow="overflow" vert="horz" wrap="square" lIns="396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left:0;text-align:left;margin-left:-2.85pt;margin-top:98.8pt;width:491.85pt;height:69.5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8eef8" strokecolor="#1f3763 [1604]"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" w14:anchorId="3060753D">
                <v:textbox inset="11mm">
                  <w:txbxContent>
                    <w:p>
                      <w:pPr>
                        <w:pStyle w:val="Subtitle"/>
                        <w:tabs>
                          <w:tab w:val="right" w:pos="7938"/>
                          <w:tab w:val="right" w:pos="9356"/>
                        </w:tabs>
                        <w:spacing w:before="120"/>
                        <w:ind w:start="-284" w:end="193"/>
                        <w:jc w:val="both"/>
                        <w:rPr>
                          <w:rFonts w:ascii="Arial" w:hAnsi="Arial" w:cs="Arial"/>
                          <w:color w:val="2F5496" w:themeColor="accent1" w:themeShade="BF"/>
                          <w:sz w:val="22"/>
                          <w:szCs w:val="22"/>
                          <w:u w:val="none"/>
                          <w:lang w:val="en-GB"/>
                        </w:rPr>
                      </w:pPr>
                      <w:r w:rsidRPr="009519F1">
                        <w:rPr>
                          <w:rFonts w:ascii="Arial" w:hAnsi="Arial" w:cs="Arial"/>
                          <w:color w:val="2F5496" w:themeColor="accent1" w:themeShade="BF"/>
                          <w:sz w:val="22"/>
                          <w:szCs w:val="22"/>
                          <w:u w:val="none"/>
                          <w:lang w:val="en-GB"/>
                        </w:rPr>
                        <w:t xml:space="preserve">Vous découvrirez dans ce document que les sentiments</w:t>
                      </w:r>
                      <w:r>
                        <w:rPr>
                          <w:rFonts w:ascii="Arial" w:hAnsi="Arial" w:cs="Arial"/>
                          <w:color w:val="2F5496" w:themeColor="accent1" w:themeShade="BF"/>
                          <w:sz w:val="22"/>
                          <w:szCs w:val="22"/>
                          <w:u w:val="none"/>
                          <w:lang w:val="en-GB"/>
                        </w:rPr>
                        <w:t xml:space="preserve">, les </w:t>
                      </w:r>
                      <w:r>
                        <w:rPr>
                          <w:rFonts w:ascii="Arial" w:hAnsi="Arial" w:cs="Arial"/>
                          <w:color w:val="2F5496" w:themeColor="accent1" w:themeShade="BF"/>
                          <w:sz w:val="22"/>
                          <w:szCs w:val="22"/>
                          <w:u w:val="none"/>
                          <w:lang w:val="en-GB"/>
                        </w:rPr>
                        <w:t xml:space="preserve">pensées </w:t>
                      </w:r>
                      <w:r w:rsidRPr="009519F1">
                        <w:rPr>
                          <w:rFonts w:ascii="Arial" w:hAnsi="Arial" w:cs="Arial"/>
                          <w:color w:val="2F5496" w:themeColor="accent1" w:themeShade="BF"/>
                          <w:sz w:val="22"/>
                          <w:szCs w:val="22"/>
                          <w:u w:val="none"/>
                          <w:lang w:val="en-GB"/>
                        </w:rPr>
                        <w:t xml:space="preserve">et les </w:t>
                      </w:r>
                      <w:r w:rsidRPr="009519F1">
                        <w:rPr>
                          <w:rFonts w:ascii="Arial" w:hAnsi="Arial" w:cs="Arial"/>
                          <w:color w:val="2F5496" w:themeColor="accent1" w:themeShade="BF"/>
                          <w:sz w:val="22"/>
                          <w:szCs w:val="22"/>
                          <w:u w:val="none"/>
                          <w:lang w:val="en-GB"/>
                        </w:rPr>
                        <w:t xml:space="preserve">sensations </w:t>
                      </w:r>
                      <w:r>
                        <w:rPr>
                          <w:rFonts w:ascii="Arial" w:hAnsi="Arial" w:cs="Arial"/>
                          <w:color w:val="2F5496" w:themeColor="accent1" w:themeShade="BF"/>
                          <w:sz w:val="22"/>
                          <w:szCs w:val="22"/>
                          <w:u w:val="none"/>
                          <w:lang w:val="en-GB"/>
                        </w:rPr>
                        <w:t xml:space="preserve">corporelles </w:t>
                      </w:r>
                      <w:r w:rsidRPr="009519F1">
                        <w:rPr>
                          <w:rFonts w:ascii="Arial" w:hAnsi="Arial" w:cs="Arial"/>
                          <w:color w:val="2F5496" w:themeColor="accent1" w:themeShade="BF"/>
                          <w:sz w:val="22"/>
                          <w:szCs w:val="22"/>
                          <w:u w:val="none"/>
                          <w:lang w:val="en-GB"/>
                        </w:rPr>
                        <w:t xml:space="preserve">que vous éprouvez sont une réaction normale à un </w:t>
                      </w:r>
                      <w:r w:rsidRPr="009519F1">
                        <w:rPr>
                          <w:rFonts w:ascii="Arial" w:hAnsi="Arial" w:cs="Arial"/>
                          <w:color w:val="2F5496" w:themeColor="accent1" w:themeShade="BF"/>
                          <w:sz w:val="22"/>
                          <w:szCs w:val="22"/>
                          <w:u w:val="none"/>
                          <w:lang w:val="en-GB"/>
                        </w:rPr>
                        <w:t xml:space="preserve">stress </w:t>
                      </w:r>
                      <w:r w:rsidR="00A53C62">
                        <w:rPr>
                          <w:rFonts w:ascii="Arial" w:hAnsi="Arial" w:cs="Arial"/>
                          <w:color w:val="2F5496" w:themeColor="accent1" w:themeShade="BF"/>
                          <w:sz w:val="22"/>
                          <w:szCs w:val="22"/>
                          <w:u w:val="none"/>
                          <w:lang w:val="en-GB"/>
                        </w:rPr>
                        <w:t xml:space="preserve">extrême</w:t>
                      </w:r>
                      <w:r>
                        <w:rPr>
                          <w:rFonts w:ascii="Arial" w:hAnsi="Arial" w:cs="Arial"/>
                          <w:color w:val="2F5496" w:themeColor="accent1" w:themeShade="BF"/>
                          <w:sz w:val="22"/>
                          <w:szCs w:val="22"/>
                          <w:u w:val="none"/>
                          <w:lang w:val="en-GB"/>
                        </w:rPr>
                        <w:t xml:space="preserve">. </w:t>
                      </w:r>
                      <w:r>
                        <w:rPr>
                          <w:rFonts w:ascii="Arial" w:hAnsi="Arial" w:cs="Arial"/>
                          <w:color w:val="2F5496" w:themeColor="accent1" w:themeShade="BF"/>
                          <w:sz w:val="22"/>
                          <w:szCs w:val="22"/>
                          <w:u w:val="none"/>
                          <w:lang w:val="en-GB"/>
                        </w:rPr>
                        <w:t xml:space="preserve">Ils sont </w:t>
                      </w:r>
                      <w:r w:rsidRPr="009519F1">
                        <w:rPr>
                          <w:rFonts w:ascii="Arial" w:hAnsi="Arial" w:cs="Arial"/>
                          <w:color w:val="2F5496" w:themeColor="accent1" w:themeShade="BF"/>
                          <w:sz w:val="22"/>
                          <w:szCs w:val="22"/>
                          <w:u w:val="none"/>
                          <w:lang w:val="en-GB"/>
                        </w:rPr>
                        <w:t xml:space="preserve">le </w:t>
                      </w:r>
                      <w:r>
                        <w:rPr>
                          <w:rFonts w:ascii="Arial" w:hAnsi="Arial" w:cs="Arial"/>
                          <w:color w:val="2F5496" w:themeColor="accent1" w:themeShade="BF"/>
                          <w:sz w:val="22"/>
                          <w:szCs w:val="22"/>
                          <w:u w:val="none"/>
                          <w:lang w:val="en-GB"/>
                        </w:rPr>
                        <w:t xml:space="preserve">signe </w:t>
                      </w:r>
                      <w:r w:rsidRPr="009519F1">
                        <w:rPr>
                          <w:rFonts w:ascii="Arial" w:hAnsi="Arial" w:cs="Arial"/>
                          <w:color w:val="2F5496" w:themeColor="accent1" w:themeShade="BF"/>
                          <w:sz w:val="22"/>
                          <w:szCs w:val="22"/>
                          <w:u w:val="none"/>
                          <w:lang w:val="en-GB"/>
                        </w:rPr>
                        <w:t xml:space="preserve">que </w:t>
                      </w:r>
                      <w:r>
                        <w:rPr>
                          <w:rFonts w:ascii="Arial" w:hAnsi="Arial" w:cs="Arial"/>
                          <w:color w:val="2F5496" w:themeColor="accent1" w:themeShade="BF"/>
                          <w:sz w:val="22"/>
                          <w:szCs w:val="22"/>
                          <w:u w:val="none"/>
                          <w:lang w:val="en-GB"/>
                        </w:rPr>
                        <w:t xml:space="preserve">votre</w:t>
                      </w:r>
                      <w:r w:rsidRPr="009519F1">
                        <w:rPr>
                          <w:rFonts w:ascii="Arial" w:hAnsi="Arial" w:cs="Arial"/>
                          <w:color w:val="2F5496" w:themeColor="accent1" w:themeShade="BF"/>
                          <w:sz w:val="22"/>
                          <w:szCs w:val="22"/>
                          <w:u w:val="none"/>
                          <w:lang w:val="en-GB"/>
                        </w:rPr>
                        <w:t xml:space="preserve"> corps et votre esprit s'efforcent d'accepter l'</w:t>
                      </w:r>
                      <w:r w:rsidRPr="009519F1">
                        <w:rPr>
                          <w:rFonts w:ascii="Arial" w:hAnsi="Arial" w:cs="Arial"/>
                          <w:color w:val="2F5496" w:themeColor="accent1" w:themeShade="BF"/>
                          <w:sz w:val="22"/>
                          <w:szCs w:val="22"/>
                          <w:u w:val="none"/>
                          <w:lang w:val="en-GB"/>
                        </w:rPr>
                        <w:t xml:space="preserve">événement </w:t>
                      </w:r>
                      <w:r>
                        <w:rPr>
                          <w:rFonts w:ascii="Arial" w:hAnsi="Arial" w:cs="Arial"/>
                          <w:color w:val="2F5496" w:themeColor="accent1" w:themeShade="BF"/>
                          <w:sz w:val="22"/>
                          <w:szCs w:val="22"/>
                          <w:u w:val="none"/>
                          <w:lang w:val="en-GB"/>
                        </w:rPr>
                        <w:t xml:space="preserve">ou les </w:t>
                      </w:r>
                      <w:r w:rsidRPr="009519F1">
                        <w:rPr>
                          <w:rFonts w:ascii="Arial" w:hAnsi="Arial" w:cs="Arial"/>
                          <w:color w:val="2F5496" w:themeColor="accent1" w:themeShade="BF"/>
                          <w:sz w:val="22"/>
                          <w:szCs w:val="22"/>
                          <w:u w:val="none"/>
                          <w:lang w:val="en-GB"/>
                        </w:rPr>
                        <w:t xml:space="preserve">événements traumatisants</w:t>
                      </w:r>
                      <w:r w:rsidRPr="009519F1">
                        <w:rPr>
                          <w:rFonts w:ascii="Arial" w:hAnsi="Arial" w:cs="Arial"/>
                          <w:color w:val="2F5496" w:themeColor="accent1" w:themeShade="BF"/>
                          <w:sz w:val="22"/>
                          <w:szCs w:val="22"/>
                          <w:u w:val="none"/>
                          <w:lang w:val="en-GB"/>
                        </w:rPr>
                        <w:t xml:space="preserve">.</w:t>
                      </w:r>
                    </w:p>
                    <w:p w:rsidR="00377B0C" w:rsidP="00197FA4" w:rsidRDefault="00377B0C" w14:paraId="2B24B74C" w14:textId="77777777">
                      <w:pPr>
                        <w:tabs>
                          <w:tab w:val="left" w:pos="1080"/>
                          <w:tab w:val="left" w:pos="1620"/>
                          <w:tab w:val="right" w:pos="7938"/>
                          <w:tab w:val="right" w:pos="9356"/>
                        </w:tabs>
                        <w:spacing w:line="360" w:lineRule="auto"/>
                        <w:ind w:end="190"/>
                        <w:jc w:val="both"/>
                        <w:rPr>
                          <w:rFonts w:ascii="Arial" w:hAnsi="Arial" w:cs="Arial"/>
                          <w:bCs/>
                          <w:color w:val="000000" w:themeColor="text1"/>
                          <w:sz w:val="22"/>
                        </w:rPr>
                      </w:pPr>
                    </w:p>
                    <w:p w:rsidRPr="00590FAF" w:rsidR="00377B0C" w:rsidP="00197FA4" w:rsidRDefault="00377B0C" w14:paraId="2A9EB723" w14:textId="77777777">
                      <w:pPr>
                        <w:tabs>
                          <w:tab w:val="left" w:pos="1080"/>
                          <w:tab w:val="left" w:pos="1620"/>
                          <w:tab w:val="right" w:pos="7938"/>
                          <w:tab w:val="right" w:pos="9356"/>
                        </w:tabs>
                        <w:spacing w:after="120"/>
                        <w:ind w:end="193"/>
                        <w:jc w:val="both"/>
                        <w:rPr>
                          <w:rFonts w:ascii="Arial" w:hAnsi="Arial" w:cs="Arial"/>
                          <w:color w:val="325591"/>
                          <w:sz w:val="22"/>
                        </w:rPr>
                      </w:pPr>
                    </w:p>
                  </w:txbxContent>
                </v:textbox>
                <w10:wrap type="square"/>
              </v:rect>
            </w:pict>
          </mc:Fallback>
        </mc:AlternateContent>
      </w:r>
      <w:r w:rsidR="00521EC9">
        <w:rPr>
          <w:lang w:val="en-GB"/>
          <w:b w:val="0"/>
          <w:u w:val="none"/>
          <w:rFonts w:ascii="Arial" w:hAnsi="Arial" w:cs="Arial"/>
          <w:sz w:val="22"/>
          <w:szCs w:val="22"/>
        </w:rPr>
        <w:t xml:space="preserve">Les </w:t>
      </w:r>
      <w:r w:rsidR="00521EC9">
        <w:rPr>
          <w:lang w:val="en-GB"/>
          <w:b w:val="0"/>
          <w:u w:val="none"/>
          <w:rFonts w:ascii="Arial" w:hAnsi="Arial" w:cs="Arial"/>
          <w:sz w:val="22"/>
          <w:szCs w:val="22"/>
        </w:rPr>
        <w:t xml:space="preserve">événements</w:t>
      </w:r>
      <w:r w:rsidRPr="00E33D4E" w:rsidR="00D906B2">
        <w:rPr>
          <w:lang w:val="en-GB"/>
          <w:b w:val="0"/>
          <w:u w:val="none"/>
          <w:rFonts w:ascii="Arial" w:hAnsi="Arial" w:cs="Arial"/>
          <w:sz w:val="22"/>
          <w:szCs w:val="22"/>
        </w:rPr>
        <w:t xml:space="preserve"> traumatisants </w:t>
      </w:r>
      <w:r w:rsidR="00521EC9">
        <w:rPr>
          <w:lang w:val="en-GB"/>
          <w:b w:val="0"/>
          <w:u w:val="none"/>
          <w:rFonts w:ascii="Arial" w:hAnsi="Arial" w:cs="Arial"/>
          <w:sz w:val="22"/>
          <w:szCs w:val="22"/>
        </w:rPr>
        <w:t xml:space="preserve">constituent un </w:t>
      </w:r>
      <w:r w:rsidRPr="00E33D4E" w:rsidR="00D906B2">
        <w:rPr>
          <w:lang w:val="en-GB"/>
          <w:b w:val="0"/>
          <w:u w:val="none"/>
          <w:rFonts w:ascii="Arial" w:hAnsi="Arial" w:cs="Arial"/>
          <w:sz w:val="22"/>
          <w:szCs w:val="22"/>
        </w:rPr>
        <w:t xml:space="preserve">choc émotionnel.</w:t>
      </w:r>
      <w:r w:rsidRPr="009519F1" w:rsidR="00D906B2">
        <w:rPr>
          <w:lang w:val="en-GB"/>
          <w:b w:val="0"/>
          <w:u w:val="none"/>
          <w:rFonts w:ascii="Arial" w:hAnsi="Arial" w:cs="Arial"/>
          <w:sz w:val="22"/>
          <w:szCs w:val="22"/>
        </w:rPr>
        <w:t xml:space="preserve">  Il n'est pas facile d'assimiler ce qui s'est passé et de l'accepter. Après un traumatisme </w:t>
      </w:r>
      <w:r w:rsidR="00EB195D">
        <w:rPr>
          <w:lang w:val="en-GB"/>
          <w:b w:val="0"/>
          <w:u w:val="none"/>
          <w:rFonts w:ascii="Arial" w:hAnsi="Arial" w:cs="Arial"/>
          <w:sz w:val="22"/>
          <w:szCs w:val="22"/>
        </w:rPr>
        <w:t xml:space="preserve">ou une série de traumatismes, </w:t>
      </w:r>
      <w:r w:rsidRPr="009519F1" w:rsidR="00D906B2">
        <w:rPr>
          <w:lang w:val="en-GB"/>
          <w:b w:val="0"/>
          <w:u w:val="none"/>
          <w:rFonts w:ascii="Arial" w:hAnsi="Arial" w:cs="Arial"/>
          <w:sz w:val="22"/>
          <w:szCs w:val="22"/>
        </w:rPr>
        <w:t xml:space="preserve">il est tout à fait normal d'éprouver toutes sortes de sentiments, de </w:t>
      </w:r>
      <w:r w:rsidR="00324906">
        <w:rPr>
          <w:lang w:val="en-GB"/>
          <w:b w:val="0"/>
          <w:u w:val="none"/>
          <w:rFonts w:ascii="Arial" w:hAnsi="Arial" w:cs="Arial"/>
          <w:sz w:val="22"/>
          <w:szCs w:val="22"/>
        </w:rPr>
        <w:t xml:space="preserve">pensées </w:t>
      </w:r>
      <w:r w:rsidRPr="009519F1" w:rsidR="00D906B2">
        <w:rPr>
          <w:lang w:val="en-GB"/>
          <w:b w:val="0"/>
          <w:u w:val="none"/>
          <w:rFonts w:ascii="Arial" w:hAnsi="Arial" w:cs="Arial"/>
          <w:sz w:val="22"/>
          <w:szCs w:val="22"/>
        </w:rPr>
        <w:t xml:space="preserve">et de sensations corporelles </w:t>
      </w:r>
      <w:r w:rsidRPr="009519F1" w:rsidR="00D906B2">
        <w:rPr>
          <w:lang w:val="en-GB"/>
          <w:b w:val="0"/>
          <w:u w:val="none"/>
          <w:rFonts w:ascii="Arial" w:hAnsi="Arial" w:cs="Arial"/>
          <w:sz w:val="22"/>
          <w:szCs w:val="22"/>
        </w:rPr>
        <w:t xml:space="preserve">désagréables</w:t>
      </w:r>
      <w:r w:rsidRPr="009519F1" w:rsidR="00D906B2">
        <w:rPr>
          <w:lang w:val="en-GB"/>
          <w:b w:val="0"/>
          <w:u w:val="none"/>
          <w:rFonts w:ascii="Arial" w:hAnsi="Arial" w:cs="Arial"/>
          <w:sz w:val="22"/>
          <w:szCs w:val="22"/>
        </w:rPr>
        <w:t xml:space="preserve">. </w:t>
      </w:r>
      <w:r w:rsidRPr="009519F1" w:rsidR="00D906B2">
        <w:rPr>
          <w:lang w:val="en-GB"/>
          <w:b w:val="0"/>
          <w:u w:val="none"/>
          <w:rFonts w:ascii="Arial" w:hAnsi="Arial" w:cs="Arial"/>
          <w:sz w:val="22"/>
          <w:szCs w:val="22"/>
        </w:rPr>
        <w:t xml:space="preserve">Ceux-ci peuvent </w:t>
      </w:r>
      <w:r w:rsidR="00EB195D">
        <w:rPr>
          <w:lang w:val="en-GB"/>
          <w:b w:val="0"/>
          <w:u w:val="none"/>
          <w:rFonts w:ascii="Arial" w:hAnsi="Arial" w:cs="Arial"/>
          <w:sz w:val="22"/>
          <w:szCs w:val="22"/>
        </w:rPr>
        <w:t xml:space="preserve">durer longtemps</w:t>
      </w:r>
      <w:r w:rsidRPr="009519F1" w:rsidR="00D906B2">
        <w:rPr>
          <w:lang w:val="en-GB"/>
          <w:b w:val="0"/>
          <w:u w:val="none"/>
          <w:rFonts w:ascii="Arial" w:hAnsi="Arial" w:cs="Arial"/>
          <w:sz w:val="22"/>
          <w:szCs w:val="22"/>
        </w:rPr>
        <w:t xml:space="preserve">. </w:t>
      </w:r>
      <w:r w:rsidR="00EB195D">
        <w:rPr>
          <w:lang w:val="en-GB"/>
          <w:b w:val="0"/>
          <w:u w:val="none"/>
          <w:rFonts w:ascii="Arial" w:hAnsi="Arial" w:cs="Arial"/>
          <w:sz w:val="22"/>
          <w:szCs w:val="22"/>
        </w:rPr>
        <w:t xml:space="preserve">Des </w:t>
      </w:r>
      <w:r w:rsidRPr="009519F1" w:rsidR="00D906B2">
        <w:rPr>
          <w:lang w:val="en-GB"/>
          <w:b w:val="0"/>
          <w:u w:val="none"/>
          <w:rFonts w:ascii="Arial" w:hAnsi="Arial" w:cs="Arial"/>
          <w:sz w:val="22"/>
          <w:szCs w:val="22"/>
        </w:rPr>
        <w:t xml:space="preserve">souvenirs et </w:t>
      </w:r>
      <w:r w:rsidRPr="009519F1" w:rsidR="00D906B2">
        <w:rPr>
          <w:lang w:val="en-GB"/>
          <w:b w:val="0"/>
          <w:u w:val="none"/>
          <w:rFonts w:ascii="Arial" w:hAnsi="Arial" w:cs="Arial"/>
          <w:sz w:val="22"/>
          <w:szCs w:val="22"/>
        </w:rPr>
        <w:t xml:space="preserve">des </w:t>
      </w:r>
      <w:r w:rsidRPr="009519F1" w:rsidR="00D906B2">
        <w:rPr>
          <w:lang w:val="en-GB"/>
          <w:b w:val="0"/>
          <w:u w:val="none"/>
          <w:rFonts w:ascii="Arial" w:hAnsi="Arial" w:cs="Arial"/>
          <w:sz w:val="22"/>
          <w:szCs w:val="22"/>
        </w:rPr>
        <w:t xml:space="preserve">images des </w:t>
      </w:r>
      <w:r w:rsidR="00A53C62">
        <w:rPr>
          <w:lang w:val="en-GB"/>
          <w:b w:val="0"/>
          <w:u w:val="none"/>
          <w:rFonts w:ascii="Arial" w:hAnsi="Arial" w:cs="Arial"/>
          <w:sz w:val="22"/>
          <w:szCs w:val="22"/>
        </w:rPr>
        <w:t xml:space="preserve">traumatismes</w:t>
      </w:r>
      <w:r w:rsidRPr="009519F1" w:rsidR="00D906B2">
        <w:rPr>
          <w:lang w:val="en-GB"/>
          <w:b w:val="0"/>
          <w:u w:val="none"/>
          <w:rFonts w:ascii="Arial" w:hAnsi="Arial" w:cs="Arial"/>
          <w:sz w:val="22"/>
          <w:szCs w:val="22"/>
        </w:rPr>
        <w:t xml:space="preserve">, ainsi que des pensées à </w:t>
      </w:r>
      <w:r w:rsidR="00A53C62">
        <w:rPr>
          <w:lang w:val="en-GB"/>
          <w:b w:val="0"/>
          <w:u w:val="none"/>
          <w:rFonts w:ascii="Arial" w:hAnsi="Arial" w:cs="Arial"/>
          <w:sz w:val="22"/>
          <w:szCs w:val="22"/>
        </w:rPr>
        <w:t xml:space="preserve">leur</w:t>
      </w:r>
      <w:r w:rsidRPr="009519F1" w:rsidR="00D906B2">
        <w:rPr>
          <w:lang w:val="en-GB"/>
          <w:b w:val="0"/>
          <w:u w:val="none"/>
          <w:rFonts w:ascii="Arial" w:hAnsi="Arial" w:cs="Arial"/>
          <w:sz w:val="22"/>
          <w:szCs w:val="22"/>
        </w:rPr>
        <w:t xml:space="preserve"> sujet</w:t>
      </w:r>
      <w:r w:rsidRPr="009519F1" w:rsidR="00D906B2">
        <w:rPr>
          <w:lang w:val="en-GB"/>
          <w:b w:val="0"/>
          <w:u w:val="none"/>
          <w:rFonts w:ascii="Arial" w:hAnsi="Arial" w:cs="Arial"/>
          <w:sz w:val="22"/>
          <w:szCs w:val="22"/>
        </w:rPr>
        <w:t xml:space="preserve">, </w:t>
      </w:r>
      <w:r w:rsidR="00EB195D">
        <w:rPr>
          <w:lang w:val="en-GB"/>
          <w:b w:val="0"/>
          <w:u w:val="none"/>
          <w:rFonts w:ascii="Arial" w:hAnsi="Arial" w:cs="Arial"/>
          <w:sz w:val="22"/>
          <w:szCs w:val="22"/>
        </w:rPr>
        <w:t xml:space="preserve">peuvent </w:t>
      </w:r>
      <w:r w:rsidRPr="009519F1" w:rsidR="00D906B2">
        <w:rPr>
          <w:lang w:val="en-GB"/>
          <w:b w:val="0"/>
          <w:u w:val="none"/>
          <w:rFonts w:ascii="Arial" w:hAnsi="Arial" w:cs="Arial"/>
          <w:sz w:val="22"/>
          <w:szCs w:val="22"/>
        </w:rPr>
        <w:t xml:space="preserve">surgir dans votre esprit, même si vous essayez de les exclure. </w:t>
      </w:r>
      <w:r w:rsidRPr="00E33D4E" w:rsidR="00D906B2">
        <w:rPr>
          <w:lang w:val="en-GB"/>
          <w:b w:val="0"/>
          <w:u w:val="none"/>
          <w:rFonts w:ascii="Arial" w:hAnsi="Arial" w:cs="Arial"/>
          <w:sz w:val="22"/>
          <w:szCs w:val="22"/>
        </w:rPr>
        <w:t xml:space="preserve">Ces expériences peuvent être déroutantes, voire effrayantes. Vous pouvez vous demander si vous parviendrez un jour à surmonter les </w:t>
      </w:r>
      <w:r w:rsidR="00A53C62">
        <w:rPr>
          <w:lang w:val="en-GB"/>
          <w:b w:val="0"/>
          <w:u w:val="none"/>
          <w:rFonts w:ascii="Arial" w:hAnsi="Arial" w:cs="Arial"/>
          <w:sz w:val="22"/>
          <w:szCs w:val="22"/>
        </w:rPr>
        <w:t xml:space="preserve">traumatismes</w:t>
      </w:r>
      <w:r w:rsidRPr="00E33D4E" w:rsidR="00D906B2">
        <w:rPr>
          <w:lang w:val="en-GB"/>
          <w:b w:val="0"/>
          <w:u w:val="none"/>
          <w:rFonts w:ascii="Arial" w:hAnsi="Arial" w:cs="Arial"/>
          <w:sz w:val="22"/>
          <w:szCs w:val="22"/>
        </w:rPr>
        <w:t xml:space="preserve">, si vous perdez le contrôle de vous-même ou même si vous devenez fou.  Ces inquiétudes sont tout à fait compréhensibles. </w:t>
      </w:r>
    </w:p>
    <w:p w:rsidR="00134E16" w:rsidP="00A55FC1" w:rsidRDefault="00134E16" w14:paraId="731E902A" w14:textId="77777777">
      <w:pPr>
        <w:pStyle w:val="BodyTextIndent"/>
        <w:jc w:val="both"/>
        <w:ind w:start="0"/>
        <w:ind w:end="190"/>
        <w:tabs>
          <w:tab w:val="clear" w:pos="-2070"/>
          <w:tab w:val="clear" w:pos="1080"/>
          <w:tab w:val="right" w:pos="7938"/>
          <w:tab w:val="right" w:pos="9356"/>
        </w:tabs>
        <w:rPr>
          <w:lang w:val="en-GB"/>
          <w:rFonts w:ascii="Arial" w:hAnsi="Arial" w:cs="Arial"/>
          <w:sz w:val="22"/>
          <w:szCs w:val="22"/>
        </w:rPr>
      </w:pPr>
    </w:p>
    <w:p>
      <w:pPr>
        <w:pStyle w:val="BodyTextIndent"/>
        <w:jc w:val="both"/>
        <w:ind w:start="0"/>
        <w:ind w:end="190"/>
        <w:tabs>
          <w:tab w:val="clear" w:pos="-2070"/>
          <w:tab w:val="clear" w:pos="1080"/>
          <w:tab w:val="right" w:pos="7938"/>
          <w:tab w:val="right" w:pos="9356"/>
        </w:tabs>
        <w:rPr>
          <w:lang w:val="en-GB"/>
          <w:rFonts w:ascii="Arial" w:hAnsi="Arial" w:cs="Arial"/>
          <w:sz w:val="22"/>
          <w:szCs w:val="22"/>
        </w:rPr>
      </w:pPr>
      <w:r w:rsidRPr="009519F1">
        <w:rPr>
          <w:lang w:val="en-GB"/>
          <w:rFonts w:ascii="Arial" w:hAnsi="Arial" w:cs="Arial"/>
          <w:sz w:val="22"/>
          <w:szCs w:val="22"/>
        </w:rPr>
        <w:t xml:space="preserve">Chaque personne réagit à un traumatisme à sa manière. Néanmoins, il existe des réactions communes que de nombreuses personnes partagent. Ce document décrit certaines de ces réactions </w:t>
      </w:r>
      <w:r w:rsidR="00134E16">
        <w:rPr>
          <w:lang w:val="en-GB"/>
          <w:rFonts w:ascii="Arial" w:hAnsi="Arial" w:cs="Arial"/>
          <w:sz w:val="22"/>
          <w:szCs w:val="22"/>
        </w:rPr>
        <w:t xml:space="preserve">et explique comment la thérapie peut aider</w:t>
      </w:r>
      <w:r w:rsidRPr="009519F1">
        <w:rPr>
          <w:lang w:val="en-GB"/>
          <w:rFonts w:ascii="Arial" w:hAnsi="Arial" w:cs="Arial"/>
          <w:sz w:val="22"/>
          <w:szCs w:val="22"/>
        </w:rPr>
        <w:t xml:space="preserve">. Vous constaterez peut-être que vous avez éprouvé, ou que vous éprouvez, plusieurs de ces réactions. La plupart des personnes présentent plusieurs de ces réactions, mais pas toutes. Lisez attentivement le document et voyez quelles sont les parties qui s'appliquent à vous. </w:t>
      </w:r>
    </w:p>
    <w:p w:rsidRPr="009519F1" w:rsidR="00D906B2" w:rsidP="00A55FC1" w:rsidRDefault="00D906B2" w14:paraId="09B2BDD8" w14:textId="7B672D25">
      <w:pPr>
        <w:pStyle w:val="BodyTextIndent"/>
        <w:jc w:val="both"/>
        <w:ind w:start="0"/>
        <w:ind w:end="190"/>
        <w:tabs>
          <w:tab w:val="clear" w:pos="-2070"/>
          <w:tab w:val="clear" w:pos="1080"/>
          <w:tab w:val="right" w:pos="7938"/>
          <w:tab w:val="right" w:pos="9356"/>
        </w:tabs>
        <w:rPr>
          <w:lang w:val="en-GB"/>
          <w:rFonts w:ascii="Arial" w:hAnsi="Arial" w:cs="Arial"/>
          <w:sz w:val="22"/>
          <w:szCs w:val="22"/>
        </w:rPr>
      </w:pPr>
    </w:p>
    <w:p>
      <w:pPr>
        <w:pStyle w:val="BodyTextIndent"/>
        <w:jc w:val="both"/>
        <w:ind w:start="0"/>
        <w:ind w:end="190"/>
        <w:tabs>
          <w:tab w:val="clear" w:pos="-2070"/>
          <w:tab w:val="clear" w:pos="1080"/>
          <w:tab w:val="right" w:pos="7938"/>
          <w:tab w:val="right" w:pos="9356"/>
        </w:tabs>
        <w:rPr>
          <w:lang w:val="en-GB"/>
          <w:rFonts w:ascii="Arial" w:hAnsi="Arial" w:cs="Arial"/>
          <w:sz w:val="22"/>
          <w:szCs w:val="22"/>
        </w:rPr>
      </w:pPr>
      <w:r>
        <w:rPr>
          <w:noProof/>
        </w:rPr>
        <w:drawing>
          <wp:anchor distT="0" distB="0" distL="114300" distR="114300" simplePos="0" relativeHeight="251743232" behindDoc="0" locked="0" layoutInCell="1" allowOverlap="1" wp14:editId="7C013710" wp14:anchorId="12CC5505">
            <wp:simplePos x="0" y="0"/>
            <wp:positionH relativeFrom="column">
              <wp:posOffset>-50165</wp:posOffset>
            </wp:positionH>
            <wp:positionV relativeFrom="paragraph">
              <wp:posOffset>41275</wp:posOffset>
            </wp:positionV>
            <wp:extent cx="587375" cy="587375"/>
            <wp:effectExtent l="0" t="0" r="0" b="0"/>
            <wp:wrapSquare wrapText="bothSides"/>
            <wp:docPr id="35" name="Graphic 35" descr="Tea"/>
            <wp:cNvGraphicFramePr>
              <a:graphicFrameLocks noChangeAspect="1"/>
            </wp:cNvGraphicFramePr>
            <a:graphic>
              <a:graphicData uri="http://schemas.openxmlformats.org/drawingml/2006/picture">
                <pic:pic>
                  <pic:nvPicPr>
                    <pic:cNvPr id="35" name="mediafile_QlMkkh.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87375" cy="587375"/>
                    </a:xfrm>
                    <a:prstGeom prst="rect">
                      <a:avLst/>
                    </a:prstGeom>
                  </pic:spPr>
                </pic:pic>
              </a:graphicData>
            </a:graphic>
            <wp14:sizeRelH relativeFrom="page">
              <wp14:pctWidth>0</wp14:pctWidth>
            </wp14:sizeRelH>
            <wp14:sizeRelV relativeFrom="page">
              <wp14:pctHeight>0</wp14:pctHeight>
            </wp14:sizeRelV>
          </wp:anchor>
        </w:drawing>
      </w:r>
      <w:r w:rsidRPr="009519F1" w:rsidR="00D906B2">
        <w:rPr>
          <w:lang w:val="en-GB"/>
          <w:rFonts w:ascii="Arial" w:hAnsi="Arial" w:cs="Arial"/>
          <w:sz w:val="22"/>
          <w:szCs w:val="22"/>
        </w:rPr>
        <w:t xml:space="preserve">Vous pouvez donc souligner ou surligner </w:t>
      </w:r>
      <w:r w:rsidRPr="009519F1" w:rsidR="00D906B2">
        <w:rPr>
          <w:lang w:val="en-GB"/>
          <w:rFonts w:ascii="Arial" w:hAnsi="Arial" w:cs="Arial"/>
          <w:sz w:val="22"/>
          <w:szCs w:val="22"/>
        </w:rPr>
        <w:t xml:space="preserve">certains passages </w:t>
      </w:r>
      <w:r w:rsidRPr="009519F1" w:rsidR="00D906B2">
        <w:rPr>
          <w:lang w:val="en-GB"/>
          <w:rFonts w:ascii="Arial" w:hAnsi="Arial" w:cs="Arial"/>
          <w:sz w:val="22"/>
          <w:szCs w:val="22"/>
        </w:rPr>
        <w:t xml:space="preserve">ou prendre des notes dans la marge.  </w:t>
      </w:r>
      <w:r w:rsidRPr="00A92B26" w:rsidR="000B53CE">
        <w:rPr>
          <w:lang w:val="en-GB"/>
          <w:rFonts w:ascii="Arial" w:hAnsi="Arial" w:cs="Arial"/>
          <w:sz w:val="22"/>
          <w:szCs w:val="22"/>
        </w:rPr>
        <w:t xml:space="preserve">Il </w:t>
      </w:r>
      <w:r w:rsidRPr="00A92B26" w:rsidR="008C7020">
        <w:rPr>
          <w:lang w:val="en-GB"/>
          <w:rFonts w:ascii="Arial" w:hAnsi="Arial" w:cs="Arial"/>
          <w:sz w:val="22"/>
          <w:szCs w:val="22"/>
        </w:rPr>
        <w:t xml:space="preserve">peut être utile de le lire par petits bouts, par exemple une section à la fois</w:t>
      </w:r>
      <w:r w:rsidRPr="00A92B26" w:rsidR="00F2694F">
        <w:rPr>
          <w:lang w:val="en-GB"/>
          <w:rFonts w:ascii="Arial" w:hAnsi="Arial" w:cs="Arial"/>
          <w:sz w:val="22"/>
          <w:szCs w:val="22"/>
        </w:rPr>
        <w:t xml:space="preserve">, en faisant des pauses régulières</w:t>
      </w:r>
      <w:r w:rsidRPr="00A92B26" w:rsidR="008C7020">
        <w:rPr>
          <w:lang w:val="en-GB"/>
          <w:rFonts w:ascii="Arial" w:hAnsi="Arial" w:cs="Arial"/>
          <w:sz w:val="22"/>
          <w:szCs w:val="22"/>
        </w:rPr>
        <w:t xml:space="preserve">. </w:t>
      </w:r>
      <w:r w:rsidRPr="009519F1" w:rsidR="00D906B2">
        <w:rPr>
          <w:lang w:val="en-GB"/>
          <w:rFonts w:ascii="Arial" w:hAnsi="Arial" w:cs="Arial"/>
          <w:sz w:val="22"/>
          <w:szCs w:val="22"/>
        </w:rPr>
        <w:t xml:space="preserve">Vous aurez l'occasion de discuter de vos réactions au document avec votre thérapeute lors de votre prochaine rencontre.</w:t>
      </w:r>
    </w:p>
    <w:p w:rsidRPr="009519F1" w:rsidR="002A1C96" w:rsidP="00A55FC1" w:rsidRDefault="002A1C96" w14:paraId="76C61C2A" w14:textId="7ED3DBD0">
      <w:pPr>
        <w:rPr>
          <w:lang w:eastAsia="en-US"/>
          <w:rFonts w:ascii="Arial" w:hAnsi="Arial" w:cs="Arial"/>
          <w:sz w:val="22"/>
          <w:szCs w:val="22"/>
        </w:rPr>
      </w:pPr>
    </w:p>
    <w:p w:rsidR="00C850F0" w:rsidP="00C850F0" w:rsidRDefault="00C850F0" w14:paraId="548B5161" w14:textId="58906BDE">
      <w:pPr>
        <w:rPr>
          <w:lang w:eastAsia="en-US"/>
          <w:rFonts w:ascii="Arial" w:hAnsi="Arial" w:cs="Arial"/>
          <w:sz w:val="22"/>
          <w:szCs w:val="22"/>
        </w:rPr>
      </w:pPr>
    </w:p>
    <w:p>
      <w:pPr>
        <w:jc w:val="center"/>
        <w:rPr>
          <w:bCs/>
          <w:lang w:eastAsia="en-US"/>
          <w:b/>
          <w:color w:val="4472C4"/>
          <w:rFonts w:ascii="Arial" w:hAnsi="Arial" w:cs="Arial"/>
          <w:sz w:val="28"/>
          <w:szCs w:val="28"/>
          <w:smallCaps/>
        </w:rPr>
      </w:pPr>
      <w:r w:rsidRPr="00993704">
        <w:rPr>
          <w:bCs/>
          <w:lang w:eastAsia="en-US"/>
          <w:b/>
          <w:color w:val="4472C4"/>
          <w:rFonts w:ascii="Arial" w:hAnsi="Arial" w:cs="Arial"/>
          <w:sz w:val="28"/>
          <w:szCs w:val="28"/>
          <w:smallCaps/>
        </w:rPr>
        <w:t xml:space="preserve">Effets des souvenirs de traumatismes sur l'esprit et le corps</w:t>
      </w:r>
    </w:p>
    <w:p w:rsidRPr="00993704" w:rsidR="00993704" w:rsidP="00993704" w:rsidRDefault="00993704" w14:paraId="50B30DB2" w14:textId="77777777">
      <w:pPr>
        <w:jc w:val="center"/>
        <w:rPr>
          <w:bCs/>
          <w:lang w:eastAsia="en-US"/>
          <w:b/>
          <w:color w:val="4472C4"/>
          <w:rFonts w:ascii="Arial" w:hAnsi="Arial" w:cs="Arial"/>
          <w:sz w:val="28"/>
          <w:szCs w:val="28"/>
          <w:smallCaps/>
        </w:rPr>
      </w:pPr>
    </w:p>
    <w:p>
      <w:pPr>
        <w:pStyle w:val="IntenseQuote"/>
        <w:jc w:val="left"/>
        <w:ind w:start="0"/>
        <w:spacing w:before="0" w:after="0"/>
        <w:rPr>
          <w:spacing w:val="5"/>
          <w:b/>
          <w:rFonts w:ascii="Arial" w:hAnsi="Arial" w:cs="Arial"/>
          <w:sz w:val="22"/>
          <w:szCs w:val="22"/>
        </w:rPr>
      </w:pPr>
      <w:r w:rsidRPr="00163574">
        <w:rPr>
          <w:bCs w:val="0"/>
          <w:rStyle w:val="IntenseReference"/>
          <w:rFonts w:ascii="Arial" w:hAnsi="Arial" w:cs="Arial"/>
          <w:sz w:val="22"/>
          <w:szCs w:val="22"/>
          <w:smallCaps w:val="0"/>
        </w:rPr>
        <w:t xml:space="preserve">Ré-expérience</w:t>
      </w:r>
    </w:p>
    <w:p w:rsidR="00251B56" w:rsidP="003228FA" w:rsidRDefault="00251B56" w14:paraId="0F56A2D2" w14:textId="77777777">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bCs/>
          <w:b/>
          <w:rFonts w:ascii="Arial" w:hAnsi="Arial" w:cs="Arial"/>
          <w:sz w:val="22"/>
          <w:szCs w:val="22"/>
        </w:rPr>
      </w:pPr>
      <w:r>
        <w:rPr>
          <w:rFonts w:ascii="Arial" w:hAnsi="Arial" w:cs="Arial"/>
          <w:sz w:val="22"/>
          <w:szCs w:val="22"/>
        </w:rPr>
        <w:t xml:space="preserve">Après un </w:t>
      </w:r>
      <w:r>
        <w:rPr>
          <w:rFonts w:ascii="Arial" w:hAnsi="Arial" w:cs="Arial"/>
          <w:sz w:val="22"/>
          <w:szCs w:val="22"/>
        </w:rPr>
        <w:t xml:space="preserve">événement</w:t>
      </w:r>
      <w:r w:rsidRPr="003228FA" w:rsidR="00D906B2">
        <w:rPr>
          <w:rFonts w:ascii="Arial" w:hAnsi="Arial" w:cs="Arial"/>
          <w:sz w:val="22"/>
          <w:szCs w:val="22"/>
        </w:rPr>
        <w:t xml:space="preserve"> traumatisant</w:t>
      </w:r>
      <w:r>
        <w:rPr>
          <w:rFonts w:ascii="Arial" w:hAnsi="Arial" w:cs="Arial"/>
          <w:sz w:val="22"/>
          <w:szCs w:val="22"/>
        </w:rPr>
        <w:t xml:space="preserve">, les gens </w:t>
      </w:r>
      <w:r w:rsidRPr="009519F1" w:rsidR="00D906B2">
        <w:rPr>
          <w:bCs/>
          <w:b/>
          <w:rFonts w:ascii="Arial" w:hAnsi="Arial" w:cs="Arial"/>
          <w:sz w:val="22"/>
          <w:szCs w:val="22"/>
        </w:rPr>
        <w:t xml:space="preserve">revivent </w:t>
      </w:r>
      <w:r>
        <w:rPr>
          <w:rFonts w:ascii="Arial" w:hAnsi="Arial" w:cs="Arial"/>
          <w:sz w:val="22"/>
          <w:szCs w:val="22"/>
        </w:rPr>
        <w:t xml:space="preserve">souvent </w:t>
      </w:r>
      <w:r w:rsidRPr="003228FA" w:rsidR="003228FA">
        <w:rPr>
          <w:rFonts w:ascii="Arial" w:hAnsi="Arial" w:cs="Arial"/>
          <w:sz w:val="22"/>
          <w:szCs w:val="22"/>
        </w:rPr>
        <w:t xml:space="preserve">le </w:t>
      </w:r>
      <w:r w:rsidRPr="003228FA" w:rsidR="00D906B2">
        <w:rPr>
          <w:rFonts w:ascii="Arial" w:hAnsi="Arial" w:cs="Arial"/>
          <w:sz w:val="22"/>
          <w:szCs w:val="22"/>
        </w:rPr>
        <w:t xml:space="preserve">traumatisme</w:t>
      </w:r>
      <w:r w:rsidRPr="009519F1" w:rsidR="00D906B2">
        <w:rPr>
          <w:bCs/>
          <w:b/>
          <w:rFonts w:ascii="Arial" w:hAnsi="Arial" w:cs="Arial"/>
          <w:sz w:val="22"/>
          <w:szCs w:val="22"/>
        </w:rPr>
        <w:t xml:space="preserve">. </w:t>
      </w:r>
      <w:r w:rsidR="003228FA">
        <w:rPr>
          <w:rFonts w:ascii="Arial" w:hAnsi="Arial" w:cs="Arial"/>
          <w:sz w:val="22"/>
          <w:szCs w:val="22"/>
        </w:rPr>
        <w:t xml:space="preserve">Cela peut prendre plusieurs formes. </w:t>
      </w:r>
    </w:p>
    <w:p>
      <w:pPr>
        <w:jc w:val="both"/>
        <w:ind w:end="190"/>
        <w:tabs>
          <w:tab w:val="left" w:pos="1080"/>
          <w:tab w:val="left" w:pos="1620"/>
          <w:tab w:val="right" w:pos="7938"/>
          <w:tab w:val="right" w:pos="9356"/>
        </w:tabs>
        <w:rPr>
          <w:rFonts w:ascii="Arial" w:hAnsi="Arial" w:cs="Arial"/>
          <w:sz w:val="22"/>
          <w:szCs w:val="22"/>
        </w:rPr>
      </w:pPr>
      <w:r>
        <w:rPr>
          <w:noProof/>
        </w:rPr>
        <w:drawing>
          <wp:anchor distT="0" distB="0" distL="114300" distR="114300" simplePos="0" relativeHeight="251706368" behindDoc="0" locked="0" layoutInCell="1" allowOverlap="1" wp14:editId="6E174D83" wp14:anchorId="7C9C29D9">
            <wp:simplePos x="0" y="0"/>
            <wp:positionH relativeFrom="column">
              <wp:posOffset>406400</wp:posOffset>
            </wp:positionH>
            <wp:positionV relativeFrom="paragraph">
              <wp:posOffset>272415</wp:posOffset>
            </wp:positionV>
            <wp:extent cx="328930" cy="361950"/>
            <wp:effectExtent l="0" t="0" r="0" b="6350"/>
            <wp:wrapNone/>
            <wp:docPr id="24" name="Graphic 24" descr="Lightning bolt"/>
            <wp:cNvGraphicFramePr>
              <a:graphicFrameLocks noChangeAspect="1"/>
            </wp:cNvGraphicFramePr>
            <a:graphic>
              <a:graphicData uri="http://schemas.openxmlformats.org/drawingml/2006/picture">
                <pic:pic>
                  <pic:nvPicPr>
                    <pic:cNvPr id="24" name="Graphic 24" descr="Lightning bolt"/>
                    <pic:cNvPicPr>
                      <a:picLocks noChangeAspect="1"/>
                    </pic:cNvPicPr>
                  </pic:nvPicPr>
                  <pic:blipFill>
                    <a:blip r:embed="rId26">
                      <a:extLst>
                        <a:ext uri="{96DAC541-7B7A-43D3-8B79-37D633B846F1}">
                          <asvg:svgBlip xmlns:asvg="http://schemas.microsoft.com/office/drawing/2016/SVG/main" r:embed="rId10"/>
                        </a:ext>
                      </a:extLst>
                    </a:blip>
                    <a:stretch>
                      <a:fillRect/>
                    </a:stretch>
                  </pic:blipFill>
                  <pic:spPr>
                    <a:xfrm>
                      <a:off x="0" y="0"/>
                      <a:ext cx="32893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1859CE96" wp14:editId="64460EF4">
                <wp:extent cx="6045470" cy="1809993"/>
                <wp:effectExtent l="63500" t="101600" r="50800" b="57150"/>
                <wp:docPr id="4" name="Rectangle 4"/>
                <wp:cNvGraphicFramePr/>
                <a:graphic>
                  <a:graphicData uri="http://schemas.microsoft.com/office/word/2010/wordprocessingShape">
                    <wps:wsp>
                      <wps:cNvSpPr/>
                      <wps:spPr>
                        <a:xfrm>
                          <a:off x="0" y="0"/>
                          <a:ext cx="6045470" cy="1809993"/>
                        </a:xfrm>
                        <a:custGeom>
                          <a:avLst/>
                          <a:gdLst>
                            <a:gd name="connsiteX0" fmla="*/ 0 w 6045470"/>
                            <a:gd name="connsiteY0" fmla="*/ 0 h 1809993"/>
                            <a:gd name="connsiteX1" fmla="*/ 6045470 w 6045470"/>
                            <a:gd name="connsiteY1" fmla="*/ 0 h 1809993"/>
                            <a:gd name="connsiteX2" fmla="*/ 6045470 w 6045470"/>
                            <a:gd name="connsiteY2" fmla="*/ 1809993 h 1809993"/>
                            <a:gd name="connsiteX3" fmla="*/ 0 w 6045470"/>
                            <a:gd name="connsiteY3" fmla="*/ 1809993 h 1809993"/>
                            <a:gd name="connsiteX4" fmla="*/ 0 w 6045470"/>
                            <a:gd name="connsiteY4" fmla="*/ 0 h 18099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45470" h="1809993" fill="none" extrusionOk="0">
                              <a:moveTo>
                                <a:pt x="0" y="0"/>
                              </a:moveTo>
                              <a:cubicBezTo>
                                <a:pt x="2081663" y="133282"/>
                                <a:pt x="4523283" y="110039"/>
                                <a:pt x="6045470" y="0"/>
                              </a:cubicBezTo>
                              <a:cubicBezTo>
                                <a:pt x="6118054" y="737909"/>
                                <a:pt x="6041947" y="1030618"/>
                                <a:pt x="6045470" y="1809993"/>
                              </a:cubicBezTo>
                              <a:cubicBezTo>
                                <a:pt x="4620861" y="1802934"/>
                                <a:pt x="1521557" y="1646109"/>
                                <a:pt x="0" y="1809993"/>
                              </a:cubicBezTo>
                              <a:cubicBezTo>
                                <a:pt x="65594" y="940127"/>
                                <a:pt x="-122989" y="854670"/>
                                <a:pt x="0" y="0"/>
                              </a:cubicBezTo>
                              <a:close/>
                            </a:path>
                            <a:path w="6045470" h="1809993" stroke="0" extrusionOk="0">
                              <a:moveTo>
                                <a:pt x="0" y="0"/>
                              </a:moveTo>
                              <a:cubicBezTo>
                                <a:pt x="892326" y="-118194"/>
                                <a:pt x="3848955" y="-118829"/>
                                <a:pt x="6045470" y="0"/>
                              </a:cubicBezTo>
                              <a:cubicBezTo>
                                <a:pt x="6073988" y="888017"/>
                                <a:pt x="5949760" y="1397772"/>
                                <a:pt x="6045470" y="1809993"/>
                              </a:cubicBezTo>
                              <a:cubicBezTo>
                                <a:pt x="5409788" y="1895173"/>
                                <a:pt x="1893026" y="1822973"/>
                                <a:pt x="0" y="1809993"/>
                              </a:cubicBezTo>
                              <a:cubicBezTo>
                                <a:pt x="4224" y="1205903"/>
                                <a:pt x="-42781" y="737844"/>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pStyle w:val="ListParagraph"/>
                              <w:tabs>
                                <w:tab w:val="left" w:pos="1080"/>
                                <w:tab w:val="left" w:pos="1620"/>
                                <w:tab w:val="right" w:pos="7938"/>
                                <w:tab w:val="right" w:pos="9356"/>
                              </w:tabs>
                              <w:snapToGrid w:val="0"/>
                              <w:spacing w:after="120"/>
                              <w:ind w:start="714" w:end="193"/>
                              <w:contextualSpacing w:val="0"/>
                              <w:rPr>
                                <w:rFonts w:ascii="Arial" w:hAnsi="Arial" w:cs="Arial"/>
                                <w:color w:val="000000" w:themeColor="text1"/>
                                <w:sz w:val="22"/>
                                <w:szCs w:val="22"/>
                              </w:rPr>
                            </w:pPr>
                            <w:r w:rsidRPr="003228FA">
                              <w:rPr>
                                <w:rFonts w:ascii="Arial" w:hAnsi="Arial" w:cs="Arial"/>
                                <w:color w:val="000000" w:themeColor="text1"/>
                                <w:sz w:val="22"/>
                                <w:szCs w:val="22"/>
                              </w:rPr>
                              <w:t xml:space="preserve">Il se peut que vous ayez des </w:t>
                            </w:r>
                            <w:r w:rsidRPr="003228FA">
                              <w:rPr>
                                <w:rFonts w:ascii="Arial" w:hAnsi="Arial" w:cs="Arial"/>
                                <w:b/>
                                <w:bCs/>
                                <w:color w:val="325591"/>
                                <w:sz w:val="22"/>
                                <w:szCs w:val="22"/>
                              </w:rPr>
                              <w:t xml:space="preserve">"flashbacks"</w:t>
                            </w:r>
                            <w:r w:rsidRPr="003228FA">
                              <w:rPr>
                                <w:rFonts w:ascii="Arial" w:hAnsi="Arial" w:cs="Arial"/>
                                <w:color w:val="325591"/>
                                <w:sz w:val="22"/>
                                <w:szCs w:val="22"/>
                              </w:rPr>
                              <w:t xml:space="preserve">, c'est-à-dire </w:t>
                            </w:r>
                            <w:r w:rsidRPr="003228FA">
                              <w:rPr>
                                <w:rFonts w:ascii="Arial" w:hAnsi="Arial" w:cs="Arial"/>
                                <w:color w:val="000000" w:themeColor="text1"/>
                                <w:sz w:val="22"/>
                                <w:szCs w:val="22"/>
                              </w:rPr>
                              <w:t xml:space="preserve">que des images, des sons ou d'autres sensations liés à ce qui s'est passé vous reviennent soudainement à l'esprit.  Parfois, les flashbacks sont si vifs que vous avez l'impression que le traumatisme se reproduit.  </w:t>
                            </w:r>
                          </w:p>
                          <w:p>
                            <w:pPr>
                              <w:pStyle w:val="ListParagraph"/>
                              <w:numPr>
                                <w:ilvl w:val="0"/>
                                <w:numId w:val="2"/>
                              </w:numPr>
                              <w:tabs>
                                <w:tab w:val="left" w:pos="1080"/>
                                <w:tab w:val="left" w:pos="1620"/>
                                <w:tab w:val="right" w:pos="7938"/>
                                <w:tab w:val="right" w:pos="9356"/>
                              </w:tabs>
                              <w:snapToGrid w:val="0"/>
                              <w:spacing w:after="120"/>
                              <w:ind w:start="142" w:end="193" w:hanging="714"/>
                              <w:contextualSpacing w:val="0"/>
                              <w:rPr>
                                <w:rFonts w:ascii="Arial" w:hAnsi="Arial" w:cs="Arial"/>
                                <w:color w:val="000000" w:themeColor="text1"/>
                                <w:sz w:val="22"/>
                                <w:szCs w:val="22"/>
                              </w:rPr>
                            </w:pPr>
                            <w:r w:rsidRPr="009F08F7">
                              <w:rPr>
                                <w:rFonts w:ascii="Arial" w:hAnsi="Arial" w:cs="Arial"/>
                                <w:noProof/>
                                <w:sz w:val="22"/>
                                <w:szCs w:val="22"/>
                              </w:rPr>
                              <w:drawing>
                                <wp:inline distT="0" distB="0" distL="0" distR="0" wp14:anchorId="3808F290" wp14:editId="1ED9468E">
                                  <wp:extent cx="429115" cy="353619"/>
                                  <wp:effectExtent l="0" t="0" r="3175" b="2540"/>
                                  <wp:docPr id="1" name="Picture 1" descr="A close up of a logo&#10;&#10;Description automatically generated"/>
                                  <wp:cNvGraphicFramePr>
                                    <a:graphicFrameLocks noChangeAspect="1"/>
                                  </wp:cNvGraphicFramePr>
                                  <a:graphic>
                                    <a:graphicData uri="http://schemas.openxmlformats.org/drawingml/2006/picture">
                                      <pic:pic>
                                        <pic:nvPicPr>
                                          <pic:cNvPr id="1" name="Picture 1" descr="A close up of a logo&#10;&#10;Description automatically generated"/>
                                          <pic:cNvPicPr/>
                                        </pic:nvPicPr>
                                        <pic:blipFill>
                                          <a:blip r:embed="rId11"/>
                                          <a:stretch>
                                            <a:fillRect/>
                                          </a:stretch>
                                        </pic:blipFill>
                                        <pic:spPr>
                                          <a:xfrm>
                                            <a:off x="0" y="0"/>
                                            <a:ext cx="539803" cy="444833"/>
                                          </a:xfrm>
                                          <a:prstGeom prst="rect">
                                            <a:avLst/>
                                          </a:prstGeom>
                                        </pic:spPr>
                                      </pic:pic>
                                    </a:graphicData>
                                  </a:graphic>
                                </wp:inline>
                              </w:drawing>
                            </w:r>
                            <w:r w:rsidRPr="003228FA">
                              <w:rPr>
                                <w:rFonts w:ascii="Arial" w:hAnsi="Arial" w:cs="Arial"/>
                                <w:color w:val="000000" w:themeColor="text1"/>
                                <w:sz w:val="22"/>
                                <w:szCs w:val="22"/>
                              </w:rPr>
                              <w:t xml:space="preserve">   Il se peut également que vous reviviez le traumatisme </w:t>
                            </w:r>
                            <w:r>
                              <w:rPr>
                                <w:rFonts w:ascii="Arial" w:hAnsi="Arial" w:cs="Arial"/>
                                <w:color w:val="000000" w:themeColor="text1"/>
                                <w:sz w:val="22"/>
                                <w:szCs w:val="22"/>
                              </w:rPr>
                              <w:t xml:space="preserve">dans des </w:t>
                            </w:r>
                            <w:r w:rsidRPr="003228FA">
                              <w:rPr>
                                <w:rFonts w:ascii="Arial" w:hAnsi="Arial" w:cs="Arial"/>
                                <w:b/>
                                <w:bCs/>
                                <w:color w:val="325591"/>
                                <w:sz w:val="22"/>
                                <w:szCs w:val="22"/>
                              </w:rPr>
                              <w:t xml:space="preserve">cauchemars.</w:t>
                            </w:r>
                          </w:p>
                          <w:p>
                            <w:pPr>
                              <w:pStyle w:val="ListParagraph"/>
                              <w:tabs>
                                <w:tab w:val="left" w:pos="1080"/>
                                <w:tab w:val="left" w:pos="1620"/>
                                <w:tab w:val="right" w:pos="7938"/>
                                <w:tab w:val="right" w:pos="9356"/>
                              </w:tabs>
                              <w:snapToGrid w:val="0"/>
                              <w:ind w:start="714" w:end="193" w:hanging="572"/>
                              <w:contextualSpacing w:val="0"/>
                              <w:rPr>
                                <w:rFonts w:ascii="Arial" w:hAnsi="Arial" w:cs="Arial"/>
                                <w:color w:val="000000" w:themeColor="text1"/>
                                <w:sz w:val="22"/>
                                <w:szCs w:val="22"/>
                              </w:rPr>
                            </w:pPr>
                            <w:r w:rsidRPr="00B06116">
                              <w:rPr>
                                <w:rFonts w:ascii="Arial" w:hAnsi="Arial" w:cs="Arial"/>
                                <w:noProof/>
                                <w:sz w:val="22"/>
                                <w:szCs w:val="22"/>
                              </w:rPr>
                              <w:drawing>
                                <wp:inline distT="0" distB="0" distL="0" distR="0" wp14:anchorId="7553D2CC" wp14:editId="785B445D">
                                  <wp:extent cx="266226" cy="271156"/>
                                  <wp:effectExtent l="0" t="0" r="635" b="0"/>
                                  <wp:docPr id="2" name="Picture 2" descr="A picture containing drawing&#10;&#10;Description automatically generated"/>
                                  <wp:cNvGraphicFramePr>
                                    <a:graphicFrameLocks noChangeAspect="1"/>
                                  </wp:cNvGraphicFramePr>
                                  <a:graphic>
                                    <a:graphicData uri="http://schemas.openxmlformats.org/drawingml/2006/picture">
                                      <pic:pic>
                                        <pic:nvPicPr>
                                          <pic:cNvPr id="2" name="Picture 2" descr="A picture containing drawing&#10;&#10;Description automatically generated"/>
                                          <pic:cNvPicPr/>
                                        </pic:nvPicPr>
                                        <pic:blipFill>
                                          <a:blip r:embed="rId12"/>
                                          <a:stretch>
                                            <a:fillRect/>
                                          </a:stretch>
                                        </pic:blipFill>
                                        <pic:spPr>
                                          <a:xfrm flipH="1">
                                            <a:off x="0" y="0"/>
                                            <a:ext cx="302089" cy="307683"/>
                                          </a:xfrm>
                                          <a:prstGeom prst="rect">
                                            <a:avLst/>
                                          </a:prstGeom>
                                        </pic:spPr>
                                      </pic:pic>
                                    </a:graphicData>
                                  </a:graphic>
                                </wp:inline>
                              </w:drawing>
                            </w:r>
                            <w:r w:rsidRPr="00BC16CD">
                              <w:rPr>
                                <w:rFonts w:ascii="Arial" w:hAnsi="Arial" w:cs="Arial"/>
                                <w:color w:val="000000" w:themeColor="text1"/>
                                <w:sz w:val="22"/>
                                <w:szCs w:val="22"/>
                              </w:rPr>
                              <w:t xml:space="preserve">   Vous pouvez revivre le traumatisme sur le </w:t>
                            </w:r>
                            <w:r w:rsidRPr="00BC16CD">
                              <w:rPr>
                                <w:rFonts w:ascii="Arial" w:hAnsi="Arial" w:cs="Arial"/>
                                <w:b/>
                                <w:bCs/>
                                <w:color w:val="325591"/>
                                <w:sz w:val="22"/>
                                <w:szCs w:val="22"/>
                              </w:rPr>
                              <w:t xml:space="preserve">plan émotionnel </w:t>
                            </w:r>
                            <w:r w:rsidR="00EB195D">
                              <w:rPr>
                                <w:rFonts w:ascii="Arial" w:hAnsi="Arial" w:cs="Arial"/>
                                <w:color w:val="000000" w:themeColor="text1"/>
                                <w:sz w:val="22"/>
                                <w:szCs w:val="22"/>
                              </w:rPr>
                              <w:t xml:space="preserve">et/ou avoir des </w:t>
                            </w:r>
                            <w:r>
                              <w:rPr>
                                <w:rFonts w:ascii="Arial" w:hAnsi="Arial" w:cs="Arial"/>
                                <w:b/>
                                <w:bCs/>
                                <w:color w:val="325591"/>
                                <w:sz w:val="22"/>
                                <w:szCs w:val="22"/>
                              </w:rPr>
                              <w:t xml:space="preserve">réactions corporelles</w:t>
                            </w:r>
                            <w:r w:rsidRPr="00BC16CD">
                              <w:rPr>
                                <w:rFonts w:ascii="Arial" w:hAnsi="Arial" w:cs="Arial"/>
                                <w:color w:val="000000" w:themeColor="text1"/>
                                <w:sz w:val="22"/>
                                <w:szCs w:val="22"/>
                              </w:rPr>
                              <w:t xml:space="preserve">, sans avoir </w:t>
                            </w:r>
                            <w:r w:rsidRPr="00BC16CD">
                              <w:rPr>
                                <w:rFonts w:ascii="Arial" w:hAnsi="Arial" w:cs="Arial"/>
                                <w:color w:val="000000" w:themeColor="text1"/>
                                <w:sz w:val="22"/>
                                <w:szCs w:val="22"/>
                              </w:rPr>
                              <w:t xml:space="preserve">d'</w:t>
                            </w:r>
                            <w:r>
                              <w:rPr>
                                <w:rFonts w:ascii="Arial" w:hAnsi="Arial" w:cs="Arial"/>
                                <w:color w:val="000000" w:themeColor="text1"/>
                                <w:sz w:val="22"/>
                                <w:szCs w:val="22"/>
                              </w:rPr>
                              <w:t xml:space="preserve">images du traumatisme </w:t>
                            </w:r>
                            <w:r w:rsidRPr="00BC16CD">
                              <w:rPr>
                                <w:rFonts w:ascii="Arial" w:hAnsi="Arial" w:cs="Arial"/>
                                <w:color w:val="000000" w:themeColor="text1"/>
                                <w:sz w:val="22"/>
                                <w:szCs w:val="22"/>
                              </w:rPr>
                              <w:t xml:space="preserve">ou de </w:t>
                            </w:r>
                            <w:r w:rsidRPr="00BC16CD">
                              <w:rPr>
                                <w:rFonts w:ascii="Arial" w:hAnsi="Arial" w:cs="Arial"/>
                                <w:color w:val="000000" w:themeColor="text1"/>
                                <w:sz w:val="22"/>
                                <w:szCs w:val="22"/>
                              </w:rPr>
                              <w:t xml:space="preserve">cauchemar</w:t>
                            </w:r>
                            <w:r w:rsidRPr="00BC16CD">
                              <w:rPr>
                                <w:rFonts w:ascii="Arial" w:hAnsi="Arial" w:cs="Arial"/>
                                <w:color w:val="000000" w:themeColor="text1"/>
                                <w:sz w:val="22"/>
                                <w:szCs w:val="22"/>
                              </w:rPr>
                              <w:t xml:space="preserve">.</w:t>
                            </w:r>
                            <w:r w:rsidRPr="00BC16CD">
                              <w:rPr>
                                <w:rFonts w:ascii="Arial" w:hAnsi="Arial" w:cs="Arial"/>
                                <w:color w:val="000000" w:themeColor="text1"/>
                                <w:sz w:val="22"/>
                                <w:szCs w:val="22"/>
                              </w:rPr>
                              <w:t xml:space="preserve">  </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inline>
            </w:drawing>
          </mc:Choice>
          <mc:Fallback>
            <w:pict>
              <v:rect id="Rectangle 4" style="width:476pt;height:142.5pt;visibility:visible;mso-wrap-style:square;mso-left-percent:-10001;mso-top-percent:-10001;mso-position-horizontal:absolute;mso-position-horizontal-relative:char;mso-position-vertical:absolute;mso-position-vertical-relative:line;mso-left-percent:-10001;mso-top-percent:-10001;v-text-anchor:middle" o:spid="_x0000_s1027" fillcolor="#e8eef8" strokecolor="#1f3763 [1604]"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" w14:anchorId="1859CE96">
                <v:textbox inset="6.99997mm">
                  <w:txbxContent>
                    <w:p>
                      <w:pPr>
                        <w:pStyle w:val="ListParagraph"/>
                        <w:tabs>
                          <w:tab w:val="left" w:pos="1080"/>
                          <w:tab w:val="left" w:pos="1620"/>
                          <w:tab w:val="right" w:pos="7938"/>
                          <w:tab w:val="right" w:pos="9356"/>
                        </w:tabs>
                        <w:snapToGrid w:val="0"/>
                        <w:spacing w:after="120"/>
                        <w:ind w:start="714" w:end="193"/>
                        <w:contextualSpacing w:val="0"/>
                        <w:rPr>
                          <w:rFonts w:ascii="Arial" w:hAnsi="Arial" w:cs="Arial"/>
                          <w:color w:val="000000" w:themeColor="text1"/>
                          <w:sz w:val="22"/>
                          <w:szCs w:val="22"/>
                        </w:rPr>
                      </w:pPr>
                      <w:r w:rsidRPr="003228FA">
                        <w:rPr>
                          <w:rFonts w:ascii="Arial" w:hAnsi="Arial" w:cs="Arial"/>
                          <w:color w:val="000000" w:themeColor="text1"/>
                          <w:sz w:val="22"/>
                          <w:szCs w:val="22"/>
                        </w:rPr>
                        <w:t xml:space="preserve">Il se peut que vous ayez des </w:t>
                      </w:r>
                      <w:r w:rsidRPr="003228FA">
                        <w:rPr>
                          <w:rFonts w:ascii="Arial" w:hAnsi="Arial" w:cs="Arial"/>
                          <w:b/>
                          <w:bCs/>
                          <w:color w:val="325591"/>
                          <w:sz w:val="22"/>
                          <w:szCs w:val="22"/>
                        </w:rPr>
                        <w:t xml:space="preserve">"flashbacks"</w:t>
                      </w:r>
                      <w:r w:rsidRPr="003228FA">
                        <w:rPr>
                          <w:rFonts w:ascii="Arial" w:hAnsi="Arial" w:cs="Arial"/>
                          <w:color w:val="325591"/>
                          <w:sz w:val="22"/>
                          <w:szCs w:val="22"/>
                        </w:rPr>
                        <w:t xml:space="preserve">, c'est-à-dire </w:t>
                      </w:r>
                      <w:r w:rsidRPr="003228FA">
                        <w:rPr>
                          <w:rFonts w:ascii="Arial" w:hAnsi="Arial" w:cs="Arial"/>
                          <w:color w:val="000000" w:themeColor="text1"/>
                          <w:sz w:val="22"/>
                          <w:szCs w:val="22"/>
                        </w:rPr>
                        <w:t xml:space="preserve">que des images, des sons ou d'autres sensations liés à ce qui s'est passé vous reviennent soudainement à l'esprit.  Parfois, les flashbacks sont si vifs que vous avez l'impression que le traumatisme se reproduit.  </w:t>
                      </w:r>
                    </w:p>
                    <w:p>
                      <w:pPr>
                        <w:pStyle w:val="ListParagraph"/>
                        <w:numPr>
                          <w:ilvl w:val="0"/>
                          <w:numId w:val="2"/>
                        </w:numPr>
                        <w:tabs>
                          <w:tab w:val="left" w:pos="1080"/>
                          <w:tab w:val="left" w:pos="1620"/>
                          <w:tab w:val="right" w:pos="7938"/>
                          <w:tab w:val="right" w:pos="9356"/>
                        </w:tabs>
                        <w:snapToGrid w:val="0"/>
                        <w:spacing w:after="120"/>
                        <w:ind w:start="142" w:end="193" w:hanging="714"/>
                        <w:contextualSpacing w:val="0"/>
                        <w:rPr>
                          <w:rFonts w:ascii="Arial" w:hAnsi="Arial" w:cs="Arial"/>
                          <w:color w:val="000000" w:themeColor="text1"/>
                          <w:sz w:val="22"/>
                          <w:szCs w:val="22"/>
                        </w:rPr>
                      </w:pPr>
                      <w:r w:rsidRPr="009F08F7">
                        <w:rPr>
                          <w:rFonts w:ascii="Arial" w:hAnsi="Arial" w:cs="Arial"/>
                          <w:noProof/>
                          <w:sz w:val="22"/>
                          <w:szCs w:val="22"/>
                        </w:rPr>
                        <w:drawing>
                          <wp:inline distT="0" distB="0" distL="0" distR="0" wp14:anchorId="3808F290" wp14:editId="1ED9468E">
                            <wp:extent cx="429115" cy="353619"/>
                            <wp:effectExtent l="0" t="0" r="3175" b="2540"/>
                            <wp:docPr id="1" name="Picture 1" descr="A close up of a logo&#10;&#10;Description automatically generated"/>
                            <wp:cNvGraphicFramePr>
                              <a:graphicFrameLocks noChangeAspect="1"/>
                            </wp:cNvGraphicFramePr>
                            <a:graphic>
                              <a:graphicData uri="http://schemas.openxmlformats.org/drawingml/2006/picture">
                                <pic:pic>
                                  <pic:nvPicPr>
                                    <pic:cNvPr id="1" name="Picture 1" descr="A close up of a logo&#10;&#10;Description automatically generated"/>
                                    <pic:cNvPicPr/>
                                  </pic:nvPicPr>
                                  <pic:blipFill>
                                    <a:blip r:embed="rId11"/>
                                    <a:stretch>
                                      <a:fillRect/>
                                    </a:stretch>
                                  </pic:blipFill>
                                  <pic:spPr>
                                    <a:xfrm>
                                      <a:off x="0" y="0"/>
                                      <a:ext cx="539803" cy="444833"/>
                                    </a:xfrm>
                                    <a:prstGeom prst="rect">
                                      <a:avLst/>
                                    </a:prstGeom>
                                  </pic:spPr>
                                </pic:pic>
                              </a:graphicData>
                            </a:graphic>
                          </wp:inline>
                        </w:drawing>
                      </w:r>
                      <w:r w:rsidRPr="003228FA">
                        <w:rPr>
                          <w:rFonts w:ascii="Arial" w:hAnsi="Arial" w:cs="Arial"/>
                          <w:color w:val="000000" w:themeColor="text1"/>
                          <w:sz w:val="22"/>
                          <w:szCs w:val="22"/>
                        </w:rPr>
                        <w:t xml:space="preserve">   Il se peut également que vous reviviez le traumatisme </w:t>
                      </w:r>
                      <w:r>
                        <w:rPr>
                          <w:rFonts w:ascii="Arial" w:hAnsi="Arial" w:cs="Arial"/>
                          <w:color w:val="000000" w:themeColor="text1"/>
                          <w:sz w:val="22"/>
                          <w:szCs w:val="22"/>
                        </w:rPr>
                        <w:t xml:space="preserve">dans des </w:t>
                      </w:r>
                      <w:r w:rsidRPr="003228FA">
                        <w:rPr>
                          <w:rFonts w:ascii="Arial" w:hAnsi="Arial" w:cs="Arial"/>
                          <w:b/>
                          <w:bCs/>
                          <w:color w:val="325591"/>
                          <w:sz w:val="22"/>
                          <w:szCs w:val="22"/>
                        </w:rPr>
                        <w:t xml:space="preserve">cauchemars.</w:t>
                      </w:r>
                    </w:p>
                    <w:p>
                      <w:pPr>
                        <w:pStyle w:val="ListParagraph"/>
                        <w:tabs>
                          <w:tab w:val="left" w:pos="1080"/>
                          <w:tab w:val="left" w:pos="1620"/>
                          <w:tab w:val="right" w:pos="7938"/>
                          <w:tab w:val="right" w:pos="9356"/>
                        </w:tabs>
                        <w:snapToGrid w:val="0"/>
                        <w:ind w:start="714" w:end="193" w:hanging="572"/>
                        <w:contextualSpacing w:val="0"/>
                        <w:rPr>
                          <w:rFonts w:ascii="Arial" w:hAnsi="Arial" w:cs="Arial"/>
                          <w:color w:val="000000" w:themeColor="text1"/>
                          <w:sz w:val="22"/>
                          <w:szCs w:val="22"/>
                        </w:rPr>
                      </w:pPr>
                      <w:r w:rsidRPr="00B06116">
                        <w:rPr>
                          <w:rFonts w:ascii="Arial" w:hAnsi="Arial" w:cs="Arial"/>
                          <w:noProof/>
                          <w:sz w:val="22"/>
                          <w:szCs w:val="22"/>
                        </w:rPr>
                        <w:drawing>
                          <wp:inline distT="0" distB="0" distL="0" distR="0" wp14:anchorId="7553D2CC" wp14:editId="785B445D">
                            <wp:extent cx="266226" cy="271156"/>
                            <wp:effectExtent l="0" t="0" r="635" b="0"/>
                            <wp:docPr id="2" name="Picture 2" descr="A picture containing drawing&#10;&#10;Description automatically generated"/>
                            <wp:cNvGraphicFramePr>
                              <a:graphicFrameLocks noChangeAspect="1"/>
                            </wp:cNvGraphicFramePr>
                            <a:graphic>
                              <a:graphicData uri="http://schemas.openxmlformats.org/drawingml/2006/picture">
                                <pic:pic>
                                  <pic:nvPicPr>
                                    <pic:cNvPr id="2" name="Picture 2" descr="A picture containing drawing&#10;&#10;Description automatically generated"/>
                                    <pic:cNvPicPr/>
                                  </pic:nvPicPr>
                                  <pic:blipFill>
                                    <a:blip r:embed="rId12"/>
                                    <a:stretch>
                                      <a:fillRect/>
                                    </a:stretch>
                                  </pic:blipFill>
                                  <pic:spPr>
                                    <a:xfrm flipH="1">
                                      <a:off x="0" y="0"/>
                                      <a:ext cx="302089" cy="307683"/>
                                    </a:xfrm>
                                    <a:prstGeom prst="rect">
                                      <a:avLst/>
                                    </a:prstGeom>
                                  </pic:spPr>
                                </pic:pic>
                              </a:graphicData>
                            </a:graphic>
                          </wp:inline>
                        </w:drawing>
                      </w:r>
                      <w:r w:rsidRPr="00BC16CD">
                        <w:rPr>
                          <w:rFonts w:ascii="Arial" w:hAnsi="Arial" w:cs="Arial"/>
                          <w:color w:val="000000" w:themeColor="text1"/>
                          <w:sz w:val="22"/>
                          <w:szCs w:val="22"/>
                        </w:rPr>
                        <w:t xml:space="preserve">   Vous pouvez revivre le traumatisme sur le </w:t>
                      </w:r>
                      <w:r w:rsidRPr="00BC16CD">
                        <w:rPr>
                          <w:rFonts w:ascii="Arial" w:hAnsi="Arial" w:cs="Arial"/>
                          <w:b/>
                          <w:bCs/>
                          <w:color w:val="325591"/>
                          <w:sz w:val="22"/>
                          <w:szCs w:val="22"/>
                        </w:rPr>
                        <w:t xml:space="preserve">plan émotionnel </w:t>
                      </w:r>
                      <w:r w:rsidR="00EB195D">
                        <w:rPr>
                          <w:rFonts w:ascii="Arial" w:hAnsi="Arial" w:cs="Arial"/>
                          <w:color w:val="000000" w:themeColor="text1"/>
                          <w:sz w:val="22"/>
                          <w:szCs w:val="22"/>
                        </w:rPr>
                        <w:t xml:space="preserve">et/ou avoir des </w:t>
                      </w:r>
                      <w:r>
                        <w:rPr>
                          <w:rFonts w:ascii="Arial" w:hAnsi="Arial" w:cs="Arial"/>
                          <w:b/>
                          <w:bCs/>
                          <w:color w:val="325591"/>
                          <w:sz w:val="22"/>
                          <w:szCs w:val="22"/>
                        </w:rPr>
                        <w:t xml:space="preserve">réactions corporelles</w:t>
                      </w:r>
                      <w:r w:rsidRPr="00BC16CD">
                        <w:rPr>
                          <w:rFonts w:ascii="Arial" w:hAnsi="Arial" w:cs="Arial"/>
                          <w:color w:val="000000" w:themeColor="text1"/>
                          <w:sz w:val="22"/>
                          <w:szCs w:val="22"/>
                        </w:rPr>
                        <w:t xml:space="preserve">, sans avoir </w:t>
                      </w:r>
                      <w:r w:rsidRPr="00BC16CD">
                        <w:rPr>
                          <w:rFonts w:ascii="Arial" w:hAnsi="Arial" w:cs="Arial"/>
                          <w:color w:val="000000" w:themeColor="text1"/>
                          <w:sz w:val="22"/>
                          <w:szCs w:val="22"/>
                        </w:rPr>
                        <w:t xml:space="preserve">d'</w:t>
                      </w:r>
                      <w:r>
                        <w:rPr>
                          <w:rFonts w:ascii="Arial" w:hAnsi="Arial" w:cs="Arial"/>
                          <w:color w:val="000000" w:themeColor="text1"/>
                          <w:sz w:val="22"/>
                          <w:szCs w:val="22"/>
                        </w:rPr>
                        <w:t xml:space="preserve">images du traumatisme </w:t>
                      </w:r>
                      <w:r w:rsidRPr="00BC16CD">
                        <w:rPr>
                          <w:rFonts w:ascii="Arial" w:hAnsi="Arial" w:cs="Arial"/>
                          <w:color w:val="000000" w:themeColor="text1"/>
                          <w:sz w:val="22"/>
                          <w:szCs w:val="22"/>
                        </w:rPr>
                        <w:t xml:space="preserve">ou de </w:t>
                      </w:r>
                      <w:r w:rsidRPr="00BC16CD">
                        <w:rPr>
                          <w:rFonts w:ascii="Arial" w:hAnsi="Arial" w:cs="Arial"/>
                          <w:color w:val="000000" w:themeColor="text1"/>
                          <w:sz w:val="22"/>
                          <w:szCs w:val="22"/>
                        </w:rPr>
                        <w:t xml:space="preserve">cauchemar</w:t>
                      </w:r>
                      <w:r w:rsidRPr="00BC16CD">
                        <w:rPr>
                          <w:rFonts w:ascii="Arial" w:hAnsi="Arial" w:cs="Arial"/>
                          <w:color w:val="000000" w:themeColor="text1"/>
                          <w:sz w:val="22"/>
                          <w:szCs w:val="22"/>
                        </w:rPr>
                        <w:t xml:space="preserve">.</w:t>
                      </w:r>
                      <w:r w:rsidRPr="00BC16CD">
                        <w:rPr>
                          <w:rFonts w:ascii="Arial" w:hAnsi="Arial" w:cs="Arial"/>
                          <w:color w:val="000000" w:themeColor="text1"/>
                          <w:sz w:val="22"/>
                          <w:szCs w:val="22"/>
                        </w:rPr>
                        <w:t xml:space="preserve">  </w:t>
                      </w:r>
                    </w:p>
                  </w:txbxContent>
                </v:textbox>
                <w10:anchorlock/>
              </v:rect>
            </w:pict>
          </mc:Fallback>
        </mc:AlternateContent>
      </w:r>
    </w:p>
    <w:p w:rsidR="00251B56" w:rsidP="00441D1A" w:rsidRDefault="00251B56" w14:paraId="663A0D41" w14:textId="77777777">
      <w:pPr>
        <w:jc w:val="both"/>
        <w:ind w:end="190"/>
        <w:tabs>
          <w:tab w:val="left" w:pos="1080"/>
          <w:tab w:val="right" w:pos="7938"/>
          <w:tab w:val="right" w:pos="9356"/>
        </w:tabs>
        <w:rPr>
          <w:rFonts w:ascii="Arial" w:hAnsi="Arial" w:cs="Arial"/>
          <w:sz w:val="22"/>
          <w:szCs w:val="22"/>
        </w:rPr>
      </w:pPr>
    </w:p>
    <w:p>
      <w:pPr>
        <w:jc w:val="both"/>
        <w:ind w:end="190"/>
        <w:tabs>
          <w:tab w:val="left" w:pos="1080"/>
          <w:tab w:val="right" w:pos="7938"/>
          <w:tab w:val="right" w:pos="9356"/>
        </w:tabs>
        <w:rPr>
          <w:rFonts w:ascii="Arial" w:hAnsi="Arial" w:cs="Arial"/>
          <w:sz w:val="22"/>
          <w:szCs w:val="22"/>
        </w:rPr>
      </w:pPr>
      <w:r w:rsidR="00441D1A">
        <w:rPr>
          <w:rFonts w:ascii="Arial" w:hAnsi="Arial" w:cs="Arial"/>
          <w:sz w:val="22"/>
          <w:szCs w:val="22"/>
        </w:rPr>
        <w:t xml:space="preserve">La </w:t>
      </w:r>
      <w:r>
        <w:rPr>
          <w:rFonts w:ascii="Arial" w:hAnsi="Arial" w:cs="Arial"/>
          <w:sz w:val="22"/>
          <w:szCs w:val="22"/>
        </w:rPr>
        <w:t xml:space="preserve">reviviscence peut se produire </w:t>
      </w:r>
      <w:r w:rsidR="00441D1A">
        <w:rPr>
          <w:rFonts w:ascii="Arial" w:hAnsi="Arial" w:cs="Arial"/>
          <w:sz w:val="22"/>
          <w:szCs w:val="22"/>
        </w:rPr>
        <w:t xml:space="preserve">lorsque quelque chose </w:t>
      </w:r>
      <w:r w:rsidRPr="00BC16CD">
        <w:rPr>
          <w:rFonts w:ascii="Arial" w:hAnsi="Arial" w:cs="Arial"/>
          <w:sz w:val="22"/>
          <w:szCs w:val="22"/>
        </w:rPr>
        <w:t xml:space="preserve">vous </w:t>
      </w:r>
      <w:r w:rsidR="00441D1A">
        <w:rPr>
          <w:rFonts w:ascii="Arial" w:hAnsi="Arial" w:cs="Arial"/>
          <w:sz w:val="22"/>
          <w:szCs w:val="22"/>
        </w:rPr>
        <w:t xml:space="preserve">rappelle </w:t>
      </w:r>
      <w:r w:rsidRPr="00BC16CD">
        <w:rPr>
          <w:rFonts w:ascii="Arial" w:hAnsi="Arial" w:cs="Arial"/>
          <w:sz w:val="22"/>
          <w:szCs w:val="22"/>
        </w:rPr>
        <w:t xml:space="preserve">le </w:t>
      </w:r>
      <w:r>
        <w:rPr>
          <w:rFonts w:ascii="Arial" w:hAnsi="Arial" w:cs="Arial"/>
          <w:sz w:val="22"/>
          <w:szCs w:val="22"/>
        </w:rPr>
        <w:t xml:space="preserve">traumatisme</w:t>
      </w:r>
      <w:r w:rsidR="00FC7599">
        <w:rPr>
          <w:rFonts w:ascii="Arial" w:hAnsi="Arial" w:cs="Arial"/>
          <w:sz w:val="22"/>
          <w:szCs w:val="22"/>
        </w:rPr>
        <w:t xml:space="preserve">. </w:t>
      </w:r>
      <w:r w:rsidR="00FC7599">
        <w:rPr>
          <w:rFonts w:ascii="Arial" w:hAnsi="Arial" w:cs="Arial"/>
          <w:sz w:val="22"/>
          <w:szCs w:val="22"/>
        </w:rPr>
        <w:t xml:space="preserve">Cela peut </w:t>
      </w:r>
      <w:r w:rsidRPr="009519F1">
        <w:rPr>
          <w:rFonts w:ascii="Arial" w:hAnsi="Arial" w:cs="Arial"/>
          <w:sz w:val="22"/>
          <w:szCs w:val="22"/>
        </w:rPr>
        <w:t xml:space="preserve">automatiquement </w:t>
      </w:r>
      <w:r w:rsidR="00441D1A">
        <w:rPr>
          <w:rFonts w:ascii="Arial" w:hAnsi="Arial" w:cs="Arial"/>
          <w:sz w:val="22"/>
          <w:szCs w:val="22"/>
        </w:rPr>
        <w:t xml:space="preserve">déclencher des </w:t>
      </w:r>
      <w:r w:rsidR="00901427">
        <w:rPr>
          <w:rFonts w:ascii="Arial" w:hAnsi="Arial" w:cs="Arial"/>
          <w:sz w:val="22"/>
          <w:szCs w:val="22"/>
        </w:rPr>
        <w:t xml:space="preserve">émotions </w:t>
      </w:r>
      <w:r w:rsidR="00901427">
        <w:rPr>
          <w:rFonts w:ascii="Arial" w:hAnsi="Arial" w:cs="Arial"/>
          <w:sz w:val="22"/>
          <w:szCs w:val="22"/>
        </w:rPr>
        <w:t xml:space="preserve">telles que l'anxiété, la tristesse</w:t>
      </w:r>
      <w:r w:rsidR="00EB195D">
        <w:rPr>
          <w:rFonts w:ascii="Arial" w:hAnsi="Arial" w:cs="Arial"/>
          <w:sz w:val="22"/>
          <w:szCs w:val="22"/>
        </w:rPr>
        <w:t xml:space="preserve">, la honte</w:t>
      </w:r>
      <w:r w:rsidR="00A53C62">
        <w:rPr>
          <w:rFonts w:ascii="Arial" w:hAnsi="Arial" w:cs="Arial"/>
          <w:sz w:val="22"/>
          <w:szCs w:val="22"/>
        </w:rPr>
        <w:t xml:space="preserve">, le dégoût, la culpabilité </w:t>
      </w:r>
      <w:r w:rsidR="00901427">
        <w:rPr>
          <w:rFonts w:ascii="Arial" w:hAnsi="Arial" w:cs="Arial"/>
          <w:sz w:val="22"/>
          <w:szCs w:val="22"/>
        </w:rPr>
        <w:t xml:space="preserve">ou la colère</w:t>
      </w:r>
      <w:r w:rsidR="00441D1A">
        <w:rPr>
          <w:rFonts w:ascii="Arial" w:hAnsi="Arial" w:cs="Arial"/>
          <w:sz w:val="22"/>
          <w:szCs w:val="22"/>
        </w:rPr>
        <w:t xml:space="preserve">, ainsi que des </w:t>
      </w:r>
      <w:r w:rsidR="00441D1A">
        <w:rPr>
          <w:rFonts w:ascii="Arial" w:hAnsi="Arial" w:cs="Arial"/>
          <w:sz w:val="22"/>
          <w:szCs w:val="22"/>
        </w:rPr>
        <w:t xml:space="preserve">sensations </w:t>
      </w:r>
      <w:r w:rsidR="00EB195D">
        <w:rPr>
          <w:rFonts w:ascii="Arial" w:hAnsi="Arial" w:cs="Arial"/>
          <w:sz w:val="22"/>
          <w:szCs w:val="22"/>
        </w:rPr>
        <w:t xml:space="preserve">physiques </w:t>
      </w:r>
      <w:r>
        <w:rPr>
          <w:rFonts w:ascii="Arial" w:hAnsi="Arial" w:cs="Arial"/>
          <w:sz w:val="22"/>
          <w:szCs w:val="22"/>
        </w:rPr>
        <w:t xml:space="preserve">liées au traumatisme</w:t>
        <w:lastRenderedPageBreak/>
      </w:r>
      <w:r w:rsidRPr="009519F1">
        <w:rPr>
          <w:rFonts w:ascii="Arial" w:hAnsi="Arial" w:cs="Arial"/>
          <w:sz w:val="22"/>
          <w:szCs w:val="22"/>
        </w:rPr>
        <w:t xml:space="preserve">. </w:t>
      </w:r>
      <w:r w:rsidRPr="00BC16CD" w:rsidR="00BC16CD">
        <w:rPr>
          <w:rFonts w:ascii="Arial" w:hAnsi="Arial" w:cs="Arial"/>
          <w:sz w:val="22"/>
          <w:szCs w:val="22"/>
        </w:rPr>
        <w:t xml:space="preserve">Certains </w:t>
      </w:r>
      <w:r w:rsidRPr="00516973" w:rsidR="00BC16CD">
        <w:rPr>
          <w:bCs/>
          <w:b/>
          <w:rFonts w:ascii="Arial" w:hAnsi="Arial" w:cs="Arial"/>
          <w:sz w:val="22"/>
          <w:szCs w:val="22"/>
        </w:rPr>
        <w:t xml:space="preserve">déclencheurs </w:t>
      </w:r>
      <w:r w:rsidRPr="00BC16CD" w:rsidR="00BC16CD">
        <w:rPr>
          <w:rFonts w:ascii="Arial" w:hAnsi="Arial" w:cs="Arial"/>
          <w:sz w:val="22"/>
          <w:szCs w:val="22"/>
        </w:rPr>
        <w:t xml:space="preserve">sont des </w:t>
      </w:r>
      <w:r w:rsidR="00D2411F">
        <w:rPr>
          <w:rFonts w:ascii="Arial" w:hAnsi="Arial" w:cs="Arial"/>
          <w:sz w:val="22"/>
          <w:szCs w:val="22"/>
        </w:rPr>
        <w:t xml:space="preserve">rappels </w:t>
      </w:r>
      <w:r w:rsidRPr="00BC16CD" w:rsidR="00BC16CD">
        <w:rPr>
          <w:rFonts w:ascii="Arial" w:hAnsi="Arial" w:cs="Arial"/>
          <w:sz w:val="22"/>
          <w:szCs w:val="22"/>
        </w:rPr>
        <w:t xml:space="preserve">évidents </w:t>
      </w:r>
      <w:r w:rsidR="00D2411F">
        <w:rPr>
          <w:rFonts w:ascii="Arial" w:hAnsi="Arial" w:cs="Arial"/>
          <w:sz w:val="22"/>
          <w:szCs w:val="22"/>
        </w:rPr>
        <w:t xml:space="preserve">de l'</w:t>
      </w:r>
      <w:r w:rsidRPr="00BC16CD" w:rsidR="00BC16CD">
        <w:rPr>
          <w:rFonts w:ascii="Arial" w:hAnsi="Arial" w:cs="Arial"/>
          <w:sz w:val="22"/>
          <w:szCs w:val="22"/>
        </w:rPr>
        <w:t xml:space="preserve">événement traumatique initial </w:t>
      </w:r>
      <w:r w:rsidRPr="009519F1" w:rsidR="00BC16CD">
        <w:rPr>
          <w:rFonts w:ascii="Arial" w:hAnsi="Arial" w:cs="Arial"/>
          <w:sz w:val="22"/>
          <w:szCs w:val="22"/>
        </w:rPr>
        <w:t xml:space="preserve">(par exemple, </w:t>
      </w:r>
      <w:r w:rsidR="00EB195D">
        <w:rPr>
          <w:rFonts w:ascii="Arial" w:hAnsi="Arial" w:cs="Arial"/>
          <w:sz w:val="22"/>
          <w:szCs w:val="22"/>
        </w:rPr>
        <w:t xml:space="preserve">le fait de voir la personne qui vous a agressé</w:t>
      </w:r>
      <w:r w:rsidRPr="009519F1" w:rsidR="00BC16CD">
        <w:rPr>
          <w:rFonts w:ascii="Arial" w:hAnsi="Arial" w:cs="Arial"/>
          <w:sz w:val="22"/>
          <w:szCs w:val="22"/>
        </w:rPr>
        <w:t xml:space="preserve">). </w:t>
      </w:r>
      <w:r w:rsidRPr="009519F1" w:rsidR="00BC16CD">
        <w:rPr>
          <w:bCs/>
          <w:b/>
          <w:rFonts w:ascii="Arial" w:hAnsi="Arial" w:cs="Arial"/>
          <w:sz w:val="22"/>
          <w:szCs w:val="22"/>
        </w:rPr>
        <w:t xml:space="preserve">D'autres </w:t>
      </w:r>
      <w:r w:rsidR="00BC16CD">
        <w:rPr>
          <w:bCs/>
          <w:b/>
          <w:rFonts w:ascii="Arial" w:hAnsi="Arial" w:cs="Arial"/>
          <w:sz w:val="22"/>
          <w:szCs w:val="22"/>
        </w:rPr>
        <w:t xml:space="preserve">sont </w:t>
      </w:r>
      <w:r w:rsidRPr="009519F1" w:rsidR="00BC16CD">
        <w:rPr>
          <w:bCs/>
          <w:b/>
          <w:rFonts w:ascii="Arial" w:hAnsi="Arial" w:cs="Arial"/>
          <w:sz w:val="22"/>
          <w:szCs w:val="22"/>
        </w:rPr>
        <w:t xml:space="preserve">cependant </w:t>
      </w:r>
      <w:r w:rsidR="00D2411F">
        <w:rPr>
          <w:bCs/>
          <w:b/>
          <w:rFonts w:ascii="Arial" w:hAnsi="Arial" w:cs="Arial"/>
          <w:sz w:val="22"/>
          <w:szCs w:val="22"/>
        </w:rPr>
        <w:t xml:space="preserve">difficiles à repérer parce qu'</w:t>
      </w:r>
      <w:r w:rsidRPr="00D2411F" w:rsidR="00D2411F">
        <w:rPr>
          <w:bCs/>
          <w:b/>
          <w:rFonts w:ascii="Arial" w:hAnsi="Arial" w:cs="Arial"/>
          <w:sz w:val="22"/>
          <w:szCs w:val="22"/>
        </w:rPr>
        <w:t xml:space="preserve">une seule partie est </w:t>
      </w:r>
      <w:r w:rsidRPr="00D2411F" w:rsidR="00D2411F">
        <w:rPr>
          <w:bCs/>
          <w:b/>
          <w:rFonts w:ascii="Arial" w:hAnsi="Arial" w:cs="Arial"/>
          <w:sz w:val="22"/>
          <w:szCs w:val="22"/>
        </w:rPr>
        <w:t xml:space="preserve">similaire au </w:t>
      </w:r>
      <w:r w:rsidRPr="00D2411F" w:rsidR="00D2411F">
        <w:rPr>
          <w:bCs/>
          <w:b/>
          <w:rFonts w:ascii="Arial" w:hAnsi="Arial" w:cs="Arial"/>
          <w:sz w:val="22"/>
          <w:szCs w:val="22"/>
        </w:rPr>
        <w:t xml:space="preserve">traumatisme</w:t>
      </w:r>
      <w:r w:rsidRPr="00D2411F" w:rsidR="00D2411F">
        <w:rPr>
          <w:rFonts w:ascii="Arial" w:hAnsi="Arial" w:cs="Arial"/>
          <w:sz w:val="22"/>
          <w:szCs w:val="22"/>
        </w:rPr>
        <w:t xml:space="preserve">, </w:t>
      </w:r>
      <w:r w:rsidRPr="00D2411F" w:rsidR="00BC16CD">
        <w:rPr>
          <w:rFonts w:ascii="Arial" w:hAnsi="Arial" w:cs="Arial"/>
          <w:sz w:val="22"/>
          <w:szCs w:val="22"/>
        </w:rPr>
        <w:t xml:space="preserve">par exemple une </w:t>
      </w:r>
      <w:r w:rsidRPr="009519F1" w:rsidR="00BC16CD">
        <w:rPr>
          <w:rFonts w:ascii="Arial" w:hAnsi="Arial" w:cs="Arial"/>
          <w:sz w:val="22"/>
          <w:szCs w:val="22"/>
        </w:rPr>
        <w:t xml:space="preserve">couleur </w:t>
      </w:r>
      <w:r w:rsidRPr="00D2411F" w:rsidR="00BC16CD">
        <w:rPr>
          <w:rFonts w:ascii="Arial" w:hAnsi="Arial" w:cs="Arial"/>
          <w:sz w:val="22"/>
          <w:szCs w:val="22"/>
        </w:rPr>
        <w:t xml:space="preserve">particulière</w:t>
      </w:r>
      <w:r w:rsidRPr="009519F1" w:rsidR="00BC16CD">
        <w:rPr>
          <w:rFonts w:ascii="Arial" w:hAnsi="Arial" w:cs="Arial"/>
          <w:sz w:val="22"/>
          <w:szCs w:val="22"/>
        </w:rPr>
        <w:t xml:space="preserve">, une certaine odeur, un changement de lumière, un changement de température, le </w:t>
      </w:r>
      <w:r w:rsidR="00EB195D">
        <w:rPr>
          <w:rFonts w:ascii="Arial" w:hAnsi="Arial" w:cs="Arial"/>
          <w:sz w:val="22"/>
          <w:szCs w:val="22"/>
        </w:rPr>
        <w:t xml:space="preserve">fait d'être touché d'une certaine manière, une sensation dans le corps </w:t>
      </w:r>
      <w:r w:rsidRPr="009519F1" w:rsidR="00BC16CD">
        <w:rPr>
          <w:rFonts w:ascii="Arial" w:hAnsi="Arial" w:cs="Arial"/>
          <w:sz w:val="22"/>
          <w:szCs w:val="22"/>
        </w:rPr>
        <w:t xml:space="preserve">ou un ton de voix</w:t>
      </w:r>
      <w:r w:rsidR="00D2411F">
        <w:rPr>
          <w:rFonts w:ascii="Arial" w:hAnsi="Arial" w:cs="Arial"/>
          <w:sz w:val="22"/>
          <w:szCs w:val="22"/>
        </w:rPr>
        <w:t xml:space="preserve">. </w:t>
      </w:r>
    </w:p>
    <w:p w:rsidR="0038190B" w:rsidP="00441D1A" w:rsidRDefault="0038190B" w14:paraId="3BF8FC19" w14:textId="77777777">
      <w:pPr>
        <w:jc w:val="both"/>
        <w:ind w:end="190"/>
        <w:tabs>
          <w:tab w:val="left" w:pos="1080"/>
          <w:tab w:val="right" w:pos="7938"/>
          <w:tab w:val="right" w:pos="9356"/>
        </w:tabs>
        <w:rPr>
          <w:rFonts w:ascii="Arial" w:hAnsi="Arial" w:cs="Arial"/>
          <w:sz w:val="22"/>
          <w:szCs w:val="22"/>
        </w:rPr>
      </w:pPr>
    </w:p>
    <w:p>
      <w:pPr>
        <w:jc w:val="both"/>
        <w:ind w:end="190"/>
        <w:tabs>
          <w:tab w:val="left" w:pos="1080"/>
          <w:tab w:val="right" w:pos="7938"/>
          <w:tab w:val="right" w:pos="9356"/>
        </w:tabs>
        <w:rPr>
          <w:rFonts w:ascii="Arial" w:hAnsi="Arial" w:cs="Arial"/>
          <w:sz w:val="22"/>
          <w:szCs w:val="22"/>
        </w:rPr>
      </w:pPr>
      <w:r w:rsidRPr="009519F1">
        <w:rPr>
          <w:rFonts w:ascii="Arial" w:hAnsi="Arial" w:cs="Arial"/>
          <w:sz w:val="22"/>
          <w:szCs w:val="22"/>
        </w:rPr>
        <w:t xml:space="preserve">Une fois que vous aurez identifié </w:t>
      </w:r>
      <w:r w:rsidR="00EB195D">
        <w:rPr>
          <w:rFonts w:ascii="Arial" w:hAnsi="Arial" w:cs="Arial"/>
          <w:sz w:val="22"/>
          <w:szCs w:val="22"/>
        </w:rPr>
        <w:t xml:space="preserve">les </w:t>
      </w:r>
      <w:r w:rsidR="0038190B">
        <w:rPr>
          <w:rFonts w:ascii="Arial" w:hAnsi="Arial" w:cs="Arial"/>
          <w:sz w:val="22"/>
          <w:szCs w:val="22"/>
        </w:rPr>
        <w:t xml:space="preserve">déclencheurs </w:t>
      </w:r>
      <w:r w:rsidRPr="009519F1">
        <w:rPr>
          <w:rFonts w:ascii="Arial" w:hAnsi="Arial" w:cs="Arial"/>
          <w:sz w:val="22"/>
          <w:szCs w:val="22"/>
        </w:rPr>
        <w:t xml:space="preserve">avec l'aide de votre thérapeute, vos </w:t>
      </w:r>
      <w:r w:rsidR="00E137A9">
        <w:rPr>
          <w:rFonts w:ascii="Arial" w:hAnsi="Arial" w:cs="Arial"/>
          <w:sz w:val="22"/>
          <w:szCs w:val="22"/>
        </w:rPr>
        <w:t xml:space="preserve">réactions </w:t>
      </w:r>
      <w:r w:rsidR="00E137A9">
        <w:rPr>
          <w:rFonts w:ascii="Arial" w:hAnsi="Arial" w:cs="Arial"/>
          <w:sz w:val="22"/>
          <w:szCs w:val="22"/>
        </w:rPr>
        <w:t xml:space="preserve">émotionnelles </w:t>
      </w:r>
      <w:r w:rsidRPr="009519F1">
        <w:rPr>
          <w:rFonts w:ascii="Arial" w:hAnsi="Arial" w:cs="Arial"/>
          <w:sz w:val="22"/>
          <w:szCs w:val="22"/>
        </w:rPr>
        <w:t xml:space="preserve">automatiques </w:t>
      </w:r>
      <w:r w:rsidRPr="009519F1">
        <w:rPr>
          <w:rFonts w:ascii="Arial" w:hAnsi="Arial" w:cs="Arial"/>
          <w:sz w:val="22"/>
          <w:szCs w:val="22"/>
        </w:rPr>
        <w:t xml:space="preserve">auront </w:t>
      </w:r>
      <w:r w:rsidR="00EB195D">
        <w:rPr>
          <w:rFonts w:ascii="Arial" w:hAnsi="Arial" w:cs="Arial"/>
          <w:sz w:val="22"/>
          <w:szCs w:val="22"/>
        </w:rPr>
        <w:t xml:space="preserve">plus de </w:t>
      </w:r>
      <w:r w:rsidRPr="009519F1">
        <w:rPr>
          <w:rFonts w:ascii="Arial" w:hAnsi="Arial" w:cs="Arial"/>
          <w:sz w:val="22"/>
          <w:szCs w:val="22"/>
        </w:rPr>
        <w:t xml:space="preserve">sens. </w:t>
      </w:r>
      <w:r w:rsidRPr="003E4D55">
        <w:rPr>
          <w:bCs/>
          <w:b/>
          <w:rFonts w:ascii="Arial" w:hAnsi="Arial" w:cs="Arial"/>
          <w:sz w:val="22"/>
          <w:szCs w:val="22"/>
        </w:rPr>
        <w:t xml:space="preserve">Vous apprendrez que vous réagissez à </w:t>
      </w:r>
      <w:r w:rsidR="00A53C62">
        <w:rPr>
          <w:bCs/>
          <w:b/>
          <w:rFonts w:ascii="Arial" w:hAnsi="Arial" w:cs="Arial"/>
          <w:sz w:val="22"/>
          <w:szCs w:val="22"/>
        </w:rPr>
        <w:t xml:space="preserve">un </w:t>
      </w:r>
      <w:r w:rsidRPr="003E4D55">
        <w:rPr>
          <w:bCs/>
          <w:b/>
          <w:rFonts w:ascii="Arial" w:hAnsi="Arial" w:cs="Arial"/>
          <w:sz w:val="22"/>
          <w:szCs w:val="22"/>
        </w:rPr>
        <w:t xml:space="preserve">souvenir </w:t>
      </w:r>
      <w:r w:rsidR="00516973">
        <w:rPr>
          <w:bCs/>
          <w:b/>
          <w:rFonts w:ascii="Arial" w:hAnsi="Arial" w:cs="Arial"/>
          <w:sz w:val="22"/>
          <w:szCs w:val="22"/>
        </w:rPr>
        <w:t xml:space="preserve">plutôt qu'à la situation présente</w:t>
      </w:r>
      <w:r w:rsidRPr="009519F1">
        <w:rPr>
          <w:rFonts w:ascii="Arial" w:hAnsi="Arial" w:cs="Arial"/>
          <w:sz w:val="22"/>
          <w:szCs w:val="22"/>
        </w:rPr>
        <w:t xml:space="preserve">. </w:t>
      </w:r>
      <w:r w:rsidRPr="009519F1">
        <w:rPr>
          <w:rFonts w:ascii="Arial" w:hAnsi="Arial" w:cs="Arial"/>
          <w:sz w:val="22"/>
          <w:szCs w:val="22"/>
        </w:rPr>
        <w:t xml:space="preserve">Cela vous aidera à réaliser de plus en plus rapidement qu'</w:t>
      </w:r>
      <w:r w:rsidR="00D7238E">
        <w:rPr>
          <w:rFonts w:ascii="Arial" w:hAnsi="Arial" w:cs="Arial"/>
          <w:sz w:val="22"/>
          <w:szCs w:val="22"/>
        </w:rPr>
        <w:t xml:space="preserve">il n'y a pas de </w:t>
      </w:r>
      <w:r w:rsidR="009634E5">
        <w:rPr>
          <w:rFonts w:ascii="Arial" w:hAnsi="Arial" w:cs="Arial"/>
          <w:sz w:val="22"/>
          <w:szCs w:val="22"/>
        </w:rPr>
        <w:t xml:space="preserve">danger </w:t>
      </w:r>
      <w:r w:rsidR="00D7238E">
        <w:rPr>
          <w:rFonts w:ascii="Arial" w:hAnsi="Arial" w:cs="Arial"/>
          <w:sz w:val="22"/>
          <w:szCs w:val="22"/>
        </w:rPr>
        <w:t xml:space="preserve">actuel </w:t>
      </w:r>
      <w:r w:rsidRPr="009519F1">
        <w:rPr>
          <w:rFonts w:ascii="Arial" w:hAnsi="Arial" w:cs="Arial"/>
          <w:sz w:val="22"/>
          <w:szCs w:val="22"/>
        </w:rPr>
        <w:t xml:space="preserve">lorsque vous rencontrez des déclencheurs </w:t>
      </w:r>
      <w:r w:rsidRPr="009519F1">
        <w:rPr>
          <w:rFonts w:ascii="Arial" w:hAnsi="Arial" w:cs="Arial"/>
          <w:sz w:val="22"/>
          <w:szCs w:val="22"/>
        </w:rPr>
        <w:t xml:space="preserve">et à </w:t>
      </w:r>
      <w:r w:rsidR="00441D1A">
        <w:rPr>
          <w:rFonts w:ascii="Arial" w:hAnsi="Arial" w:cs="Arial"/>
          <w:sz w:val="22"/>
          <w:szCs w:val="22"/>
        </w:rPr>
        <w:t xml:space="preserve">réduire </w:t>
      </w:r>
      <w:r w:rsidRPr="009519F1">
        <w:rPr>
          <w:rFonts w:ascii="Arial" w:hAnsi="Arial" w:cs="Arial"/>
          <w:sz w:val="22"/>
          <w:szCs w:val="22"/>
        </w:rPr>
        <w:t xml:space="preserve">vos </w:t>
      </w:r>
      <w:r w:rsidR="00EB195D">
        <w:rPr>
          <w:rFonts w:ascii="Arial" w:hAnsi="Arial" w:cs="Arial"/>
          <w:sz w:val="22"/>
          <w:szCs w:val="22"/>
        </w:rPr>
        <w:t xml:space="preserve">réactions</w:t>
      </w:r>
      <w:r w:rsidR="004B66FA">
        <w:rPr>
          <w:rFonts w:ascii="Arial" w:hAnsi="Arial" w:cs="Arial"/>
          <w:sz w:val="22"/>
          <w:szCs w:val="22"/>
        </w:rPr>
        <w:t xml:space="preserve"> émotionnelles</w:t>
      </w:r>
      <w:r w:rsidR="00EB195D">
        <w:rPr>
          <w:rFonts w:ascii="Arial" w:hAnsi="Arial" w:cs="Arial"/>
          <w:sz w:val="22"/>
          <w:szCs w:val="22"/>
        </w:rPr>
        <w:t xml:space="preserve">.</w:t>
      </w:r>
    </w:p>
    <w:p w:rsidR="00F97C0C" w:rsidP="00441D1A" w:rsidRDefault="00F97C0C" w14:paraId="52419AD9" w14:textId="39DE577D">
      <w:pPr>
        <w:jc w:val="both"/>
        <w:ind w:end="190"/>
        <w:tabs>
          <w:tab w:val="left" w:pos="108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D7238E">
        <w:rPr>
          <w:rFonts w:ascii="Arial" w:hAnsi="Arial" w:cs="Arial"/>
          <w:sz w:val="22"/>
          <w:szCs w:val="22"/>
        </w:rPr>
        <w:t xml:space="preserve">Votre thérapeute vous expliquera également que </w:t>
      </w:r>
      <w:r w:rsidR="003E4D55">
        <w:rPr>
          <w:rFonts w:ascii="Arial" w:hAnsi="Arial" w:cs="Arial"/>
          <w:sz w:val="22"/>
          <w:szCs w:val="22"/>
        </w:rPr>
        <w:t xml:space="preserve">vos </w:t>
      </w:r>
      <w:r w:rsidRPr="00D7238E">
        <w:rPr>
          <w:rFonts w:ascii="Arial" w:hAnsi="Arial" w:cs="Arial"/>
          <w:sz w:val="22"/>
          <w:szCs w:val="22"/>
        </w:rPr>
        <w:t xml:space="preserve">symptômes de reviviscence sont le résultat de la manière dont </w:t>
      </w:r>
      <w:r w:rsidR="00E54AE5">
        <w:rPr>
          <w:rFonts w:ascii="Arial" w:hAnsi="Arial" w:cs="Arial"/>
          <w:sz w:val="22"/>
          <w:szCs w:val="22"/>
        </w:rPr>
        <w:t xml:space="preserve">les </w:t>
      </w:r>
      <w:r w:rsidR="00E54AE5">
        <w:rPr>
          <w:rFonts w:ascii="Arial" w:hAnsi="Arial" w:cs="Arial"/>
          <w:sz w:val="22"/>
          <w:szCs w:val="22"/>
        </w:rPr>
        <w:t xml:space="preserve">événements</w:t>
      </w:r>
      <w:r w:rsidRPr="00D7238E">
        <w:rPr>
          <w:rFonts w:ascii="Arial" w:hAnsi="Arial" w:cs="Arial"/>
          <w:sz w:val="22"/>
          <w:szCs w:val="22"/>
        </w:rPr>
        <w:t xml:space="preserve"> traumatiques </w:t>
      </w:r>
      <w:r w:rsidR="00E54AE5">
        <w:rPr>
          <w:rFonts w:ascii="Arial" w:hAnsi="Arial" w:cs="Arial"/>
          <w:sz w:val="22"/>
          <w:szCs w:val="22"/>
        </w:rPr>
        <w:t xml:space="preserve">sont </w:t>
      </w:r>
      <w:r w:rsidRPr="00D7238E">
        <w:rPr>
          <w:rFonts w:ascii="Arial" w:hAnsi="Arial" w:cs="Arial"/>
          <w:sz w:val="22"/>
          <w:szCs w:val="22"/>
        </w:rPr>
        <w:t xml:space="preserve">stockés dans la mémoire. </w:t>
      </w:r>
      <w:r w:rsidR="00E54AE5">
        <w:rPr>
          <w:rFonts w:ascii="Arial" w:hAnsi="Arial" w:cs="Arial"/>
          <w:sz w:val="22"/>
          <w:szCs w:val="22"/>
        </w:rPr>
        <w:t xml:space="preserve">Ils </w:t>
      </w:r>
      <w:r w:rsidR="00E54AE5">
        <w:rPr>
          <w:rFonts w:ascii="Arial" w:hAnsi="Arial" w:cs="Arial"/>
          <w:sz w:val="22"/>
          <w:szCs w:val="22"/>
        </w:rPr>
        <w:t xml:space="preserve">sont </w:t>
      </w:r>
      <w:r w:rsidRPr="009519F1">
        <w:rPr>
          <w:rFonts w:ascii="Arial" w:hAnsi="Arial" w:cs="Arial"/>
          <w:sz w:val="22"/>
          <w:szCs w:val="22"/>
        </w:rPr>
        <w:t xml:space="preserve">stockés sous une forme "brute", inachevée, et </w:t>
      </w:r>
      <w:r w:rsidRPr="009519F1">
        <w:rPr>
          <w:rFonts w:ascii="Arial" w:hAnsi="Arial" w:cs="Arial"/>
          <w:sz w:val="22"/>
          <w:szCs w:val="22"/>
        </w:rPr>
        <w:t xml:space="preserve">ne </w:t>
      </w:r>
      <w:r w:rsidR="00E54AE5">
        <w:rPr>
          <w:rFonts w:ascii="Arial" w:hAnsi="Arial" w:cs="Arial"/>
          <w:sz w:val="22"/>
          <w:szCs w:val="22"/>
        </w:rPr>
        <w:t xml:space="preserve">sont </w:t>
      </w:r>
      <w:r w:rsidRPr="009519F1">
        <w:rPr>
          <w:rFonts w:ascii="Arial" w:hAnsi="Arial" w:cs="Arial"/>
          <w:sz w:val="22"/>
          <w:szCs w:val="22"/>
        </w:rPr>
        <w:t xml:space="preserve">pas entièrement traités (assemblés) comme les autres souvenirs de votre vie. </w:t>
      </w:r>
      <w:r w:rsidRPr="00251B56">
        <w:rPr>
          <w:rFonts w:ascii="Arial" w:hAnsi="Arial" w:cs="Arial"/>
          <w:sz w:val="22"/>
          <w:szCs w:val="22"/>
        </w:rPr>
        <w:t xml:space="preserve">Cela a pour effet que les </w:t>
      </w:r>
      <w:r w:rsidRPr="00251B56">
        <w:rPr>
          <w:rFonts w:ascii="Arial" w:hAnsi="Arial" w:cs="Arial"/>
          <w:sz w:val="22"/>
          <w:szCs w:val="22"/>
        </w:rPr>
        <w:t xml:space="preserve">souvenirs </w:t>
      </w:r>
      <w:r w:rsidR="00E54AE5">
        <w:rPr>
          <w:rFonts w:ascii="Arial" w:hAnsi="Arial" w:cs="Arial"/>
          <w:sz w:val="22"/>
          <w:szCs w:val="22"/>
        </w:rPr>
        <w:t xml:space="preserve">traumatiques </w:t>
      </w:r>
      <w:r w:rsidRPr="00251B56">
        <w:rPr>
          <w:rFonts w:ascii="Arial" w:hAnsi="Arial" w:cs="Arial"/>
          <w:sz w:val="22"/>
          <w:szCs w:val="22"/>
        </w:rPr>
        <w:t xml:space="preserve">semblent se produire </w:t>
      </w:r>
      <w:r w:rsidRPr="009634E5">
        <w:rPr>
          <w:bCs/>
          <w:b/>
          <w:rFonts w:ascii="Arial" w:hAnsi="Arial" w:cs="Arial"/>
          <w:sz w:val="22"/>
          <w:szCs w:val="22"/>
        </w:rPr>
        <w:t xml:space="preserve">ici et maintenant </w:t>
      </w:r>
      <w:r w:rsidRPr="00251B56">
        <w:rPr>
          <w:rFonts w:ascii="Arial" w:hAnsi="Arial" w:cs="Arial"/>
          <w:sz w:val="22"/>
          <w:szCs w:val="22"/>
        </w:rPr>
        <w:t xml:space="preserve">plutôt que d'appartenir au passé. </w:t>
      </w:r>
    </w:p>
    <w:p w:rsidR="00D7238E" w:rsidP="00A55FC1" w:rsidRDefault="00D7238E" w14:paraId="6F2F9600" w14:textId="77777777">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251B56">
        <w:rPr>
          <w:bCs/>
          <w:b/>
          <w:rFonts w:ascii="Arial" w:hAnsi="Arial" w:cs="Arial"/>
          <w:sz w:val="22"/>
          <w:szCs w:val="22"/>
        </w:rPr>
        <w:t xml:space="preserve">En thérapie, vous apprendrez à vivre </w:t>
      </w:r>
      <w:r w:rsidR="00E54AE5">
        <w:rPr>
          <w:bCs/>
          <w:b/>
          <w:rFonts w:ascii="Arial" w:hAnsi="Arial" w:cs="Arial"/>
          <w:sz w:val="22"/>
          <w:szCs w:val="22"/>
        </w:rPr>
        <w:t xml:space="preserve">vos </w:t>
      </w:r>
      <w:r w:rsidR="00E54AE5">
        <w:rPr>
          <w:bCs/>
          <w:b/>
          <w:rFonts w:ascii="Arial" w:hAnsi="Arial" w:cs="Arial"/>
          <w:sz w:val="22"/>
          <w:szCs w:val="22"/>
        </w:rPr>
        <w:t xml:space="preserve">traumatismes </w:t>
      </w:r>
      <w:r w:rsidRPr="00251B56">
        <w:rPr>
          <w:bCs/>
          <w:b/>
          <w:rFonts w:ascii="Arial" w:hAnsi="Arial" w:cs="Arial"/>
          <w:sz w:val="22"/>
          <w:szCs w:val="22"/>
        </w:rPr>
        <w:t xml:space="preserve">comme des </w:t>
      </w:r>
      <w:r w:rsidR="00E54AE5">
        <w:rPr>
          <w:bCs/>
          <w:b/>
          <w:rFonts w:ascii="Arial" w:hAnsi="Arial" w:cs="Arial"/>
          <w:sz w:val="22"/>
          <w:szCs w:val="22"/>
        </w:rPr>
        <w:t xml:space="preserve">événements</w:t>
      </w:r>
      <w:r w:rsidRPr="00251B56">
        <w:rPr>
          <w:bCs/>
          <w:b/>
          <w:rFonts w:ascii="Arial" w:hAnsi="Arial" w:cs="Arial"/>
          <w:sz w:val="22"/>
          <w:szCs w:val="22"/>
        </w:rPr>
        <w:t xml:space="preserve"> passés</w:t>
      </w:r>
      <w:r w:rsidRPr="00251B56">
        <w:rPr>
          <w:bCs/>
          <w:b/>
          <w:rFonts w:ascii="Arial" w:hAnsi="Arial" w:cs="Arial"/>
          <w:sz w:val="22"/>
          <w:szCs w:val="22"/>
        </w:rPr>
        <w:t xml:space="preserve">. </w:t>
      </w:r>
      <w:r w:rsidRPr="00251B56">
        <w:rPr>
          <w:rFonts w:ascii="Arial" w:hAnsi="Arial" w:cs="Arial"/>
          <w:sz w:val="22"/>
          <w:szCs w:val="22"/>
        </w:rPr>
        <w:t xml:space="preserve">Pour ce faire, vous travaillerez </w:t>
      </w:r>
      <w:r w:rsidRPr="00251B56">
        <w:rPr>
          <w:rFonts w:ascii="Arial" w:hAnsi="Arial" w:cs="Arial"/>
          <w:sz w:val="22"/>
          <w:szCs w:val="22"/>
        </w:rPr>
        <w:t xml:space="preserve">avec votre thérapeute </w:t>
      </w:r>
      <w:r w:rsidRPr="00251B56">
        <w:rPr>
          <w:rFonts w:ascii="Arial" w:hAnsi="Arial" w:cs="Arial"/>
          <w:sz w:val="22"/>
          <w:szCs w:val="22"/>
        </w:rPr>
        <w:t xml:space="preserve">sur </w:t>
      </w:r>
      <w:r w:rsidRPr="00251B56" w:rsidR="00D7238E">
        <w:rPr>
          <w:rFonts w:ascii="Arial" w:hAnsi="Arial" w:cs="Arial"/>
          <w:sz w:val="22"/>
          <w:szCs w:val="22"/>
        </w:rPr>
        <w:t xml:space="preserve">ce qui s'est passé et sur ce que cela signifie pour vous</w:t>
      </w:r>
      <w:r w:rsidRPr="00251B56">
        <w:rPr>
          <w:rFonts w:ascii="Arial" w:hAnsi="Arial" w:cs="Arial"/>
          <w:sz w:val="22"/>
          <w:szCs w:val="22"/>
        </w:rPr>
        <w:t xml:space="preserve">. </w:t>
      </w:r>
      <w:r w:rsidRPr="009519F1">
        <w:rPr>
          <w:rFonts w:ascii="Arial" w:hAnsi="Arial" w:cs="Arial"/>
          <w:sz w:val="22"/>
          <w:szCs w:val="22"/>
        </w:rPr>
        <w:t xml:space="preserve">Cela se fera d'une manière contrôlée qui ne vous submergera pas, mais vous permettra d'assimiler </w:t>
      </w:r>
      <w:r w:rsidR="00E54AE5">
        <w:rPr>
          <w:rFonts w:ascii="Arial" w:hAnsi="Arial" w:cs="Arial"/>
          <w:sz w:val="22"/>
          <w:szCs w:val="22"/>
        </w:rPr>
        <w:t xml:space="preserve">votre </w:t>
      </w:r>
      <w:r w:rsidR="000D09D9">
        <w:rPr>
          <w:rFonts w:ascii="Arial" w:hAnsi="Arial" w:cs="Arial"/>
          <w:sz w:val="22"/>
          <w:szCs w:val="22"/>
        </w:rPr>
        <w:t xml:space="preserve">expérience.  </w:t>
      </w:r>
      <w:r w:rsidRPr="009519F1">
        <w:rPr>
          <w:rFonts w:ascii="Arial" w:hAnsi="Arial" w:cs="Arial"/>
          <w:sz w:val="22"/>
          <w:szCs w:val="22"/>
        </w:rPr>
        <w:t xml:space="preserve">Une fois cette étape franchie grâce à la thérapie, vous n'aurez plus l'impression de </w:t>
      </w:r>
      <w:r w:rsidRPr="009519F1">
        <w:rPr>
          <w:rFonts w:ascii="Arial" w:hAnsi="Arial" w:cs="Arial"/>
          <w:sz w:val="22"/>
          <w:szCs w:val="22"/>
        </w:rPr>
        <w:t xml:space="preserve">revivre </w:t>
      </w:r>
      <w:r w:rsidR="00A53C62">
        <w:rPr>
          <w:rFonts w:ascii="Arial" w:hAnsi="Arial" w:cs="Arial"/>
          <w:sz w:val="22"/>
          <w:szCs w:val="22"/>
        </w:rPr>
        <w:t xml:space="preserve">les </w:t>
      </w:r>
      <w:r w:rsidR="00A53C62">
        <w:rPr>
          <w:rFonts w:ascii="Arial" w:hAnsi="Arial" w:cs="Arial"/>
          <w:sz w:val="22"/>
          <w:szCs w:val="22"/>
        </w:rPr>
        <w:t xml:space="preserve">événements </w:t>
      </w:r>
      <w:r w:rsidR="00E54AE5">
        <w:rPr>
          <w:rFonts w:ascii="Arial" w:hAnsi="Arial" w:cs="Arial"/>
          <w:sz w:val="22"/>
          <w:szCs w:val="22"/>
        </w:rPr>
        <w:t xml:space="preserve">traumatisants </w:t>
      </w:r>
      <w:r w:rsidRPr="009519F1" w:rsidR="00E54AE5">
        <w:rPr>
          <w:rFonts w:ascii="Arial" w:hAnsi="Arial" w:cs="Arial"/>
          <w:sz w:val="22"/>
          <w:szCs w:val="22"/>
        </w:rPr>
        <w:t xml:space="preserve">lorsque vous vous </w:t>
      </w:r>
      <w:r w:rsidR="00A53C62">
        <w:rPr>
          <w:rFonts w:ascii="Arial" w:hAnsi="Arial" w:cs="Arial"/>
          <w:sz w:val="22"/>
          <w:szCs w:val="22"/>
        </w:rPr>
        <w:t xml:space="preserve">en</w:t>
      </w:r>
      <w:r w:rsidRPr="009519F1" w:rsidR="00E54AE5">
        <w:rPr>
          <w:rFonts w:ascii="Arial" w:hAnsi="Arial" w:cs="Arial"/>
          <w:sz w:val="22"/>
          <w:szCs w:val="22"/>
        </w:rPr>
        <w:t xml:space="preserve"> souvenez </w:t>
      </w:r>
      <w:r w:rsidRPr="009519F1">
        <w:rPr>
          <w:rFonts w:ascii="Arial" w:hAnsi="Arial" w:cs="Arial"/>
          <w:sz w:val="22"/>
          <w:szCs w:val="22"/>
        </w:rPr>
        <w:t xml:space="preserve">- de </w:t>
      </w:r>
      <w:r w:rsidR="00A53C62">
        <w:rPr>
          <w:rFonts w:ascii="Arial" w:hAnsi="Arial" w:cs="Arial"/>
          <w:sz w:val="22"/>
          <w:szCs w:val="22"/>
        </w:rPr>
        <w:t xml:space="preserve">les </w:t>
      </w:r>
      <w:r w:rsidRPr="009519F1">
        <w:rPr>
          <w:rFonts w:ascii="Arial" w:hAnsi="Arial" w:cs="Arial"/>
          <w:sz w:val="22"/>
          <w:szCs w:val="22"/>
        </w:rPr>
        <w:t xml:space="preserve">revivre </w:t>
      </w:r>
      <w:r w:rsidRPr="009519F1">
        <w:rPr>
          <w:rFonts w:ascii="Arial" w:hAnsi="Arial" w:cs="Arial"/>
          <w:sz w:val="22"/>
          <w:szCs w:val="22"/>
        </w:rPr>
        <w:t xml:space="preserve">comme s'ils </w:t>
      </w:r>
      <w:r w:rsidR="00A53C62">
        <w:rPr>
          <w:rFonts w:ascii="Arial" w:hAnsi="Arial" w:cs="Arial"/>
          <w:sz w:val="22"/>
          <w:szCs w:val="22"/>
        </w:rPr>
        <w:t xml:space="preserve">étaient en train de </w:t>
      </w:r>
      <w:r w:rsidRPr="009519F1">
        <w:rPr>
          <w:rFonts w:ascii="Arial" w:hAnsi="Arial" w:cs="Arial"/>
          <w:sz w:val="22"/>
          <w:szCs w:val="22"/>
        </w:rPr>
        <w:t xml:space="preserve">se reproduire. Au contraire, lorsque vous vous souviendrez de </w:t>
      </w:r>
      <w:r w:rsidR="00E54AE5">
        <w:rPr>
          <w:rFonts w:ascii="Arial" w:hAnsi="Arial" w:cs="Arial"/>
          <w:sz w:val="22"/>
          <w:szCs w:val="22"/>
        </w:rPr>
        <w:t xml:space="preserve">vos expériences traumatisantes</w:t>
      </w:r>
      <w:r w:rsidRPr="009519F1">
        <w:rPr>
          <w:rFonts w:ascii="Arial" w:hAnsi="Arial" w:cs="Arial"/>
          <w:sz w:val="22"/>
          <w:szCs w:val="22"/>
        </w:rPr>
        <w:t xml:space="preserve">, </w:t>
      </w:r>
      <w:r w:rsidRPr="009519F1">
        <w:rPr>
          <w:rFonts w:ascii="Arial" w:hAnsi="Arial" w:cs="Arial"/>
          <w:sz w:val="22"/>
          <w:szCs w:val="22"/>
        </w:rPr>
        <w:t xml:space="preserve">vous aurez l'impression qu'il s'agit de quelque chose qui vous est arrivé dans le passé. </w:t>
      </w:r>
    </w:p>
    <w:p w:rsidRPr="009519F1" w:rsidR="00163574" w:rsidP="00163574" w:rsidRDefault="00163574" w14:paraId="34399F5B" w14:textId="77777777">
      <w:pPr>
        <w:rPr>
          <w:iCs/>
          <w:b/>
          <w:i/>
          <w:rFonts w:ascii="Arial" w:hAnsi="Arial" w:cs="Arial"/>
          <w:sz w:val="22"/>
          <w:szCs w:val="22"/>
        </w:rPr>
      </w:pPr>
    </w:p>
    <w:p>
      <w:pPr>
        <w:rPr>
          <w:rStyle w:val="IntenseReference"/>
        </w:rPr>
        <w:pStyle w:val="IntenseQuote"/>
        <w:jc w:val="left"/>
        <w:ind w:start="0"/>
        <w:spacing w:before="0" w:after="0"/>
        <w:rPr>
          <w:bCs w:val="0"/>
          <w:rStyle w:val="IntenseReference"/>
          <w:rFonts w:ascii="Arial" w:hAnsi="Arial" w:cs="Arial"/>
          <w:sz w:val="22"/>
          <w:szCs w:val="22"/>
          <w:smallCaps w:val="0"/>
        </w:rPr>
      </w:pPr>
      <w:r w:rsidRPr="00163574">
        <w:rPr>
          <w:bCs w:val="0"/>
          <w:rStyle w:val="IntenseReference"/>
          <w:rFonts w:ascii="Arial" w:hAnsi="Arial" w:cs="Arial"/>
          <w:sz w:val="22"/>
          <w:szCs w:val="22"/>
          <w:smallCaps w:val="0"/>
        </w:rPr>
        <w:t xml:space="preserve">L'excitation </w:t>
      </w:r>
      <w:r w:rsidRPr="00163574">
        <w:rPr>
          <w:bCs w:val="0"/>
          <w:rStyle w:val="IntenseReference"/>
          <w:rFonts w:ascii="Arial" w:hAnsi="Arial" w:cs="Arial"/>
          <w:sz w:val="22"/>
          <w:szCs w:val="22"/>
          <w:smallCaps w:val="0"/>
        </w:rPr>
        <w:t xml:space="preserve">physique</w:t>
      </w:r>
    </w:p>
    <w:p w:rsidR="00163574" w:rsidP="00163574" w:rsidRDefault="00163574" w14:paraId="0DB4D94B" w14:textId="77777777">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C850F0">
        <w:rPr>
          <w:rFonts w:ascii="Arial" w:hAnsi="Arial" w:cs="Arial"/>
          <w:sz w:val="22"/>
          <w:szCs w:val="22"/>
        </w:rPr>
        <w:t xml:space="preserve">Une autre réaction fréquente à un traumatisme est l'</w:t>
      </w:r>
      <w:r w:rsidRPr="00C850F0">
        <w:rPr>
          <w:bCs/>
          <w:b/>
          <w:rFonts w:ascii="Arial" w:hAnsi="Arial" w:cs="Arial"/>
          <w:sz w:val="22"/>
          <w:szCs w:val="22"/>
        </w:rPr>
        <w:t xml:space="preserve">excitation physique, </w:t>
      </w:r>
      <w:r w:rsidRPr="00C850F0">
        <w:rPr>
          <w:rFonts w:ascii="Arial" w:hAnsi="Arial" w:cs="Arial"/>
          <w:sz w:val="22"/>
          <w:szCs w:val="22"/>
        </w:rPr>
        <w:t xml:space="preserve">par exemple la nervosité ou l'agitation, la vigilance excessive, les tremblements, la facilité à être surpris et les troubles du sommeil. Vous pouvez avoir du mal à vous endormir, vous réveiller à plusieurs reprises pendant la nuit, dormir de manière agitée ou faire des rêves troublés.  </w:t>
      </w:r>
    </w:p>
    <w:p w:rsidRPr="00C850F0" w:rsidR="00163574" w:rsidP="00163574" w:rsidRDefault="00163574" w14:paraId="2DBF869D" w14:textId="77777777">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C850F0">
        <w:rPr>
          <w:rFonts w:ascii="Arial" w:hAnsi="Arial" w:cs="Arial"/>
          <w:sz w:val="22"/>
          <w:szCs w:val="22"/>
        </w:rPr>
        <w:t xml:space="preserve">Se sentir tendu et nerveux en permanence peut conduire à des sentiments d'irritabilité, surtout si vous ne dormez pas assez. Il se peut que vous vous mettiez à gifler vos proches </w:t>
      </w:r>
      <w:r w:rsidRPr="00C850F0">
        <w:rPr>
          <w:rFonts w:ascii="Arial" w:hAnsi="Arial" w:cs="Arial"/>
          <w:sz w:val="22"/>
          <w:szCs w:val="22"/>
        </w:rPr>
        <w:t xml:space="preserve">ou que </w:t>
      </w:r>
      <w:r w:rsidRPr="00C850F0">
        <w:rPr>
          <w:rFonts w:ascii="Arial" w:hAnsi="Arial" w:cs="Arial"/>
          <w:sz w:val="22"/>
          <w:szCs w:val="22"/>
        </w:rPr>
        <w:t xml:space="preserve">vous </w:t>
      </w:r>
      <w:r w:rsidRPr="00C850F0">
        <w:rPr>
          <w:rFonts w:ascii="Arial" w:hAnsi="Arial" w:cs="Arial"/>
          <w:sz w:val="22"/>
          <w:szCs w:val="22"/>
        </w:rPr>
        <w:t xml:space="preserve">perdiez votre sang-froid pour des raisons insignifiantes. </w:t>
      </w:r>
      <w:r w:rsidRPr="00C850F0">
        <w:rPr>
          <w:bCs/>
          <w:b/>
          <w:rFonts w:ascii="Arial" w:hAnsi="Arial" w:cs="Arial"/>
          <w:sz w:val="22"/>
          <w:szCs w:val="22"/>
        </w:rPr>
        <w:t xml:space="preserve">Les symptômes d'excitation sont la réponse de notre corps au danger.</w:t>
      </w:r>
    </w:p>
    <w:p>
      <w:pPr>
        <w:jc w:val="both"/>
        <w:ind w:end="190"/>
        <w:tabs>
          <w:tab w:val="left" w:pos="1080"/>
          <w:tab w:val="left" w:pos="1620"/>
          <w:tab w:val="right" w:pos="7938"/>
          <w:tab w:val="right" w:pos="9356"/>
        </w:tabs>
        <w:rPr>
          <w:rFonts w:ascii="Arial" w:hAnsi="Arial" w:cs="Arial"/>
          <w:sz w:val="22"/>
          <w:szCs w:val="22"/>
        </w:rPr>
      </w:pPr>
      <w:r>
        <w:rPr>
          <w:noProof/>
        </w:rPr>
        <mc:AlternateContent>
          <mc:Choice Requires="wps">
            <w:drawing>
              <wp:anchor distT="0" distB="0" distL="114300" distR="114300" simplePos="0" relativeHeight="251749376" behindDoc="0" locked="0" layoutInCell="1" allowOverlap="1" wp14:editId="28DDE309" wp14:anchorId="75F3E229">
                <wp:simplePos x="0" y="0"/>
                <wp:positionH relativeFrom="column">
                  <wp:posOffset>-14605</wp:posOffset>
                </wp:positionH>
                <wp:positionV relativeFrom="paragraph">
                  <wp:posOffset>52070</wp:posOffset>
                </wp:positionV>
                <wp:extent cx="536575" cy="1715770"/>
                <wp:effectExtent l="0" t="0" r="0" b="0"/>
                <wp:wrapSquare wrapText="bothSides"/>
                <wp:docPr id="45" name="Rectangle 45"/>
                <wp:cNvGraphicFramePr/>
                <a:graphic>
                  <a:graphicData uri="http://schemas.microsoft.com/office/word/2010/wordprocessingShape">
                    <wps:wsp>
                      <wps:cNvSpPr/>
                      <wps:spPr>
                        <a:xfrm>
                          <a:off x="0" y="0"/>
                          <a:ext cx="536575" cy="17157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style="position:absolute;margin-left:-1.15pt;margin-top:4.1pt;width:42.25pt;height:135.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" w14:anchorId="3B77EFF1">
                <w10:wrap type="square"/>
              </v:rect>
            </w:pict>
          </mc:Fallback>
        </mc:AlternateContent>
      </w:r>
      <w:r w:rsidRPr="00C850F0" w:rsidR="00163574">
        <w:rPr>
          <w:rFonts w:ascii="Arial" w:hAnsi="Arial" w:cs="Arial"/>
          <w:sz w:val="22"/>
          <w:szCs w:val="22"/>
        </w:rPr>
        <w:t xml:space="preserve"> </w:t>
      </w:r>
    </w:p>
    <w:p>
      <w:pPr>
        <w:jc w:val="both"/>
        <w:ind w:end="190"/>
        <w:tabs>
          <w:tab w:val="left" w:pos="709"/>
          <w:tab w:val="right" w:pos="7938"/>
          <w:tab w:val="right" w:pos="9356"/>
        </w:tabs>
        <w:rPr>
          <w:rFonts w:ascii="Arial" w:hAnsi="Arial" w:cs="Arial"/>
          <w:sz w:val="22"/>
          <w:szCs w:val="22"/>
        </w:rPr>
      </w:pPr>
      <w:r>
        <w:rPr>
          <w:noProof/>
        </w:rPr>
        <w:drawing>
          <wp:anchor distT="0" distB="0" distL="114300" distR="114300" simplePos="0" relativeHeight="251750400" behindDoc="0" locked="0" layoutInCell="1" allowOverlap="1" wp14:editId="4C6E015E" wp14:anchorId="0EB18CAA">
            <wp:simplePos x="0" y="0"/>
            <wp:positionH relativeFrom="column">
              <wp:posOffset>-21590</wp:posOffset>
            </wp:positionH>
            <wp:positionV relativeFrom="paragraph">
              <wp:posOffset>34290</wp:posOffset>
            </wp:positionV>
            <wp:extent cx="392430" cy="392430"/>
            <wp:effectExtent l="0" t="0" r="0" b="1270"/>
            <wp:wrapNone/>
            <wp:docPr id="46" name="Graphic 46" descr="Run"/>
            <wp:cNvGraphicFramePr>
              <a:graphicFrameLocks noChangeAspect="1"/>
            </wp:cNvGraphicFramePr>
            <a:graphic>
              <a:graphicData uri="http://schemas.openxmlformats.org/drawingml/2006/picture">
                <pic:pic>
                  <pic:nvPicPr>
                    <pic:cNvPr id="46" name="mediafile_NNSm5M.sv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94644" cy="394644"/>
                    </a:xfrm>
                    <a:prstGeom prst="rect">
                      <a:avLst/>
                    </a:prstGeom>
                  </pic:spPr>
                </pic:pic>
              </a:graphicData>
            </a:graphic>
            <wp14:sizeRelH relativeFrom="page">
              <wp14:pctWidth>0</wp14:pctWidth>
            </wp14:sizeRelH>
            <wp14:sizeRelV relativeFrom="page">
              <wp14:pctHeight>0</wp14:pctHeight>
            </wp14:sizeRelV>
          </wp:anchor>
        </w:drawing>
      </w:r>
      <w:r w:rsidRPr="00C850F0">
        <w:rPr>
          <w:rFonts w:ascii="Arial" w:hAnsi="Arial" w:cs="Arial"/>
          <w:sz w:val="22"/>
          <w:szCs w:val="22"/>
        </w:rPr>
        <w:t xml:space="preserve">Lorsque nous sommes en danger, notre corps nous prépare à </w:t>
      </w:r>
      <w:r w:rsidRPr="00C850F0">
        <w:rPr>
          <w:b/>
          <w:rFonts w:ascii="Arial" w:hAnsi="Arial" w:cs="Arial"/>
          <w:sz w:val="22"/>
          <w:szCs w:val="22"/>
        </w:rPr>
        <w:t xml:space="preserve">fuir </w:t>
      </w:r>
      <w:r w:rsidRPr="00C850F0">
        <w:rPr>
          <w:rFonts w:ascii="Arial" w:hAnsi="Arial" w:cs="Arial"/>
          <w:sz w:val="22"/>
          <w:szCs w:val="22"/>
        </w:rPr>
        <w:t xml:space="preserve">ou à </w:t>
      </w:r>
      <w:r w:rsidRPr="00C850F0">
        <w:rPr>
          <w:b/>
          <w:rFonts w:ascii="Arial" w:hAnsi="Arial" w:cs="Arial"/>
          <w:sz w:val="22"/>
          <w:szCs w:val="22"/>
        </w:rPr>
        <w:t xml:space="preserve">nous battre </w:t>
      </w:r>
      <w:r w:rsidRPr="00C850F0">
        <w:rPr>
          <w:rFonts w:ascii="Arial" w:hAnsi="Arial" w:cs="Arial"/>
          <w:sz w:val="22"/>
          <w:szCs w:val="22"/>
        </w:rPr>
        <w:t xml:space="preserve">en libérant davantage d'adrénaline dans notre sang, ce qui fait battre notre cœur et prépare nos muscles à l'action. La même chose se produit lorsque nous avons peur ou que nous sommes surpris. </w:t>
      </w:r>
    </w:p>
    <w:p w:rsidRPr="00C850F0" w:rsidR="00163574" w:rsidP="00163574" w:rsidRDefault="00163574" w14:paraId="2C297C3E" w14:textId="77777777">
      <w:pPr>
        <w:pStyle w:val="BodyText"/>
        <w:ind w:end="190"/>
        <w:tabs>
          <w:tab w:val="clear" w:pos="630"/>
          <w:tab w:val="left" w:pos="1080"/>
          <w:tab w:val="left" w:pos="1560"/>
          <w:tab w:val="right" w:pos="7938"/>
          <w:tab w:val="right" w:pos="9356"/>
        </w:tabs>
        <w:rPr>
          <w:lang w:val="en-GB"/>
          <w:rFonts w:ascii="Arial" w:hAnsi="Arial" w:cs="Arial"/>
          <w:szCs w:val="22"/>
        </w:rPr>
      </w:pPr>
    </w:p>
    <w:p>
      <w:pPr>
        <w:pStyle w:val="BodyText"/>
        <w:ind w:end="190"/>
        <w:tabs>
          <w:tab w:val="clear" w:pos="630"/>
          <w:tab w:val="left" w:pos="1080"/>
          <w:tab w:val="left" w:pos="1560"/>
          <w:tab w:val="right" w:pos="7938"/>
          <w:tab w:val="right" w:pos="9356"/>
        </w:tabs>
        <w:rPr>
          <w:lang w:val="en-GB"/>
          <w:rFonts w:ascii="Arial" w:hAnsi="Arial" w:cs="Arial"/>
          <w:szCs w:val="22"/>
        </w:rPr>
      </w:pPr>
      <w:r>
        <w:rPr>
          <w:noProof/>
        </w:rPr>
        <w:drawing>
          <wp:anchor distT="0" distB="0" distL="114300" distR="114300" simplePos="0" relativeHeight="251751424" behindDoc="0" locked="0" layoutInCell="1" allowOverlap="1" wp14:editId="69EDAA76" wp14:anchorId="3337420D">
            <wp:simplePos x="0" y="0"/>
            <wp:positionH relativeFrom="column">
              <wp:posOffset>-25400</wp:posOffset>
            </wp:positionH>
            <wp:positionV relativeFrom="paragraph">
              <wp:posOffset>88265</wp:posOffset>
            </wp:positionV>
            <wp:extent cx="481965" cy="481965"/>
            <wp:effectExtent l="0" t="0" r="0" b="0"/>
            <wp:wrapNone/>
            <wp:docPr id="49" name="Graphic 49" descr="Snowflake"/>
            <wp:cNvGraphicFramePr>
              <a:graphicFrameLocks noChangeAspect="1"/>
            </wp:cNvGraphicFramePr>
            <a:graphic>
              <a:graphicData uri="http://schemas.openxmlformats.org/drawingml/2006/picture">
                <pic:pic>
                  <pic:nvPicPr>
                    <pic:cNvPr id="49" name="mediafile_AmM6zg.svg"/>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82533" cy="482533"/>
                    </a:xfrm>
                    <a:prstGeom prst="rect">
                      <a:avLst/>
                    </a:prstGeom>
                  </pic:spPr>
                </pic:pic>
              </a:graphicData>
            </a:graphic>
            <wp14:sizeRelH relativeFrom="page">
              <wp14:pctWidth>0</wp14:pctWidth>
            </wp14:sizeRelH>
            <wp14:sizeRelV relativeFrom="page">
              <wp14:pctHeight>0</wp14:pctHeight>
            </wp14:sizeRelV>
          </wp:anchor>
        </w:drawing>
      </w:r>
      <w:r w:rsidRPr="00C850F0">
        <w:rPr>
          <w:lang w:val="en-GB"/>
          <w:rFonts w:ascii="Arial" w:hAnsi="Arial" w:cs="Arial"/>
          <w:szCs w:val="22"/>
        </w:rPr>
        <w:t xml:space="preserve">Une autre réaction corporelle des animaux et des humains face à un danger extrême est de </w:t>
      </w:r>
      <w:r w:rsidRPr="00C850F0">
        <w:rPr>
          <w:lang w:val="en-GB"/>
          <w:b/>
          <w:rFonts w:ascii="Arial" w:hAnsi="Arial" w:cs="Arial"/>
          <w:szCs w:val="22"/>
        </w:rPr>
        <w:t xml:space="preserve">se figer</w:t>
      </w:r>
      <w:r w:rsidRPr="00C850F0">
        <w:rPr>
          <w:lang w:val="en-GB"/>
          <w:rFonts w:ascii="Arial" w:hAnsi="Arial" w:cs="Arial"/>
          <w:szCs w:val="22"/>
        </w:rPr>
        <w:t xml:space="preserve">. Vous avez peut-être remarqué qu'à l'approche d'un chien, un chat se recroqueville et reste immobile lorsqu'il a peur. La même chose se produit chez de nombreuses personnes lors d'un traumatisme ou lorsque celui-ci leur est soudainement rappelé</w:t>
      </w:r>
      <w:r w:rsidR="00D005C3">
        <w:rPr>
          <w:lang w:val="en-GB"/>
          <w:rFonts w:ascii="Arial" w:hAnsi="Arial" w:cs="Arial"/>
          <w:szCs w:val="22"/>
        </w:rPr>
        <w:t xml:space="preserve">. </w:t>
      </w:r>
      <w:r w:rsidR="00D005C3">
        <w:rPr>
          <w:lang w:val="en-GB"/>
          <w:rFonts w:ascii="Arial" w:hAnsi="Arial" w:cs="Arial"/>
          <w:szCs w:val="22"/>
        </w:rPr>
        <w:t xml:space="preserve">Vous pouvez avoir l'impression de ne plus être dans votre corps, que le monde qui vous entoure est irréel ou que vous êtes incapable de bouger ou d'éprouver des sentiments (ces réactions sont appelées </w:t>
      </w:r>
      <w:r w:rsidRPr="00D005C3" w:rsidR="00D005C3">
        <w:rPr>
          <w:bCs/>
          <w:lang w:val="en-GB"/>
          <w:b/>
          <w:rFonts w:ascii="Arial" w:hAnsi="Arial" w:cs="Arial"/>
          <w:szCs w:val="22"/>
        </w:rPr>
        <w:t xml:space="preserve">dissociation</w:t>
      </w:r>
      <w:r w:rsidR="00CC7E0B">
        <w:rPr>
          <w:bCs/>
          <w:lang w:val="en-GB"/>
          <w:b/>
          <w:rFonts w:ascii="Arial" w:hAnsi="Arial" w:cs="Arial"/>
          <w:szCs w:val="22"/>
        </w:rPr>
        <w:t xml:space="preserve">, </w:t>
      </w:r>
      <w:r w:rsidR="00CC7E0B">
        <w:rPr>
          <w:lang w:val="en-GB"/>
          <w:rFonts w:ascii="Arial" w:hAnsi="Arial" w:cs="Arial"/>
          <w:szCs w:val="22"/>
        </w:rPr>
        <w:t xml:space="preserve">voir ci-dessous</w:t>
      </w:r>
      <w:r w:rsidRPr="00D005C3" w:rsidR="00D005C3">
        <w:rPr>
          <w:lang w:val="en-GB"/>
          <w:rFonts w:ascii="Arial" w:hAnsi="Arial" w:cs="Arial"/>
          <w:szCs w:val="22"/>
        </w:rPr>
        <w:t xml:space="preserve">)</w:t>
      </w:r>
      <w:r w:rsidR="00D005C3">
        <w:rPr>
          <w:lang w:val="en-GB"/>
          <w:rFonts w:ascii="Arial" w:hAnsi="Arial" w:cs="Arial"/>
          <w:szCs w:val="22"/>
        </w:rPr>
        <w:t xml:space="preserve">. </w:t>
      </w:r>
    </w:p>
    <w:p w:rsidR="00163574" w:rsidP="00163574" w:rsidRDefault="00163574" w14:paraId="0CD5AEE0" w14:textId="77777777">
      <w:pPr>
        <w:jc w:val="both"/>
        <w:ind w:end="190"/>
        <w:tabs>
          <w:tab w:val="right" w:pos="7938"/>
          <w:tab w:val="right" w:pos="9356"/>
        </w:tabs>
        <w:rPr>
          <w:bCs/>
          <w:b/>
          <w:rFonts w:ascii="Arial" w:hAnsi="Arial" w:cs="Arial"/>
          <w:sz w:val="22"/>
          <w:szCs w:val="22"/>
        </w:rPr>
      </w:pPr>
    </w:p>
    <w:p>
      <w:pPr>
        <w:jc w:val="both"/>
        <w:ind w:end="190"/>
        <w:tabs>
          <w:tab w:val="right" w:pos="7938"/>
          <w:tab w:val="right" w:pos="9356"/>
        </w:tabs>
        <w:rPr>
          <w:rFonts w:ascii="Arial" w:hAnsi="Arial" w:cs="Arial"/>
          <w:sz w:val="22"/>
          <w:szCs w:val="22"/>
        </w:rPr>
      </w:pPr>
      <w:r w:rsidRPr="00C850F0">
        <w:rPr>
          <w:bCs/>
          <w:b/>
          <w:rFonts w:ascii="Arial" w:hAnsi="Arial" w:cs="Arial"/>
          <w:sz w:val="22"/>
          <w:szCs w:val="22"/>
        </w:rPr>
        <w:t xml:space="preserve">Après un traumatisme très effrayant, votre corps peut rester constamment en alerte, prêt à agir immédiatement, même si cela n'est plus nécessaire. </w:t>
      </w:r>
      <w:r w:rsidRPr="00C850F0">
        <w:rPr>
          <w:rFonts w:ascii="Arial" w:hAnsi="Arial" w:cs="Arial"/>
          <w:sz w:val="22"/>
          <w:szCs w:val="22"/>
        </w:rPr>
        <w:t xml:space="preserve">Le traumatisme vous a forcé à </w:t>
      </w:r>
      <w:r w:rsidR="00EB195D">
        <w:rPr>
          <w:rFonts w:ascii="Arial" w:hAnsi="Arial" w:cs="Arial"/>
          <w:sz w:val="22"/>
          <w:szCs w:val="22"/>
        </w:rPr>
        <w:t xml:space="preserve">réaliser </w:t>
      </w:r>
      <w:r w:rsidRPr="00C850F0">
        <w:rPr>
          <w:rFonts w:ascii="Arial" w:hAnsi="Arial" w:cs="Arial"/>
          <w:sz w:val="22"/>
          <w:szCs w:val="22"/>
        </w:rPr>
        <w:t xml:space="preserve">qu'il y a un danger dans le monde et vous êtes prêt à y faire face. C'est comme si votre corps n'avait pas </w:t>
      </w:r>
      <w:r w:rsidR="00EB195D">
        <w:rPr>
          <w:rFonts w:ascii="Arial" w:hAnsi="Arial" w:cs="Arial"/>
          <w:sz w:val="22"/>
          <w:szCs w:val="22"/>
        </w:rPr>
        <w:t xml:space="preserve">réalisé</w:t>
      </w:r>
      <w:r w:rsidRPr="00C850F0">
        <w:rPr>
          <w:rFonts w:ascii="Arial" w:hAnsi="Arial" w:cs="Arial"/>
          <w:sz w:val="22"/>
          <w:szCs w:val="22"/>
        </w:rPr>
        <w:t xml:space="preserve"> que </w:t>
      </w:r>
      <w:r w:rsidRPr="00C850F0">
        <w:rPr>
          <w:rFonts w:ascii="Arial" w:hAnsi="Arial" w:cs="Arial"/>
          <w:sz w:val="22"/>
          <w:szCs w:val="22"/>
        </w:rPr>
        <w:t xml:space="preserve">le danger était passé. Il continue à réagir comme si vous étiez toujours menacé et que vous deviez à tout moment vous battre, </w:t>
      </w:r>
      <w:r w:rsidRPr="00C850F0">
        <w:rPr>
          <w:rFonts w:ascii="Arial" w:hAnsi="Arial" w:cs="Arial"/>
          <w:sz w:val="22"/>
          <w:szCs w:val="22"/>
        </w:rPr>
        <w:t xml:space="preserve">fuir </w:t>
      </w:r>
      <w:r w:rsidRPr="00C850F0">
        <w:rPr>
          <w:rFonts w:ascii="Arial" w:hAnsi="Arial" w:cs="Arial"/>
          <w:sz w:val="22"/>
          <w:szCs w:val="22"/>
        </w:rPr>
        <w:t xml:space="preserve">ou vous figer. </w:t>
      </w:r>
      <w:r w:rsidRPr="00C850F0">
        <w:rPr>
          <w:rFonts w:ascii="Arial" w:hAnsi="Arial" w:cs="Arial"/>
          <w:sz w:val="22"/>
          <w:szCs w:val="22"/>
        </w:rPr>
        <w:t xml:space="preserve">C'est pourquoi </w:t>
      </w:r>
      <w:r w:rsidRPr="00C850F0">
        <w:rPr>
          <w:rFonts w:ascii="Arial" w:hAnsi="Arial" w:cs="Arial"/>
          <w:sz w:val="22"/>
          <w:szCs w:val="22"/>
        </w:rPr>
        <w:t xml:space="preserve">vous pouvez vous sentir constamment sur vos gardes, vigilant, tendu</w:t>
      </w:r>
      <w:r w:rsidR="00E54AE5">
        <w:rPr>
          <w:rFonts w:ascii="Arial" w:hAnsi="Arial" w:cs="Arial"/>
          <w:sz w:val="22"/>
          <w:szCs w:val="22"/>
        </w:rPr>
        <w:t xml:space="preserve">, </w:t>
      </w:r>
      <w:r w:rsidRPr="00C850F0">
        <w:rPr>
          <w:rFonts w:ascii="Arial" w:hAnsi="Arial" w:cs="Arial"/>
          <w:sz w:val="22"/>
          <w:szCs w:val="22"/>
        </w:rPr>
        <w:t xml:space="preserve">irritable </w:t>
      </w:r>
      <w:r w:rsidR="00E54AE5">
        <w:rPr>
          <w:rFonts w:ascii="Arial" w:hAnsi="Arial" w:cs="Arial"/>
          <w:sz w:val="22"/>
          <w:szCs w:val="22"/>
        </w:rPr>
        <w:t xml:space="preserve">ou </w:t>
      </w:r>
      <w:r w:rsidRPr="00C850F0">
        <w:rPr>
          <w:rFonts w:ascii="Arial" w:hAnsi="Arial" w:cs="Arial"/>
          <w:sz w:val="22"/>
          <w:szCs w:val="22"/>
        </w:rPr>
        <w:t xml:space="preserve">avoir des difficultés à dormir. </w:t>
      </w:r>
    </w:p>
    <w:p w:rsidR="00EB195D" w:rsidP="00EB195D" w:rsidRDefault="00EB195D" w14:paraId="51CB8C60" w14:textId="77777777">
      <w:pPr>
        <w:jc w:val="both"/>
        <w:ind w:end="190"/>
        <w:tabs>
          <w:tab w:val="right" w:pos="7938"/>
          <w:tab w:val="right" w:pos="9356"/>
        </w:tabs>
        <w:rPr>
          <w:rFonts w:ascii="Arial" w:hAnsi="Arial" w:cs="Arial"/>
          <w:sz w:val="22"/>
          <w:szCs w:val="22"/>
        </w:rPr>
      </w:pPr>
    </w:p>
    <w:p>
      <w:pPr>
        <w:jc w:val="both"/>
        <w:ind w:end="190"/>
        <w:tabs>
          <w:tab w:val="right" w:pos="7938"/>
          <w:tab w:val="right" w:pos="9356"/>
        </w:tabs>
        <w:rPr>
          <w:rFonts w:ascii="Arial" w:hAnsi="Arial" w:cs="Arial"/>
          <w:sz w:val="22"/>
          <w:szCs w:val="22"/>
        </w:rPr>
      </w:pPr>
      <w:r w:rsidRPr="00CC7E0B">
        <w:rPr>
          <w:bCs/>
          <w:b/>
          <w:rFonts w:ascii="Arial" w:hAnsi="Arial" w:cs="Arial"/>
          <w:sz w:val="22"/>
          <w:szCs w:val="22"/>
        </w:rPr>
        <w:t xml:space="preserve">Une fois que vous </w:t>
        <w:lastRenderedPageBreak/>
      </w:r>
      <w:r w:rsidRPr="00CC7E0B" w:rsidR="00E54AE5">
        <w:rPr>
          <w:bCs/>
          <w:b/>
          <w:rFonts w:ascii="Arial" w:hAnsi="Arial" w:cs="Arial"/>
          <w:sz w:val="22"/>
          <w:szCs w:val="22"/>
        </w:rPr>
        <w:t xml:space="preserve">aurez </w:t>
      </w:r>
      <w:r w:rsidR="00CC7E0B">
        <w:rPr>
          <w:bCs/>
          <w:b/>
          <w:rFonts w:ascii="Arial" w:hAnsi="Arial" w:cs="Arial"/>
          <w:sz w:val="22"/>
          <w:szCs w:val="22"/>
        </w:rPr>
        <w:t xml:space="preserve">travaillé </w:t>
      </w:r>
      <w:r w:rsidRPr="00CC7E0B" w:rsidR="00E54AE5">
        <w:rPr>
          <w:bCs/>
          <w:b/>
          <w:rFonts w:ascii="Arial" w:hAnsi="Arial" w:cs="Arial"/>
          <w:sz w:val="22"/>
          <w:szCs w:val="22"/>
        </w:rPr>
        <w:t xml:space="preserve">avec votre thérapeute </w:t>
      </w:r>
      <w:r w:rsidRPr="00CC7E0B">
        <w:rPr>
          <w:bCs/>
          <w:b/>
          <w:rFonts w:ascii="Arial" w:hAnsi="Arial" w:cs="Arial"/>
          <w:sz w:val="22"/>
          <w:szCs w:val="22"/>
        </w:rPr>
        <w:t xml:space="preserve">sur </w:t>
      </w:r>
      <w:r w:rsidRPr="00CC7E0B" w:rsidR="009634E5">
        <w:rPr>
          <w:bCs/>
          <w:b/>
          <w:rFonts w:ascii="Arial" w:hAnsi="Arial" w:cs="Arial"/>
          <w:sz w:val="22"/>
          <w:szCs w:val="22"/>
        </w:rPr>
        <w:t xml:space="preserve">vos </w:t>
      </w:r>
      <w:r w:rsidRPr="00CC7E0B" w:rsidR="009634E5">
        <w:rPr>
          <w:bCs/>
          <w:b/>
          <w:rFonts w:ascii="Arial" w:hAnsi="Arial" w:cs="Arial"/>
          <w:sz w:val="22"/>
          <w:szCs w:val="22"/>
        </w:rPr>
        <w:t xml:space="preserve">souvenirs de</w:t>
      </w:r>
      <w:r w:rsidRPr="00CC7E0B">
        <w:rPr>
          <w:bCs/>
          <w:b/>
          <w:rFonts w:ascii="Arial" w:hAnsi="Arial" w:cs="Arial"/>
          <w:sz w:val="22"/>
          <w:szCs w:val="22"/>
        </w:rPr>
        <w:t xml:space="preserve"> traumatisme </w:t>
      </w:r>
      <w:r w:rsidRPr="00CC7E0B">
        <w:rPr>
          <w:bCs/>
          <w:b/>
          <w:rFonts w:ascii="Arial" w:hAnsi="Arial" w:cs="Arial"/>
          <w:sz w:val="22"/>
          <w:szCs w:val="22"/>
        </w:rPr>
        <w:t xml:space="preserve">et la </w:t>
      </w:r>
      <w:r w:rsidRPr="00CC7E0B">
        <w:rPr>
          <w:bCs/>
          <w:b/>
          <w:rFonts w:ascii="Arial" w:hAnsi="Arial" w:cs="Arial"/>
          <w:sz w:val="22"/>
          <w:szCs w:val="22"/>
        </w:rPr>
        <w:t xml:space="preserve">signification qu'</w:t>
      </w:r>
      <w:r w:rsidRPr="00CC7E0B">
        <w:rPr>
          <w:bCs/>
          <w:b/>
          <w:rFonts w:ascii="Arial" w:hAnsi="Arial" w:cs="Arial"/>
          <w:sz w:val="22"/>
          <w:szCs w:val="22"/>
        </w:rPr>
        <w:t xml:space="preserve">ils ont pour vous, et que vous aurez appris à réagir différemment aux rappels de l'événement, vos </w:t>
      </w:r>
      <w:r w:rsidRPr="00CC7E0B" w:rsidR="00D005C3">
        <w:rPr>
          <w:bCs/>
          <w:b/>
          <w:rFonts w:ascii="Arial" w:hAnsi="Arial" w:cs="Arial"/>
          <w:sz w:val="22"/>
          <w:szCs w:val="22"/>
        </w:rPr>
        <w:t xml:space="preserve">problèmes d'</w:t>
      </w:r>
      <w:r w:rsidRPr="00CC7E0B">
        <w:rPr>
          <w:bCs/>
          <w:b/>
          <w:rFonts w:ascii="Arial" w:hAnsi="Arial" w:cs="Arial"/>
          <w:sz w:val="22"/>
          <w:szCs w:val="22"/>
        </w:rPr>
        <w:t xml:space="preserve">excitation </w:t>
      </w:r>
      <w:r w:rsidRPr="00CC7E0B" w:rsidR="00D005C3">
        <w:rPr>
          <w:bCs/>
          <w:b/>
          <w:rFonts w:ascii="Arial" w:hAnsi="Arial" w:cs="Arial"/>
          <w:sz w:val="22"/>
          <w:szCs w:val="22"/>
        </w:rPr>
        <w:t xml:space="preserve">et de sommeil </w:t>
      </w:r>
      <w:r w:rsidRPr="00CC7E0B">
        <w:rPr>
          <w:bCs/>
          <w:b/>
          <w:rFonts w:ascii="Arial" w:hAnsi="Arial" w:cs="Arial"/>
          <w:sz w:val="22"/>
          <w:szCs w:val="22"/>
        </w:rPr>
        <w:t xml:space="preserve">diminueront.</w:t>
      </w:r>
    </w:p>
    <w:p>
      <w:pPr>
        <w:rPr>
          <w:rStyle w:val="IntenseReference"/>
        </w:rPr>
        <w:pStyle w:val="IntenseQuote"/>
        <w:jc w:val="left"/>
        <w:ind w:start="0"/>
        <w:spacing w:before="0" w:after="0"/>
        <w:rPr>
          <w:bCs w:val="0"/>
          <w:rStyle w:val="IntenseReference"/>
          <w:rFonts w:ascii="Arial" w:hAnsi="Arial" w:cs="Arial"/>
          <w:sz w:val="22"/>
          <w:szCs w:val="22"/>
          <w:smallCaps w:val="0"/>
        </w:rPr>
      </w:pPr>
      <w:r>
        <w:rPr>
          <w:rStyle w:val="IntenseReference"/>
          <w:rFonts w:ascii="Arial" w:hAnsi="Arial" w:cs="Arial"/>
          <w:sz w:val="22"/>
          <w:szCs w:val="22"/>
          <w:smallCaps w:val="0"/>
        </w:rPr>
        <w:t xml:space="preserve">Dissociation</w:t>
      </w:r>
    </w:p>
    <w:p w:rsidRPr="009519F1" w:rsidR="00CC7E0B" w:rsidP="00CC7E0B" w:rsidRDefault="00CC7E0B" w14:paraId="4913C763" w14:textId="77777777">
      <w:pPr>
        <w:jc w:val="both"/>
        <w:ind w:end="190"/>
        <w:tabs>
          <w:tab w:val="left" w:pos="1080"/>
          <w:tab w:val="left" w:pos="1620"/>
          <w:tab w:val="right" w:pos="7938"/>
          <w:tab w:val="right" w:pos="9356"/>
        </w:tabs>
        <w:rPr>
          <w:rFonts w:ascii="Arial" w:hAnsi="Arial" w:cs="Arial"/>
          <w:sz w:val="22"/>
          <w:szCs w:val="22"/>
        </w:rPr>
      </w:pPr>
    </w:p>
    <w:p>
      <w:pPr>
        <w:rPr>
          <w:rFonts w:ascii="Arial" w:hAnsi="Arial" w:cs="Arial"/>
          <w:sz w:val="22"/>
          <w:szCs w:val="22"/>
        </w:rPr>
      </w:pPr>
      <w:r>
        <w:rPr>
          <w:color w:val="333333"/>
          <w:rFonts w:ascii="Arial" w:hAnsi="Arial" w:cs="Arial"/>
          <w:sz w:val="22"/>
          <w:szCs w:val="22"/>
          <w:shd w:val="clear" w:color="auto" w:fill="FFFFFF"/>
        </w:rPr>
        <w:t xml:space="preserve">La </w:t>
      </w:r>
      <w:r w:rsidRPr="006C31AF">
        <w:rPr>
          <w:color w:val="333333"/>
          <w:rFonts w:ascii="Arial" w:hAnsi="Arial" w:cs="Arial"/>
          <w:sz w:val="22"/>
          <w:szCs w:val="22"/>
          <w:shd w:val="clear" w:color="auto" w:fill="FFFFFF"/>
        </w:rPr>
        <w:t xml:space="preserve">dissociation </w:t>
      </w:r>
      <w:r>
        <w:rPr>
          <w:color w:val="333333"/>
          <w:rFonts w:ascii="Arial" w:hAnsi="Arial" w:cs="Arial"/>
          <w:sz w:val="22"/>
          <w:szCs w:val="22"/>
          <w:shd w:val="clear" w:color="auto" w:fill="FFFFFF"/>
        </w:rPr>
        <w:t xml:space="preserve">est fréquente pendant et après un traumatisme. Elle </w:t>
      </w:r>
      <w:r w:rsidRPr="006C31AF">
        <w:rPr>
          <w:color w:val="333333"/>
          <w:rFonts w:ascii="Arial" w:hAnsi="Arial" w:cs="Arial"/>
          <w:sz w:val="22"/>
          <w:szCs w:val="22"/>
          <w:shd w:val="clear" w:color="auto" w:fill="FFFFFF"/>
        </w:rPr>
        <w:t xml:space="preserve">consiste à </w:t>
      </w:r>
      <w:r w:rsidRPr="006C31AF">
        <w:rPr>
          <w:bCs/>
          <w:b/>
          <w:color w:val="333333"/>
          <w:rFonts w:ascii="Arial" w:hAnsi="Arial" w:cs="Arial"/>
          <w:sz w:val="22"/>
          <w:szCs w:val="22"/>
          <w:shd w:val="clear" w:color="auto" w:fill="FFFFFF"/>
        </w:rPr>
        <w:t xml:space="preserve">se sentir éloigné du "ici et maintenant"</w:t>
      </w:r>
      <w:r w:rsidRPr="006C31AF">
        <w:rPr>
          <w:color w:val="333333"/>
          <w:rFonts w:ascii="Arial" w:hAnsi="Arial" w:cs="Arial"/>
          <w:sz w:val="22"/>
          <w:szCs w:val="22"/>
          <w:shd w:val="clear" w:color="auto" w:fill="FFFFFF"/>
        </w:rPr>
        <w:t xml:space="preserve">. </w:t>
      </w:r>
      <w:r w:rsidRPr="006C31AF">
        <w:rPr>
          <w:color w:val="333333"/>
          <w:rFonts w:ascii="Arial" w:hAnsi="Arial" w:cs="Arial"/>
          <w:sz w:val="22"/>
          <w:szCs w:val="22"/>
          <w:shd w:val="clear" w:color="auto" w:fill="FFFFFF"/>
        </w:rPr>
        <w:t xml:space="preserve">Elle peut aller de la rêverie et du pilotage automatique à la vision d'actions comme si elles venaient de l'extérieur (</w:t>
      </w:r>
      <w:r w:rsidRPr="006C31AF">
        <w:rPr>
          <w:bCs/>
          <w:b/>
          <w:color w:val="333333"/>
          <w:rFonts w:ascii="Arial" w:hAnsi="Arial" w:cs="Arial"/>
          <w:sz w:val="22"/>
          <w:szCs w:val="22"/>
          <w:shd w:val="clear" w:color="auto" w:fill="FFFFFF"/>
        </w:rPr>
        <w:t xml:space="preserve">expérience "hors du corps"</w:t>
      </w:r>
      <w:r w:rsidRPr="006C31AF">
        <w:rPr>
          <w:color w:val="333333"/>
          <w:rFonts w:ascii="Arial" w:hAnsi="Arial" w:cs="Arial"/>
          <w:sz w:val="22"/>
          <w:szCs w:val="22"/>
          <w:shd w:val="clear" w:color="auto" w:fill="FFFFFF"/>
        </w:rPr>
        <w:t xml:space="preserve">). </w:t>
      </w:r>
      <w:r w:rsidR="00635D5E">
        <w:rPr>
          <w:color w:val="333333"/>
          <w:rFonts w:ascii="Arial" w:hAnsi="Arial" w:cs="Arial"/>
          <w:sz w:val="22"/>
          <w:szCs w:val="22"/>
          <w:shd w:val="clear" w:color="auto" w:fill="FFFFFF"/>
        </w:rPr>
        <w:t xml:space="preserve">Il peut être déclenché par des </w:t>
      </w:r>
      <w:r w:rsidR="00635D5E">
        <w:rPr>
          <w:color w:val="333333"/>
          <w:rFonts w:ascii="Arial" w:hAnsi="Arial" w:cs="Arial"/>
          <w:sz w:val="22"/>
          <w:szCs w:val="22"/>
          <w:shd w:val="clear" w:color="auto" w:fill="FFFFFF"/>
        </w:rPr>
        <w:t xml:space="preserve">rappels </w:t>
      </w:r>
      <w:r w:rsidR="00635D5E">
        <w:rPr>
          <w:color w:val="333333"/>
          <w:rFonts w:ascii="Arial" w:hAnsi="Arial" w:cs="Arial"/>
          <w:sz w:val="22"/>
          <w:szCs w:val="22"/>
          <w:shd w:val="clear" w:color="auto" w:fill="FFFFFF"/>
        </w:rPr>
        <w:t xml:space="preserve">évidents </w:t>
      </w:r>
      <w:r w:rsidR="00EB195D">
        <w:rPr>
          <w:color w:val="333333"/>
          <w:rFonts w:ascii="Arial" w:hAnsi="Arial" w:cs="Arial"/>
          <w:sz w:val="22"/>
          <w:szCs w:val="22"/>
          <w:shd w:val="clear" w:color="auto" w:fill="FFFFFF"/>
        </w:rPr>
        <w:t xml:space="preserve">ou </w:t>
      </w:r>
      <w:r w:rsidR="00635D5E">
        <w:rPr>
          <w:color w:val="333333"/>
          <w:rFonts w:ascii="Arial" w:hAnsi="Arial" w:cs="Arial"/>
          <w:sz w:val="22"/>
          <w:szCs w:val="22"/>
          <w:shd w:val="clear" w:color="auto" w:fill="FFFFFF"/>
        </w:rPr>
        <w:t xml:space="preserve">subtils du traumatisme, comme des souvenirs ou d'autres réactions liées au traumatisme. </w:t>
      </w:r>
      <w:r w:rsidR="00C47F5B">
        <w:rPr>
          <w:rFonts w:ascii="Arial" w:hAnsi="Arial" w:cs="Arial"/>
          <w:sz w:val="22"/>
          <w:szCs w:val="22"/>
        </w:rPr>
        <w:t xml:space="preserve">Vous </w:t>
      </w:r>
      <w:r w:rsidRPr="009519F1" w:rsidR="00C47F5B">
        <w:rPr>
          <w:rFonts w:ascii="Arial" w:hAnsi="Arial" w:cs="Arial"/>
          <w:sz w:val="22"/>
          <w:szCs w:val="22"/>
        </w:rPr>
        <w:t xml:space="preserve">pouvez vous retrouver </w:t>
      </w:r>
      <w:r w:rsidRPr="009519F1" w:rsidR="00C47F5B">
        <w:rPr>
          <w:rFonts w:ascii="Arial" w:hAnsi="Arial" w:cs="Arial"/>
          <w:sz w:val="22"/>
          <w:szCs w:val="22"/>
        </w:rPr>
        <w:t xml:space="preserve">en </w:t>
      </w:r>
      <w:r w:rsidRPr="009519F1" w:rsidR="00C47F5B">
        <w:rPr>
          <w:rFonts w:ascii="Arial" w:hAnsi="Arial" w:cs="Arial"/>
          <w:sz w:val="22"/>
          <w:szCs w:val="22"/>
        </w:rPr>
        <w:t xml:space="preserve">train de </w:t>
      </w:r>
      <w:r w:rsidR="00EB195D">
        <w:rPr>
          <w:b/>
          <w:rFonts w:ascii="Arial" w:hAnsi="Arial" w:cs="Arial"/>
          <w:sz w:val="22"/>
          <w:szCs w:val="22"/>
        </w:rPr>
        <w:t xml:space="preserve">"</w:t>
      </w:r>
      <w:r w:rsidRPr="009519F1" w:rsidR="00C47F5B">
        <w:rPr>
          <w:b/>
          <w:rFonts w:ascii="Arial" w:hAnsi="Arial" w:cs="Arial"/>
          <w:sz w:val="22"/>
          <w:szCs w:val="22"/>
        </w:rPr>
        <w:t xml:space="preserve">faire </w:t>
      </w:r>
      <w:r w:rsidRPr="00EB195D" w:rsidR="00C47F5B">
        <w:rPr>
          <w:b/>
          <w:rFonts w:ascii="Arial" w:hAnsi="Arial" w:cs="Arial"/>
          <w:sz w:val="22"/>
          <w:szCs w:val="22"/>
        </w:rPr>
        <w:t xml:space="preserve">le</w:t>
      </w:r>
      <w:r w:rsidRPr="009519F1" w:rsidR="00C47F5B">
        <w:rPr>
          <w:b/>
          <w:rFonts w:ascii="Arial" w:hAnsi="Arial" w:cs="Arial"/>
          <w:sz w:val="22"/>
          <w:szCs w:val="22"/>
        </w:rPr>
        <w:t xml:space="preserve"> vide</w:t>
      </w:r>
      <w:r w:rsidRPr="00EB195D" w:rsidR="00EB195D">
        <w:rPr>
          <w:b/>
          <w:rFonts w:ascii="Arial" w:hAnsi="Arial" w:cs="Arial"/>
          <w:sz w:val="22"/>
          <w:szCs w:val="22"/>
        </w:rPr>
        <w:t xml:space="preserve">" </w:t>
      </w:r>
      <w:r w:rsidRPr="009519F1" w:rsidR="00C47F5B">
        <w:rPr>
          <w:rFonts w:ascii="Arial" w:hAnsi="Arial" w:cs="Arial"/>
          <w:sz w:val="22"/>
          <w:szCs w:val="22"/>
        </w:rPr>
        <w:t xml:space="preserve">ou de </w:t>
      </w:r>
      <w:r w:rsidR="00EB195D">
        <w:rPr>
          <w:b/>
          <w:rFonts w:ascii="Arial" w:hAnsi="Arial" w:cs="Arial"/>
          <w:sz w:val="22"/>
          <w:szCs w:val="22"/>
        </w:rPr>
        <w:t xml:space="preserve">"</w:t>
      </w:r>
      <w:r w:rsidRPr="009519F1" w:rsidR="00C47F5B">
        <w:rPr>
          <w:b/>
          <w:rFonts w:ascii="Arial" w:hAnsi="Arial" w:cs="Arial"/>
          <w:sz w:val="22"/>
          <w:szCs w:val="22"/>
        </w:rPr>
        <w:t xml:space="preserve">déconnecter</w:t>
      </w:r>
      <w:r w:rsidRPr="00EB195D" w:rsidR="00EB195D">
        <w:rPr>
          <w:bCs/>
          <w:b/>
          <w:rFonts w:ascii="Arial" w:hAnsi="Arial" w:cs="Arial"/>
          <w:sz w:val="22"/>
          <w:szCs w:val="22"/>
        </w:rPr>
        <w:t xml:space="preserve">" </w:t>
      </w:r>
      <w:r w:rsidRPr="009519F1" w:rsidR="00C47F5B">
        <w:rPr>
          <w:rFonts w:ascii="Arial" w:hAnsi="Arial" w:cs="Arial"/>
          <w:sz w:val="22"/>
          <w:szCs w:val="22"/>
        </w:rPr>
        <w:t xml:space="preserve">lorsque des rappels de ce qui s'est passé se produisent.  </w:t>
      </w:r>
    </w:p>
    <w:p w:rsidR="00C47F5B" w:rsidP="00C47F5B" w:rsidRDefault="00C47F5B" w14:paraId="1D4CF60B" w14:textId="77777777">
      <w:pPr>
        <w:rPr>
          <w:bCs/>
          <w:rFonts w:ascii="Arial" w:hAnsi="Arial" w:cs="Arial"/>
          <w:sz w:val="22"/>
          <w:szCs w:val="22"/>
        </w:rPr>
      </w:pPr>
    </w:p>
    <w:p>
      <w:pPr>
        <w:rPr>
          <w:bCs/>
          <w:b/>
          <w:rFonts w:ascii="Arial" w:hAnsi="Arial" w:cs="Arial"/>
          <w:sz w:val="22"/>
          <w:szCs w:val="22"/>
        </w:rPr>
      </w:pPr>
      <w:r>
        <w:rPr>
          <w:color w:val="333333"/>
          <w:rFonts w:ascii="Arial" w:hAnsi="Arial" w:cs="Arial"/>
          <w:sz w:val="22"/>
          <w:szCs w:val="22"/>
          <w:shd w:val="clear" w:color="auto" w:fill="FFFFFF"/>
        </w:rPr>
        <w:t xml:space="preserve">La dissociation est la réponse de notre cerveau au stress et nous protège contre le fait d'être submergé par celui-ci. Ce n'est pas le signe que vous devenez fou ou que vous "perdez la boule". </w:t>
      </w:r>
      <w:r w:rsidRPr="006C31AF" w:rsidR="00CC7E0B">
        <w:rPr>
          <w:color w:val="333333"/>
          <w:rFonts w:ascii="Arial" w:hAnsi="Arial" w:cs="Arial"/>
          <w:sz w:val="22"/>
          <w:szCs w:val="22"/>
          <w:shd w:val="clear" w:color="auto" w:fill="FFFFFF"/>
        </w:rPr>
        <w:t xml:space="preserve">Même les personnes qui n'ont pas subi de traumatisme se dissocient de temps en temps</w:t>
      </w:r>
      <w:r w:rsidR="00CC7E0B">
        <w:rPr>
          <w:color w:val="333333"/>
          <w:rFonts w:ascii="Arial" w:hAnsi="Arial" w:cs="Arial"/>
          <w:sz w:val="22"/>
          <w:szCs w:val="22"/>
          <w:shd w:val="clear" w:color="auto" w:fill="FFFFFF"/>
        </w:rPr>
        <w:t xml:space="preserve">, par exemple en période de stress ou de grande fatigue. </w:t>
      </w:r>
      <w:r w:rsidRPr="00635D5E" w:rsidR="00CC7E0B">
        <w:rPr>
          <w:bCs/>
          <w:b/>
          <w:rFonts w:ascii="Arial" w:hAnsi="Arial" w:cs="Arial"/>
          <w:sz w:val="22"/>
          <w:szCs w:val="22"/>
        </w:rPr>
        <w:t xml:space="preserve">Votre thérapeute vous aidera à contrôler votre dissociation. </w:t>
      </w:r>
    </w:p>
    <w:p w:rsidR="00EB195D" w:rsidP="00635D5E" w:rsidRDefault="00EB195D" w14:paraId="7F8CEFCB" w14:textId="5CD83CA0">
      <w:pPr>
        <w:rPr>
          <w:bCs/>
          <w:b/>
          <w:rFonts w:ascii="Arial" w:hAnsi="Arial" w:cs="Arial"/>
          <w:sz w:val="22"/>
          <w:szCs w:val="22"/>
        </w:rPr>
      </w:pPr>
    </w:p>
    <w:p>
      <w:pPr>
        <w:rPr>
          <w:color w:val="333333"/>
          <w:rFonts w:ascii="Arial" w:hAnsi="Arial" w:cs="Arial"/>
          <w:sz w:val="22"/>
          <w:szCs w:val="22"/>
          <w:shd w:val="clear" w:color="auto" w:fill="FFFFFF"/>
        </w:rPr>
      </w:pPr>
      <w:r w:rsidRPr="00EB195D">
        <w:rPr>
          <w:rFonts w:ascii="Arial" w:hAnsi="Arial" w:cs="Arial"/>
          <w:sz w:val="22"/>
          <w:szCs w:val="22"/>
        </w:rPr>
        <w:t xml:space="preserve">Vous pouvez également ressentir un </w:t>
      </w:r>
      <w:r>
        <w:rPr>
          <w:bCs/>
          <w:b/>
          <w:rFonts w:ascii="Arial" w:hAnsi="Arial" w:cs="Arial"/>
          <w:sz w:val="22"/>
          <w:szCs w:val="22"/>
        </w:rPr>
        <w:t xml:space="preserve">engourdissement émotionnel</w:t>
      </w:r>
      <w:r w:rsidRPr="00EB195D">
        <w:rPr>
          <w:rFonts w:ascii="Arial" w:hAnsi="Arial" w:cs="Arial"/>
          <w:sz w:val="22"/>
          <w:szCs w:val="22"/>
        </w:rPr>
        <w:t xml:space="preserve">, c'est-à-dire vous sentir </w:t>
      </w:r>
      <w:r>
        <w:rPr>
          <w:bCs/>
          <w:b/>
          <w:rFonts w:ascii="Arial" w:hAnsi="Arial" w:cs="Arial"/>
          <w:sz w:val="22"/>
          <w:szCs w:val="22"/>
        </w:rPr>
        <w:t xml:space="preserve">coupé de vos émotions</w:t>
      </w:r>
      <w:r w:rsidRPr="00EB195D">
        <w:rPr>
          <w:rFonts w:ascii="Arial" w:hAnsi="Arial" w:cs="Arial"/>
          <w:sz w:val="22"/>
          <w:szCs w:val="22"/>
        </w:rPr>
        <w:t xml:space="preserve">, </w:t>
      </w:r>
      <w:r w:rsidRPr="00EB195D">
        <w:rPr>
          <w:rFonts w:ascii="Arial" w:hAnsi="Arial" w:cs="Arial"/>
          <w:sz w:val="22"/>
          <w:szCs w:val="22"/>
        </w:rPr>
        <w:t xml:space="preserve">la </w:t>
      </w:r>
      <w:r w:rsidRPr="00EB195D">
        <w:rPr>
          <w:rFonts w:ascii="Arial" w:hAnsi="Arial" w:cs="Arial"/>
          <w:sz w:val="22"/>
          <w:szCs w:val="22"/>
        </w:rPr>
        <w:t xml:space="preserve">plupart du temps. </w:t>
      </w:r>
      <w:r>
        <w:rPr>
          <w:rFonts w:ascii="Arial" w:hAnsi="Arial" w:cs="Arial"/>
          <w:sz w:val="22"/>
          <w:szCs w:val="22"/>
        </w:rPr>
        <w:t xml:space="preserve">Il s'agit souvent d'une façon de se protéger contre des sentiments négatifs forts. Il peut être difficile d'éprouver des émotions positives et de nouer des relations étroites. Au cours de votre traitement, votre thérapeute vous aidera à gérer différemment vos mauvais sentiments et à vous engager à nouveau dans des expériences qui vous font du bien.</w:t>
      </w:r>
    </w:p>
    <w:p w:rsidRPr="00E54AE5" w:rsidR="00CC7E0B" w:rsidP="00163574" w:rsidRDefault="00CC7E0B" w14:paraId="4A50D269" w14:textId="77777777">
      <w:pPr>
        <w:jc w:val="both"/>
        <w:ind w:end="190"/>
        <w:tabs>
          <w:tab w:val="left" w:pos="1080"/>
          <w:tab w:val="left" w:pos="1620"/>
          <w:tab w:val="right" w:pos="7938"/>
          <w:tab w:val="right" w:pos="9356"/>
        </w:tabs>
        <w:rPr>
          <w:rFonts w:ascii="Arial" w:hAnsi="Arial" w:cs="Arial"/>
          <w:sz w:val="22"/>
          <w:szCs w:val="22"/>
        </w:rPr>
      </w:pPr>
    </w:p>
    <w:p>
      <w:pPr>
        <w:rPr>
          <w:rStyle w:val="IntenseReference"/>
        </w:rPr>
        <w:pStyle w:val="IntenseQuote"/>
        <w:jc w:val="left"/>
        <w:ind w:start="0"/>
        <w:spacing w:before="0" w:after="0"/>
        <w:rPr>
          <w:bCs w:val="0"/>
          <w:rStyle w:val="IntenseReference"/>
          <w:rFonts w:ascii="Arial" w:hAnsi="Arial" w:cs="Arial"/>
          <w:sz w:val="22"/>
          <w:szCs w:val="22"/>
          <w:smallCaps w:val="0"/>
        </w:rPr>
      </w:pPr>
      <w:bookmarkStart w:name="_Hlk37169820" w:id="0"/>
      <w:r>
        <w:rPr>
          <w:rStyle w:val="IntenseReference"/>
          <w:rFonts w:ascii="Arial" w:hAnsi="Arial" w:cs="Arial"/>
          <w:sz w:val="22"/>
          <w:szCs w:val="22"/>
          <w:smallCaps w:val="0"/>
        </w:rPr>
        <w:t xml:space="preserve">Des émotions fortes</w:t>
      </w:r>
    </w:p>
    <w:bookmarkEnd w:id="0"/>
    <w:p w:rsidR="00163574" w:rsidP="00163574" w:rsidRDefault="00163574" w14:paraId="09C8FAF8" w14:textId="05A1B3A4">
      <w:pPr>
        <w:jc w:val="both"/>
        <w:ind w:end="190"/>
        <w:tabs>
          <w:tab w:val="left" w:pos="1080"/>
          <w:tab w:val="left" w:pos="1620"/>
          <w:tab w:val="right" w:pos="7938"/>
          <w:tab w:val="right" w:pos="9356"/>
        </w:tabs>
        <w:rPr>
          <w:iCs/>
          <w:b/>
          <w:i/>
          <w:rFonts w:ascii="Arial" w:hAnsi="Arial" w:cs="Arial"/>
          <w:sz w:val="22"/>
          <w:szCs w:val="22"/>
        </w:rPr>
      </w:pPr>
    </w:p>
    <w:p>
      <w:pPr>
        <w:jc w:val="both"/>
        <w:ind w:end="190"/>
        <w:tabs>
          <w:tab w:val="left" w:pos="1080"/>
          <w:tab w:val="left" w:pos="1620"/>
          <w:tab w:val="right" w:pos="7938"/>
          <w:tab w:val="right" w:pos="9356"/>
        </w:tabs>
        <w:rPr>
          <w:bCs/>
          <w:rFonts w:ascii="Arial" w:hAnsi="Arial" w:cs="Arial"/>
          <w:sz w:val="22"/>
          <w:szCs w:val="22"/>
        </w:rPr>
      </w:pPr>
      <w:r>
        <w:rPr>
          <w:bCs/>
          <w:rFonts w:ascii="Arial" w:hAnsi="Arial" w:cs="Arial"/>
          <w:sz w:val="22"/>
          <w:szCs w:val="22"/>
        </w:rPr>
        <w:t xml:space="preserve">Comme vous le verrez dans la section suivante, après une </w:t>
      </w:r>
      <w:r w:rsidR="0090203D">
        <w:rPr>
          <w:bCs/>
          <w:rFonts w:ascii="Arial" w:hAnsi="Arial" w:cs="Arial"/>
          <w:sz w:val="22"/>
          <w:szCs w:val="22"/>
        </w:rPr>
        <w:t xml:space="preserve">expérience </w:t>
      </w:r>
      <w:r>
        <w:rPr>
          <w:bCs/>
          <w:rFonts w:ascii="Arial" w:hAnsi="Arial" w:cs="Arial"/>
          <w:sz w:val="22"/>
          <w:szCs w:val="22"/>
        </w:rPr>
        <w:t xml:space="preserve">traumatisante</w:t>
      </w:r>
      <w:r>
        <w:rPr>
          <w:bCs/>
          <w:rFonts w:ascii="Arial" w:hAnsi="Arial" w:cs="Arial"/>
          <w:sz w:val="22"/>
          <w:szCs w:val="22"/>
        </w:rPr>
        <w:t xml:space="preserve">, les gens ressentent souvent de </w:t>
      </w:r>
      <w:r w:rsidRPr="00EB195D">
        <w:rPr>
          <w:b/>
          <w:rFonts w:ascii="Arial" w:hAnsi="Arial" w:cs="Arial"/>
          <w:sz w:val="22"/>
          <w:szCs w:val="22"/>
        </w:rPr>
        <w:t xml:space="preserve">fortes réactions émotionnelles </w:t>
      </w:r>
      <w:r>
        <w:rPr>
          <w:bCs/>
          <w:rFonts w:ascii="Arial" w:hAnsi="Arial" w:cs="Arial"/>
          <w:sz w:val="22"/>
          <w:szCs w:val="22"/>
        </w:rPr>
        <w:t xml:space="preserve">qui peuvent les submerger ou les rendre incontrôlables. Cela peut être dérangeant et avoir un impact sur vos relations avec votre entourage. Vous pouvez osciller entre un sentiment très émotionnel et un sentiment d'engourdissement ou de coupure par rapport à vos sentiments. C'est normal après des expériences traumatisantes, surtout lorsqu'elles ont eu lieu dans l'enfance. Votre thérapeute vous aidera à trouver des moyens de faire face à ces émotions fortes, qui s'atténueront au fur et à mesure que vous assimilerez les souvenirs de votre traumatisme </w:t>
      </w:r>
      <w:r w:rsidR="0090203D">
        <w:rPr>
          <w:bCs/>
          <w:rFonts w:ascii="Arial" w:hAnsi="Arial" w:cs="Arial"/>
          <w:sz w:val="22"/>
          <w:szCs w:val="22"/>
        </w:rPr>
        <w:t xml:space="preserve">et la </w:t>
      </w:r>
      <w:r w:rsidR="00BB14B5">
        <w:rPr>
          <w:bCs/>
          <w:rFonts w:ascii="Arial" w:hAnsi="Arial" w:cs="Arial"/>
          <w:sz w:val="22"/>
          <w:szCs w:val="22"/>
        </w:rPr>
        <w:t xml:space="preserve">façon dont </w:t>
      </w:r>
      <w:r w:rsidR="0090203D">
        <w:rPr>
          <w:bCs/>
          <w:rFonts w:ascii="Arial" w:hAnsi="Arial" w:cs="Arial"/>
          <w:sz w:val="22"/>
          <w:szCs w:val="22"/>
        </w:rPr>
        <w:t xml:space="preserve">vous vous percevez et dont vous percevez le monde à la suite de ces expériences</w:t>
      </w:r>
      <w:r>
        <w:rPr>
          <w:bCs/>
          <w:rFonts w:ascii="Arial" w:hAnsi="Arial" w:cs="Arial"/>
          <w:sz w:val="22"/>
          <w:szCs w:val="22"/>
        </w:rPr>
        <w:t xml:space="preserve">.</w:t>
      </w:r>
    </w:p>
    <w:p w:rsidR="00D533AC" w:rsidP="00163574" w:rsidRDefault="00D533AC" w14:paraId="3A013E6C" w14:textId="5CC47991">
      <w:pPr>
        <w:pStyle w:val="BlockText"/>
        <w:jc w:val="both"/>
        <w:ind w:start="0"/>
        <w:ind w:end="190"/>
        <w:tabs>
          <w:tab w:val="right" w:pos="7938"/>
          <w:tab w:val="right" w:pos="9356"/>
        </w:tabs>
        <w:rPr>
          <w:lang w:val="en-GB"/>
          <w:rFonts w:ascii="Arial" w:hAnsi="Arial" w:cs="Arial"/>
          <w:sz w:val="22"/>
          <w:szCs w:val="22"/>
        </w:rPr>
      </w:pPr>
    </w:p>
    <w:p>
      <w:pPr>
        <w:jc w:val="center"/>
        <w:rPr>
          <w:bCs/>
          <w:lang w:eastAsia="en-US"/>
          <w:b/>
          <w:color w:val="4472C4"/>
          <w:rFonts w:ascii="Arial" w:hAnsi="Arial" w:cs="Arial"/>
          <w:sz w:val="28"/>
          <w:szCs w:val="28"/>
          <w:smallCaps/>
        </w:rPr>
      </w:pPr>
      <w:r>
        <w:rPr>
          <w:bCs/>
          <w:lang w:eastAsia="en-US"/>
          <w:b/>
          <w:color w:val="4472C4"/>
          <w:rFonts w:ascii="Arial" w:hAnsi="Arial" w:cs="Arial"/>
          <w:sz w:val="28"/>
          <w:szCs w:val="28"/>
          <w:smallCaps/>
        </w:rPr>
        <w:t xml:space="preserve">Emotions et pensées courantes après un </w:t>
      </w:r>
      <w:r w:rsidRPr="00993704">
        <w:rPr>
          <w:bCs/>
          <w:lang w:eastAsia="en-US"/>
          <w:b/>
          <w:color w:val="4472C4"/>
          <w:rFonts w:ascii="Arial" w:hAnsi="Arial" w:cs="Arial"/>
          <w:sz w:val="28"/>
          <w:szCs w:val="28"/>
          <w:smallCaps/>
        </w:rPr>
        <w:t xml:space="preserve">traumatisme</w:t>
      </w:r>
    </w:p>
    <w:p w:rsidR="00CD1F00" w:rsidP="00CD1F00" w:rsidRDefault="00CD1F00" w14:paraId="19AB175E" w14:textId="5AEC6AE9">
      <w:pPr>
        <w:pStyle w:val="BodyTextIndent"/>
        <w:jc w:val="both"/>
        <w:ind w:start="0"/>
        <w:ind w:end="190"/>
        <w:tabs>
          <w:tab w:val="clear" w:pos="-2070"/>
          <w:tab w:val="clear" w:pos="1080"/>
          <w:tab w:val="right" w:pos="7938"/>
          <w:tab w:val="right" w:pos="9356"/>
        </w:tabs>
        <w:rPr>
          <w:lang w:val="en-GB"/>
          <w:rFonts w:ascii="Arial" w:hAnsi="Arial" w:cs="Arial"/>
          <w:sz w:val="22"/>
          <w:szCs w:val="22"/>
        </w:rPr>
      </w:pPr>
    </w:p>
    <w:p>
      <w:pPr>
        <w:pStyle w:val="BodyTextIndent"/>
        <w:jc w:val="both"/>
        <w:ind w:start="0"/>
        <w:ind w:end="190"/>
        <w:tabs>
          <w:tab w:val="clear" w:pos="-2070"/>
          <w:tab w:val="clear" w:pos="1080"/>
          <w:tab w:val="right" w:pos="7938"/>
          <w:tab w:val="right" w:pos="9356"/>
        </w:tabs>
        <w:rPr>
          <w:lang w:val="en-GB"/>
          <w:rFonts w:ascii="Arial" w:hAnsi="Arial" w:cs="Arial"/>
          <w:sz w:val="22"/>
          <w:szCs w:val="22"/>
        </w:rPr>
      </w:pPr>
      <w:r>
        <w:rPr>
          <w:lang w:val="en-GB"/>
          <w:rFonts w:ascii="Arial" w:hAnsi="Arial" w:cs="Arial"/>
          <w:sz w:val="22"/>
          <w:szCs w:val="22"/>
        </w:rPr>
        <w:t xml:space="preserve">Après un </w:t>
      </w:r>
      <w:r>
        <w:rPr>
          <w:lang w:val="en-GB"/>
          <w:rFonts w:ascii="Arial" w:hAnsi="Arial" w:cs="Arial"/>
          <w:sz w:val="22"/>
          <w:szCs w:val="22"/>
        </w:rPr>
        <w:t xml:space="preserve">traumatisme, les gens vivent avec des émotions fortes qui peuvent les submerger. Derrière les </w:t>
      </w:r>
      <w:r w:rsidR="00D533AC">
        <w:rPr>
          <w:lang w:val="en-GB"/>
          <w:rFonts w:ascii="Arial" w:hAnsi="Arial" w:cs="Arial"/>
          <w:sz w:val="22"/>
          <w:szCs w:val="22"/>
        </w:rPr>
        <w:t xml:space="preserve">émotions </w:t>
      </w:r>
      <w:r>
        <w:rPr>
          <w:lang w:val="en-GB"/>
          <w:rFonts w:ascii="Arial" w:hAnsi="Arial" w:cs="Arial"/>
          <w:sz w:val="22"/>
          <w:szCs w:val="22"/>
        </w:rPr>
        <w:t xml:space="preserve">se cachent les </w:t>
      </w:r>
      <w:r>
        <w:rPr>
          <w:lang w:val="en-GB"/>
          <w:rFonts w:ascii="Arial" w:hAnsi="Arial" w:cs="Arial"/>
          <w:sz w:val="22"/>
          <w:szCs w:val="22"/>
        </w:rPr>
        <w:t xml:space="preserve">souvenirs du traumatisme et les pensées sur ce que </w:t>
      </w:r>
      <w:r w:rsidR="00D533AC">
        <w:rPr>
          <w:lang w:val="en-GB"/>
          <w:rFonts w:ascii="Arial" w:hAnsi="Arial" w:cs="Arial"/>
          <w:sz w:val="22"/>
          <w:szCs w:val="22"/>
        </w:rPr>
        <w:t xml:space="preserve">le traumatisme </w:t>
      </w:r>
      <w:r w:rsidR="00FA428E">
        <w:rPr>
          <w:lang w:val="en-GB"/>
          <w:rFonts w:ascii="Arial" w:hAnsi="Arial" w:cs="Arial"/>
          <w:sz w:val="22"/>
          <w:szCs w:val="22"/>
        </w:rPr>
        <w:t xml:space="preserve">signifie </w:t>
      </w:r>
      <w:r w:rsidR="00FA428E">
        <w:rPr>
          <w:lang w:val="en-GB"/>
          <w:rFonts w:ascii="Arial" w:hAnsi="Arial" w:cs="Arial"/>
          <w:sz w:val="22"/>
          <w:szCs w:val="22"/>
        </w:rPr>
        <w:t xml:space="preserve">pour </w:t>
      </w:r>
      <w:r>
        <w:rPr>
          <w:lang w:val="en-GB"/>
          <w:rFonts w:ascii="Arial" w:hAnsi="Arial" w:cs="Arial"/>
          <w:sz w:val="22"/>
          <w:szCs w:val="22"/>
        </w:rPr>
        <w:t xml:space="preserve">vous. La plupart des gens ressentent toute une gamme d'émotions différentes. Les émotions </w:t>
      </w:r>
      <w:r w:rsidR="00FA428E">
        <w:rPr>
          <w:lang w:val="en-GB"/>
          <w:rFonts w:ascii="Arial" w:hAnsi="Arial" w:cs="Arial"/>
          <w:sz w:val="22"/>
          <w:szCs w:val="22"/>
        </w:rPr>
        <w:t xml:space="preserve">que vous ressentez </w:t>
      </w:r>
      <w:r>
        <w:rPr>
          <w:lang w:val="en-GB"/>
          <w:rFonts w:ascii="Arial" w:hAnsi="Arial" w:cs="Arial"/>
          <w:sz w:val="22"/>
          <w:szCs w:val="22"/>
        </w:rPr>
        <w:t xml:space="preserve">ont un sens si nous </w:t>
      </w:r>
      <w:r w:rsidR="00FA428E">
        <w:rPr>
          <w:lang w:val="en-GB"/>
          <w:rFonts w:ascii="Arial" w:hAnsi="Arial" w:cs="Arial"/>
          <w:sz w:val="22"/>
          <w:szCs w:val="22"/>
        </w:rPr>
        <w:t xml:space="preserve">examinons les </w:t>
      </w:r>
      <w:r>
        <w:rPr>
          <w:lang w:val="en-GB"/>
          <w:rFonts w:ascii="Arial" w:hAnsi="Arial" w:cs="Arial"/>
          <w:sz w:val="22"/>
          <w:szCs w:val="22"/>
        </w:rPr>
        <w:t xml:space="preserve">pensées qui les sous-tendent. </w:t>
      </w:r>
      <w:r w:rsidR="00FA428E">
        <w:rPr>
          <w:lang w:val="en-GB"/>
          <w:rFonts w:ascii="Arial" w:hAnsi="Arial" w:cs="Arial"/>
          <w:sz w:val="22"/>
          <w:szCs w:val="22"/>
        </w:rPr>
        <w:t xml:space="preserve">Voyez lesquelles s'appliquent à vous</w:t>
      </w:r>
      <w:r>
        <w:rPr>
          <w:lang w:val="en-GB"/>
          <w:rFonts w:ascii="Arial" w:hAnsi="Arial" w:cs="Arial"/>
          <w:sz w:val="22"/>
          <w:szCs w:val="22"/>
        </w:rPr>
        <w:t xml:space="preserve">. </w:t>
      </w:r>
    </w:p>
    <w:p w:rsidRPr="009519F1" w:rsidR="00CD1F50" w:rsidP="00CD1F00" w:rsidRDefault="00CD1F50" w14:paraId="65647BC0" w14:textId="77777777">
      <w:pPr>
        <w:pStyle w:val="BodyTextIndent"/>
        <w:jc w:val="both"/>
        <w:ind w:start="0"/>
        <w:ind w:end="190"/>
        <w:tabs>
          <w:tab w:val="clear" w:pos="-2070"/>
          <w:tab w:val="clear" w:pos="1080"/>
          <w:tab w:val="right" w:pos="7938"/>
          <w:tab w:val="right" w:pos="9356"/>
        </w:tabs>
        <w:rPr>
          <w:lang w:val="en-GB"/>
          <w:rFonts w:ascii="Arial" w:hAnsi="Arial" w:cs="Arial"/>
          <w:sz w:val="22"/>
          <w:szCs w:val="22"/>
        </w:rPr>
      </w:pPr>
    </w:p>
    <w:p>
      <w:pPr>
        <w:pStyle w:val="IntenseQuote"/>
        <w:jc w:val="left"/>
        <w:ind w:start="0"/>
        <w:spacing w:before="0" w:after="0"/>
        <w:rPr>
          <w:bCs/>
          <w:spacing w:val="5"/>
          <w:b/>
          <w:rFonts w:ascii="Arial" w:hAnsi="Arial" w:cs="Arial"/>
          <w:sz w:val="22"/>
          <w:szCs w:val="22"/>
        </w:rPr>
      </w:pPr>
      <w:bookmarkStart w:name="_Hlk37169502" w:id="1"/>
      <w:r w:rsidRPr="009519F1">
        <w:rPr>
          <w:rStyle w:val="IntenseReference"/>
          <w:rFonts w:ascii="Arial" w:hAnsi="Arial" w:cs="Arial"/>
          <w:sz w:val="22"/>
          <w:szCs w:val="22"/>
        </w:rPr>
        <w:t xml:space="preserve">F</w:t>
      </w:r>
      <w:bookmarkEnd w:id="1"/>
      <w:r w:rsidR="00C850F0">
        <w:rPr>
          <w:rStyle w:val="IntenseReference"/>
          <w:rFonts w:ascii="Arial" w:hAnsi="Arial" w:cs="Arial"/>
          <w:sz w:val="22"/>
          <w:szCs w:val="22"/>
          <w:smallCaps w:val="0"/>
        </w:rPr>
        <w:t xml:space="preserve"> oreille et anxiété</w:t>
      </w:r>
    </w:p>
    <w:p w:rsidRPr="009519F1" w:rsidR="00CD1F00" w:rsidP="00CD1F00" w:rsidRDefault="00CD1F00" w14:paraId="1204F845" w14:textId="77777777">
      <w:pPr>
        <w:jc w:val="both"/>
        <w:ind w:end="190"/>
        <w:tabs>
          <w:tab w:val="right" w:pos="7938"/>
          <w:tab w:val="right" w:pos="9356"/>
        </w:tabs>
        <w:rPr>
          <w:bCs/>
          <w:b/>
          <w:rFonts w:ascii="Arial" w:hAnsi="Arial" w:cs="Arial"/>
          <w:sz w:val="22"/>
          <w:szCs w:val="22"/>
        </w:rPr>
      </w:pPr>
    </w:p>
    <w:p>
      <w:pPr>
        <w:jc w:val="both"/>
        <w:ind w:end="190"/>
        <w:tabs>
          <w:tab w:val="right" w:pos="7938"/>
          <w:tab w:val="right" w:pos="9356"/>
        </w:tabs>
        <w:rPr>
          <w:rFonts w:ascii="Arial" w:hAnsi="Arial" w:cs="Arial"/>
          <w:sz w:val="22"/>
          <w:szCs w:val="22"/>
        </w:rPr>
      </w:pPr>
      <w:r w:rsidR="00901427">
        <w:rPr>
          <w:rFonts w:ascii="Arial" w:hAnsi="Arial" w:cs="Arial"/>
          <w:sz w:val="22"/>
          <w:szCs w:val="22"/>
        </w:rPr>
        <w:t xml:space="preserve">La </w:t>
      </w:r>
      <w:r w:rsidRPr="009519F1">
        <w:rPr>
          <w:rFonts w:ascii="Arial" w:hAnsi="Arial" w:cs="Arial"/>
          <w:sz w:val="22"/>
          <w:szCs w:val="22"/>
        </w:rPr>
        <w:t xml:space="preserve">peur et l'anxiété </w:t>
      </w:r>
      <w:r w:rsidR="00901427">
        <w:rPr>
          <w:rFonts w:ascii="Arial" w:hAnsi="Arial" w:cs="Arial"/>
          <w:sz w:val="22"/>
          <w:szCs w:val="22"/>
        </w:rPr>
        <w:t xml:space="preserve">après un traumatisme sont très courantes</w:t>
      </w:r>
      <w:r w:rsidR="00516973">
        <w:rPr>
          <w:rFonts w:ascii="Arial" w:hAnsi="Arial" w:cs="Arial"/>
          <w:sz w:val="22"/>
          <w:szCs w:val="22"/>
        </w:rPr>
        <w:t xml:space="preserve">. </w:t>
      </w:r>
      <w:r w:rsidR="00516973">
        <w:rPr>
          <w:rFonts w:ascii="Arial" w:hAnsi="Arial" w:cs="Arial"/>
          <w:sz w:val="22"/>
          <w:szCs w:val="22"/>
        </w:rPr>
        <w:t xml:space="preserve">Il s'agit de </w:t>
      </w:r>
      <w:r w:rsidRPr="009519F1">
        <w:rPr>
          <w:rFonts w:ascii="Arial" w:hAnsi="Arial" w:cs="Arial"/>
          <w:sz w:val="22"/>
          <w:szCs w:val="22"/>
        </w:rPr>
        <w:t xml:space="preserve">réactions au fait d'avoir été dans une </w:t>
      </w:r>
      <w:r w:rsidRPr="009519F1">
        <w:rPr>
          <w:rFonts w:ascii="Arial" w:hAnsi="Arial" w:cs="Arial"/>
          <w:sz w:val="22"/>
          <w:szCs w:val="22"/>
        </w:rPr>
        <w:t xml:space="preserve">situation dangereuse ou d'avoir été témoin d'une telle situation.  </w:t>
      </w:r>
    </w:p>
    <w:p w:rsidRPr="009519F1" w:rsidR="00CD1F00" w:rsidP="00CD1F00" w:rsidRDefault="00CD1F00" w14:paraId="74DA0202" w14:textId="77777777">
      <w:pPr>
        <w:jc w:val="both"/>
        <w:ind w:end="190"/>
        <w:tabs>
          <w:tab w:val="right" w:pos="7938"/>
          <w:tab w:val="right" w:pos="9356"/>
        </w:tabs>
        <w:rPr>
          <w:rFonts w:ascii="Arial" w:hAnsi="Arial" w:cs="Arial"/>
          <w:sz w:val="22"/>
          <w:szCs w:val="22"/>
        </w:rPr>
      </w:pPr>
    </w:p>
    <w:p>
      <w:pPr>
        <w:jc w:val="both"/>
        <w:ind w:end="190"/>
        <w:tabs>
          <w:tab w:val="right" w:pos="7938"/>
          <w:tab w:val="right" w:pos="9356"/>
        </w:tabs>
        <w:rPr>
          <w:rFonts w:ascii="Arial" w:hAnsi="Arial" w:cs="Arial"/>
          <w:sz w:val="22"/>
          <w:szCs w:val="22"/>
        </w:rPr>
      </w:pPr>
      <w:r w:rsidRPr="001F2D5D">
        <w:rPr>
          <w:bCs/>
          <w:b/>
          <w:rFonts w:ascii="Arial" w:hAnsi="Arial" w:cs="Arial"/>
          <w:sz w:val="22"/>
          <w:szCs w:val="22"/>
        </w:rPr>
        <w:t xml:space="preserve">Un traumatisme entraîne souvent des changements dans la vision du monde et le sentiment de sécurité</w:t>
      </w:r>
      <w:r w:rsidRPr="001F2D5D">
        <w:rPr>
          <w:rFonts w:ascii="Arial" w:hAnsi="Arial" w:cs="Arial"/>
          <w:sz w:val="22"/>
          <w:szCs w:val="22"/>
        </w:rPr>
        <w:t xml:space="preserve">. </w:t>
      </w:r>
      <w:r w:rsidRPr="009519F1">
        <w:rPr>
          <w:rFonts w:ascii="Arial" w:hAnsi="Arial" w:cs="Arial"/>
          <w:sz w:val="22"/>
          <w:szCs w:val="22"/>
        </w:rPr>
        <w:t xml:space="preserve">Après un traumatisme, il faut un certain temps pour se sentir à nouveau en sécurité. Vous pouvez avoir l'impression que la vie est pleine de risques et que vous ne pouvez jamais être sûr qu'une catastrophe va se produire. Ce sentiment accru de danger peut être dû en partie au fait que le traumatisme vous a rendu </w:t>
      </w:r>
      <w:r w:rsidRPr="001F2D5D">
        <w:rPr>
          <w:rFonts w:ascii="Arial" w:hAnsi="Arial" w:cs="Arial"/>
          <w:sz w:val="22"/>
          <w:szCs w:val="22"/>
        </w:rPr>
        <w:t xml:space="preserve">plus conscient des </w:t>
      </w:r>
      <w:r w:rsidRPr="001F2D5D">
        <w:rPr>
          <w:rFonts w:ascii="Arial" w:hAnsi="Arial" w:cs="Arial"/>
          <w:sz w:val="22"/>
          <w:szCs w:val="22"/>
        </w:rPr>
        <w:t xml:space="preserve">risques </w:t>
      </w:r>
      <w:r w:rsidRPr="001F2D5D">
        <w:rPr>
          <w:bCs/>
          <w:b/>
          <w:rFonts w:ascii="Arial" w:hAnsi="Arial" w:cs="Arial"/>
          <w:sz w:val="22"/>
          <w:szCs w:val="22"/>
        </w:rPr>
        <w:t xml:space="preserve">réels</w:t>
      </w:r>
      <w:r w:rsidRPr="001F2D5D">
        <w:rPr>
          <w:rFonts w:ascii="Arial" w:hAnsi="Arial" w:cs="Arial"/>
          <w:sz w:val="22"/>
          <w:szCs w:val="22"/>
        </w:rPr>
        <w:t xml:space="preserve">. </w:t>
      </w:r>
      <w:r w:rsidRPr="009519F1">
        <w:rPr>
          <w:rFonts w:ascii="Arial" w:hAnsi="Arial" w:cs="Arial"/>
          <w:sz w:val="22"/>
          <w:szCs w:val="22"/>
        </w:rPr>
        <w:t xml:space="preserve">Il peut aussi être dû au fait que </w:t>
      </w:r>
      <w:r w:rsidR="00516973">
        <w:rPr>
          <w:rFonts w:ascii="Arial" w:hAnsi="Arial" w:cs="Arial"/>
          <w:sz w:val="22"/>
          <w:szCs w:val="22"/>
        </w:rPr>
        <w:t xml:space="preserve">le souvenir de votre traumatisme </w:t>
      </w:r>
      <w:r w:rsidRPr="009519F1">
        <w:rPr>
          <w:rFonts w:ascii="Arial" w:hAnsi="Arial" w:cs="Arial"/>
          <w:sz w:val="22"/>
          <w:szCs w:val="22"/>
        </w:rPr>
        <w:t xml:space="preserve">vous a conduit à </w:t>
      </w:r>
      <w:r w:rsidRPr="009519F1">
        <w:rPr>
          <w:b/>
          <w:rFonts w:ascii="Arial" w:hAnsi="Arial" w:cs="Arial"/>
          <w:sz w:val="22"/>
          <w:szCs w:val="22"/>
        </w:rPr>
        <w:t xml:space="preserve">surestimer et à exagérer les </w:t>
      </w:r>
      <w:r w:rsidRPr="009519F1">
        <w:rPr>
          <w:rFonts w:ascii="Arial" w:hAnsi="Arial" w:cs="Arial"/>
          <w:sz w:val="22"/>
          <w:szCs w:val="22"/>
        </w:rPr>
        <w:t xml:space="preserve">dangers de la vie.  </w:t>
      </w:r>
    </w:p>
    <w:p w:rsidRPr="009519F1" w:rsidR="00CD1F00" w:rsidP="00CD1F00" w:rsidRDefault="00CD1F00" w14:paraId="291F07F8" w14:textId="77777777">
      <w:pPr>
        <w:jc w:val="both"/>
        <w:ind w:end="190"/>
        <w:tabs>
          <w:tab w:val="right" w:pos="7938"/>
          <w:tab w:val="right" w:pos="9356"/>
        </w:tabs>
        <w:rPr>
          <w:rFonts w:ascii="Arial" w:hAnsi="Arial" w:cs="Arial"/>
          <w:sz w:val="22"/>
          <w:szCs w:val="22"/>
        </w:rPr>
      </w:pPr>
    </w:p>
    <w:p>
      <w:pPr>
        <w:jc w:val="both"/>
        <w:ind w:end="190"/>
        <w:tabs>
          <w:tab w:val="right" w:pos="7938"/>
          <w:tab w:val="right" w:pos="9356"/>
        </w:tabs>
        <w:rPr>
          <w:rFonts w:ascii="Arial" w:hAnsi="Arial" w:cs="Arial"/>
          <w:sz w:val="22"/>
          <w:szCs w:val="22"/>
        </w:rPr>
      </w:pPr>
      <w:r w:rsidRPr="00516973">
        <w:rPr>
          <w:rFonts w:ascii="Arial" w:hAnsi="Arial" w:cs="Arial"/>
          <w:sz w:val="22"/>
          <w:szCs w:val="22"/>
        </w:rPr>
        <w:t xml:space="preserve">Prenons par </w:t>
      </w:r>
      <w:r w:rsidR="00EB195D">
        <w:rPr>
          <w:rFonts w:ascii="Arial" w:hAnsi="Arial" w:cs="Arial"/>
          <w:sz w:val="22"/>
          <w:szCs w:val="22"/>
        </w:rPr>
        <w:t xml:space="preserve">exemple </w:t>
      </w:r>
      <w:r w:rsidRPr="00516973">
        <w:rPr>
          <w:rFonts w:ascii="Arial" w:hAnsi="Arial" w:cs="Arial"/>
          <w:sz w:val="22"/>
          <w:szCs w:val="22"/>
        </w:rPr>
        <w:t xml:space="preserve">le traumatisme d'</w:t>
      </w:r>
      <w:r w:rsidR="00EB195D">
        <w:rPr>
          <w:rFonts w:ascii="Arial" w:hAnsi="Arial" w:cs="Arial"/>
          <w:sz w:val="22"/>
          <w:szCs w:val="22"/>
        </w:rPr>
        <w:t xml:space="preserve">une relation abusive</w:t>
      </w:r>
      <w:r w:rsidRPr="00516973">
        <w:rPr>
          <w:rFonts w:ascii="Arial" w:hAnsi="Arial" w:cs="Arial"/>
          <w:sz w:val="22"/>
          <w:szCs w:val="22"/>
        </w:rPr>
        <w:t xml:space="preserve">. </w:t>
      </w:r>
      <w:r w:rsidRPr="009519F1">
        <w:rPr>
          <w:rFonts w:ascii="Arial" w:hAnsi="Arial" w:cs="Arial"/>
          <w:sz w:val="22"/>
          <w:szCs w:val="22"/>
        </w:rPr>
        <w:t xml:space="preserve">Bien que vous sachiez que </w:t>
      </w:r>
      <w:r w:rsidR="00EB195D">
        <w:rPr>
          <w:rFonts w:ascii="Arial" w:hAnsi="Arial" w:cs="Arial"/>
          <w:sz w:val="22"/>
          <w:szCs w:val="22"/>
        </w:rPr>
        <w:t xml:space="preserve">les gens peuvent se faire du mal</w:t>
      </w:r>
      <w:r w:rsidRPr="009519F1">
        <w:rPr>
          <w:rFonts w:ascii="Arial" w:hAnsi="Arial" w:cs="Arial"/>
          <w:sz w:val="22"/>
          <w:szCs w:val="22"/>
        </w:rPr>
        <w:t xml:space="preserve">, vous n'avez peut-être jamais vraiment cru que </w:t>
      </w:r>
      <w:r w:rsidR="00EB195D">
        <w:rPr>
          <w:rFonts w:ascii="Arial" w:hAnsi="Arial" w:cs="Arial"/>
          <w:sz w:val="22"/>
          <w:szCs w:val="22"/>
        </w:rPr>
        <w:t xml:space="preserve">cela </w:t>
      </w:r>
      <w:r w:rsidRPr="009519F1">
        <w:rPr>
          <w:rFonts w:ascii="Arial" w:hAnsi="Arial" w:cs="Arial"/>
          <w:sz w:val="22"/>
          <w:szCs w:val="22"/>
        </w:rPr>
        <w:t xml:space="preserve">vous arriverait. Après une </w:t>
      </w:r>
      <w:r w:rsidR="00EB195D">
        <w:rPr>
          <w:rFonts w:ascii="Arial" w:hAnsi="Arial" w:cs="Arial"/>
          <w:sz w:val="22"/>
          <w:szCs w:val="22"/>
        </w:rPr>
        <w:t xml:space="preserve">telle relation</w:t>
      </w:r>
      <w:r w:rsidRPr="009519F1">
        <w:rPr>
          <w:rFonts w:ascii="Arial" w:hAnsi="Arial" w:cs="Arial"/>
          <w:sz w:val="22"/>
          <w:szCs w:val="22"/>
        </w:rPr>
        <w:t xml:space="preserve">, </w:t>
      </w:r>
      <w:r w:rsidR="00EB195D">
        <w:rPr>
          <w:rFonts w:ascii="Arial" w:hAnsi="Arial" w:cs="Arial"/>
          <w:sz w:val="22"/>
          <w:szCs w:val="22"/>
        </w:rPr>
        <w:t xml:space="preserve">vous pouvez avoir l'impression que n'importe quel futur partenaire pourrait vous faire du mal</w:t>
      </w:r>
      <w:r w:rsidRPr="009519F1">
        <w:rPr>
          <w:rFonts w:ascii="Arial" w:hAnsi="Arial" w:cs="Arial"/>
          <w:sz w:val="22"/>
          <w:szCs w:val="22"/>
        </w:rPr>
        <w:t xml:space="preserve">. </w:t>
      </w:r>
      <w:r w:rsidR="00EB195D">
        <w:rPr>
          <w:rFonts w:ascii="Arial" w:hAnsi="Arial" w:cs="Arial"/>
          <w:sz w:val="22"/>
          <w:szCs w:val="22"/>
        </w:rPr>
        <w:t xml:space="preserve">Vous avez peut-être plus de mal à faire confiance aux gens en général</w:t>
      </w:r>
      <w:r w:rsidRPr="009519F1">
        <w:rPr>
          <w:rFonts w:ascii="Arial" w:hAnsi="Arial" w:cs="Arial"/>
          <w:sz w:val="22"/>
          <w:szCs w:val="22"/>
        </w:rPr>
        <w:t xml:space="preserve">. </w:t>
      </w:r>
      <w:r w:rsidRPr="009519F1">
        <w:rPr>
          <w:rFonts w:ascii="Arial" w:hAnsi="Arial" w:cs="Arial"/>
          <w:sz w:val="22"/>
          <w:szCs w:val="22"/>
        </w:rPr>
        <w:t xml:space="preserve">En </w:t>
      </w:r>
      <w:r w:rsidRPr="009519F1">
        <w:rPr>
          <w:rFonts w:ascii="Arial" w:hAnsi="Arial" w:cs="Arial"/>
          <w:sz w:val="22"/>
          <w:szCs w:val="22"/>
        </w:rPr>
        <w:t xml:space="preserve">réalité</w:t>
      </w:r>
      <w:r w:rsidRPr="009519F1">
        <w:rPr>
          <w:rFonts w:ascii="Arial" w:hAnsi="Arial" w:cs="Arial"/>
          <w:sz w:val="22"/>
          <w:szCs w:val="22"/>
        </w:rPr>
        <w:t xml:space="preserve">, les </w:t>
      </w:r>
      <w:r w:rsidR="00EB195D">
        <w:rPr>
          <w:rFonts w:ascii="Arial" w:hAnsi="Arial" w:cs="Arial"/>
          <w:sz w:val="22"/>
          <w:szCs w:val="22"/>
        </w:rPr>
        <w:t xml:space="preserve">personnes que vous rencontrez ne sont pas plus susceptibles de vous faire du mal qu'auparavant</w:t>
      </w:r>
      <w:r w:rsidRPr="009519F1">
        <w:rPr>
          <w:rFonts w:ascii="Arial" w:hAnsi="Arial" w:cs="Arial"/>
          <w:sz w:val="22"/>
          <w:szCs w:val="22"/>
        </w:rPr>
        <w:t xml:space="preserve">. </w:t>
      </w:r>
      <w:r w:rsidRPr="009519F1">
        <w:rPr>
          <w:rFonts w:ascii="Arial" w:hAnsi="Arial" w:cs="Arial"/>
          <w:sz w:val="22"/>
          <w:szCs w:val="22"/>
        </w:rPr>
        <w:t xml:space="preserve">Mais dans votre </w:t>
      </w:r>
      <w:r w:rsidRPr="009519F1">
        <w:rPr>
          <w:rFonts w:ascii="Arial" w:hAnsi="Arial" w:cs="Arial"/>
          <w:sz w:val="22"/>
          <w:szCs w:val="22"/>
        </w:rPr>
        <w:t xml:space="preserve">esprit</w:t>
      </w:r>
      <w:r w:rsidRPr="009519F1">
        <w:rPr>
          <w:bCs/>
          <w:b/>
          <w:rFonts w:ascii="Arial" w:hAnsi="Arial" w:cs="Arial"/>
          <w:sz w:val="22"/>
          <w:szCs w:val="22"/>
        </w:rPr>
        <w:t xml:space="preserve">, </w:t>
      </w:r>
      <w:r w:rsidRPr="009519F1">
        <w:rPr>
          <w:rFonts w:ascii="Arial" w:hAnsi="Arial" w:cs="Arial"/>
          <w:sz w:val="22"/>
          <w:szCs w:val="22"/>
        </w:rPr>
        <w:t xml:space="preserve">il </w:t>
      </w:r>
      <w:r w:rsidRPr="009519F1">
        <w:rPr>
          <w:bCs/>
          <w:b/>
          <w:rFonts w:ascii="Arial" w:hAnsi="Arial" w:cs="Arial"/>
          <w:sz w:val="22"/>
          <w:szCs w:val="22"/>
        </w:rPr>
        <w:t xml:space="preserve">est </w:t>
      </w:r>
      <w:r w:rsidRPr="009519F1">
        <w:rPr>
          <w:rFonts w:ascii="Arial" w:hAnsi="Arial" w:cs="Arial"/>
          <w:sz w:val="22"/>
          <w:szCs w:val="22"/>
        </w:rPr>
        <w:t xml:space="preserve">extrêmement probable que l'histoire se répète. Naturellement, ces changements dans votre perception des choses entraînent une augmentation de la peur et de l'anxiété. </w:t>
      </w:r>
      <w:r w:rsidRPr="00516973">
        <w:rPr>
          <w:bCs/>
          <w:b/>
          <w:rFonts w:ascii="Arial" w:hAnsi="Arial" w:cs="Arial"/>
          <w:sz w:val="22"/>
          <w:szCs w:val="22"/>
        </w:rPr>
        <w:t xml:space="preserve">En thérapie, vous discuterez et réduirez </w:t>
      </w:r>
      <w:r w:rsidR="00EB195D">
        <w:rPr>
          <w:bCs/>
          <w:b/>
          <w:rFonts w:ascii="Arial" w:hAnsi="Arial" w:cs="Arial"/>
          <w:sz w:val="22"/>
          <w:szCs w:val="22"/>
        </w:rPr>
        <w:t xml:space="preserve">ce </w:t>
      </w:r>
      <w:r w:rsidRPr="00516973">
        <w:rPr>
          <w:bCs/>
          <w:b/>
          <w:rFonts w:ascii="Arial" w:hAnsi="Arial" w:cs="Arial"/>
          <w:sz w:val="22"/>
          <w:szCs w:val="22"/>
        </w:rPr>
        <w:t xml:space="preserve">sentiment de danger accru avec l'aide de votre thérapeute</w:t>
      </w:r>
      <w:r w:rsidRPr="009519F1">
        <w:rPr>
          <w:rFonts w:ascii="Arial" w:hAnsi="Arial" w:cs="Arial"/>
          <w:sz w:val="22"/>
          <w:szCs w:val="22"/>
        </w:rPr>
        <w:t xml:space="preserve">.</w:t>
      </w:r>
    </w:p>
    <w:p w:rsidRPr="009519F1" w:rsidR="00CD1F00" w:rsidP="00CD1F00" w:rsidRDefault="00CD1F00" w14:paraId="68E737E1" w14:textId="77777777">
      <w:pPr>
        <w:jc w:val="both"/>
        <w:ind w:end="190"/>
        <w:tabs>
          <w:tab w:val="left" w:pos="1080"/>
          <w:tab w:val="right" w:pos="7938"/>
          <w:tab w:val="right" w:pos="9356"/>
        </w:tabs>
        <w:rPr>
          <w:rFonts w:ascii="Arial" w:hAnsi="Arial" w:cs="Arial"/>
          <w:sz w:val="22"/>
          <w:szCs w:val="22"/>
        </w:rPr>
      </w:pPr>
    </w:p>
    <w:p>
      <w:pPr>
        <w:pStyle w:val="BodyText"/>
        <w:ind w:end="190"/>
        <w:tabs>
          <w:tab w:val="right" w:pos="7938"/>
          <w:tab w:val="right" w:pos="9356"/>
        </w:tabs>
        <w:rPr>
          <w:lang w:val="en-GB"/>
          <w:rFonts w:ascii="Arial" w:hAnsi="Arial" w:cs="Arial"/>
          <w:szCs w:val="22"/>
        </w:rPr>
      </w:pPr>
      <w:r w:rsidRPr="00516973">
        <w:rPr>
          <w:lang w:val="en-GB"/>
          <w:rFonts w:ascii="Arial" w:hAnsi="Arial" w:cs="Arial"/>
          <w:szCs w:val="22"/>
        </w:rPr>
        <w:t xml:space="preserve">Parce que la peur et l'anxiété sont pénibles, les gens </w:t>
      </w:r>
      <w:r w:rsidR="00EB195D">
        <w:rPr>
          <w:lang w:val="en-GB"/>
          <w:rFonts w:ascii="Arial" w:hAnsi="Arial" w:cs="Arial"/>
          <w:szCs w:val="22"/>
        </w:rPr>
        <w:t xml:space="preserve">essaient </w:t>
      </w:r>
      <w:r w:rsidRPr="00516973">
        <w:rPr>
          <w:lang w:val="en-GB"/>
          <w:rFonts w:ascii="Arial" w:hAnsi="Arial" w:cs="Arial"/>
          <w:szCs w:val="22"/>
        </w:rPr>
        <w:t xml:space="preserve">souvent </w:t>
      </w:r>
      <w:r w:rsidR="00EB195D">
        <w:rPr>
          <w:lang w:val="en-GB"/>
          <w:rFonts w:ascii="Arial" w:hAnsi="Arial" w:cs="Arial"/>
          <w:szCs w:val="22"/>
        </w:rPr>
        <w:t xml:space="preserve">d'</w:t>
      </w:r>
      <w:r w:rsidRPr="00516973">
        <w:rPr>
          <w:lang w:val="en-GB"/>
          <w:rFonts w:ascii="Arial" w:hAnsi="Arial" w:cs="Arial"/>
          <w:szCs w:val="22"/>
        </w:rPr>
        <w:t xml:space="preserve">éviter les lieux, les personnes et les autres rappels du traumatisme </w:t>
      </w:r>
      <w:r w:rsidRPr="009519F1">
        <w:rPr>
          <w:lang w:val="en-GB"/>
          <w:rFonts w:ascii="Arial" w:hAnsi="Arial" w:cs="Arial"/>
          <w:szCs w:val="22"/>
        </w:rPr>
        <w:t xml:space="preserve">ou de se distraire des souvenirs et des pensées pénibles. Ces stratégies peuvent vous aider à vous sentir mieux à court terme, mais à plus long terme, elles </w:t>
      </w:r>
      <w:r w:rsidRPr="009519F1">
        <w:rPr>
          <w:lang w:val="en-GB"/>
          <w:rFonts w:ascii="Arial" w:hAnsi="Arial" w:cs="Arial"/>
          <w:szCs w:val="22"/>
        </w:rPr>
        <w:t xml:space="preserve">ralentiront </w:t>
      </w:r>
      <w:r w:rsidRPr="009519F1">
        <w:rPr>
          <w:lang w:val="en-GB"/>
          <w:rFonts w:ascii="Arial" w:hAnsi="Arial" w:cs="Arial"/>
          <w:szCs w:val="22"/>
        </w:rPr>
        <w:t xml:space="preserve">la guérison et entretiendront le problème</w:t>
      </w:r>
      <w:r w:rsidRPr="009519F1">
        <w:rPr>
          <w:lang w:val="en-GB"/>
          <w:color w:val="FF0000"/>
          <w:rFonts w:ascii="Arial" w:hAnsi="Arial" w:cs="Arial"/>
          <w:szCs w:val="22"/>
        </w:rPr>
        <w:t xml:space="preserve">. </w:t>
      </w:r>
      <w:r w:rsidRPr="009519F1">
        <w:rPr>
          <w:lang w:val="en-GB"/>
          <w:rFonts w:ascii="Arial" w:hAnsi="Arial" w:cs="Arial"/>
          <w:szCs w:val="22"/>
        </w:rPr>
        <w:t xml:space="preserve">Ce point est expliqué plus en détail </w:t>
      </w:r>
      <w:r w:rsidR="00771E65">
        <w:rPr>
          <w:lang w:val="en-GB"/>
          <w:rFonts w:ascii="Arial" w:hAnsi="Arial" w:cs="Arial"/>
          <w:szCs w:val="22"/>
        </w:rPr>
        <w:t xml:space="preserve">ci-dessous</w:t>
      </w:r>
      <w:r w:rsidRPr="009519F1">
        <w:rPr>
          <w:lang w:val="en-GB"/>
          <w:rFonts w:ascii="Arial" w:hAnsi="Arial" w:cs="Arial"/>
          <w:szCs w:val="22"/>
        </w:rPr>
        <w:t xml:space="preserve">.</w:t>
      </w:r>
    </w:p>
    <w:p w:rsidRPr="009519F1" w:rsidR="009B261A" w:rsidP="00A55FC1" w:rsidRDefault="009B261A" w14:paraId="16EEBC58" w14:textId="22364E28">
      <w:pPr>
        <w:rPr>
          <w:rStyle w:val="IntenseReference"/>
        </w:rPr>
        <w:rPr>
          <w:iCs/>
          <w:rStyle w:val="IntenseReference"/>
          <w:i/>
          <w:rFonts w:ascii="Arial" w:hAnsi="Arial" w:cs="Arial"/>
          <w:sz w:val="22"/>
          <w:szCs w:val="22"/>
        </w:rPr>
      </w:pPr>
      <w:bookmarkStart w:name="_Hlk37169735" w:id="2"/>
    </w:p>
    <w:p>
      <w:pPr>
        <w:pStyle w:val="IntenseQuote"/>
        <w:jc w:val="left"/>
        <w:ind w:start="0"/>
        <w:spacing w:before="0" w:after="0"/>
        <w:rPr>
          <w:spacing w:val="5"/>
          <w:b/>
          <w:rFonts w:ascii="Arial" w:hAnsi="Arial" w:cs="Arial"/>
          <w:sz w:val="22"/>
          <w:szCs w:val="22"/>
        </w:rPr>
      </w:pPr>
      <w:r>
        <w:rPr>
          <w:rStyle w:val="IntenseReference"/>
          <w:rFonts w:ascii="Arial" w:hAnsi="Arial" w:cs="Arial"/>
          <w:sz w:val="22"/>
          <w:szCs w:val="22"/>
          <w:smallCaps w:val="0"/>
        </w:rPr>
        <w:t xml:space="preserve">Sentiment d'abattement</w:t>
      </w:r>
    </w:p>
    <w:bookmarkEnd w:id="2"/>
    <w:p w:rsidRPr="009519F1" w:rsidR="007A48B5" w:rsidP="00A55FC1" w:rsidRDefault="007A48B5" w14:paraId="0A0A1185" w14:textId="34B176A4">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0945DA">
        <w:rPr>
          <w:rFonts w:ascii="Arial" w:hAnsi="Arial" w:cs="Arial"/>
          <w:sz w:val="22"/>
          <w:szCs w:val="22"/>
        </w:rPr>
        <w:t xml:space="preserve">Une autre réaction courante au traumatisme est la </w:t>
      </w:r>
      <w:r w:rsidRPr="009519F1">
        <w:rPr>
          <w:bCs/>
          <w:b/>
          <w:rFonts w:ascii="Arial" w:hAnsi="Arial" w:cs="Arial"/>
          <w:sz w:val="22"/>
          <w:szCs w:val="22"/>
        </w:rPr>
        <w:t xml:space="preserve">tristesse, </w:t>
      </w:r>
      <w:r w:rsidRPr="000945DA">
        <w:rPr>
          <w:rFonts w:ascii="Arial" w:hAnsi="Arial" w:cs="Arial"/>
          <w:sz w:val="22"/>
          <w:szCs w:val="22"/>
        </w:rPr>
        <w:t xml:space="preserve">le </w:t>
      </w:r>
      <w:r w:rsidRPr="000945DA">
        <w:rPr>
          <w:rFonts w:ascii="Arial" w:hAnsi="Arial" w:cs="Arial"/>
          <w:sz w:val="22"/>
          <w:szCs w:val="22"/>
        </w:rPr>
        <w:t xml:space="preserve">sentiment d'</w:t>
      </w:r>
      <w:r w:rsidRPr="009519F1">
        <w:rPr>
          <w:bCs/>
          <w:b/>
          <w:rFonts w:ascii="Arial" w:hAnsi="Arial" w:cs="Arial"/>
          <w:sz w:val="22"/>
          <w:szCs w:val="22"/>
        </w:rPr>
        <w:t xml:space="preserve">abattement </w:t>
      </w:r>
      <w:r w:rsidRPr="00EB195D">
        <w:rPr>
          <w:rFonts w:ascii="Arial" w:hAnsi="Arial" w:cs="Arial"/>
          <w:sz w:val="22"/>
          <w:szCs w:val="22"/>
        </w:rPr>
        <w:t xml:space="preserve">ou la </w:t>
      </w:r>
      <w:r w:rsidRPr="009519F1">
        <w:rPr>
          <w:bCs/>
          <w:b/>
          <w:rFonts w:ascii="Arial" w:hAnsi="Arial" w:cs="Arial"/>
          <w:sz w:val="22"/>
          <w:szCs w:val="22"/>
        </w:rPr>
        <w:t xml:space="preserve">dépression. </w:t>
      </w:r>
      <w:r w:rsidR="00D90615">
        <w:rPr>
          <w:rFonts w:ascii="Arial" w:hAnsi="Arial" w:cs="Arial"/>
          <w:sz w:val="22"/>
          <w:szCs w:val="22"/>
        </w:rPr>
        <w:t xml:space="preserve">Il se peut que vous ayez perdu des éléments importants de votre vie à cause de vos traumatismes. Il peut s'agir d'un décès, de changements corporels, de la perte d'amitiés, de </w:t>
      </w:r>
      <w:r w:rsidR="00D90615">
        <w:rPr>
          <w:rFonts w:ascii="Arial" w:hAnsi="Arial" w:cs="Arial"/>
          <w:sz w:val="22"/>
          <w:szCs w:val="22"/>
        </w:rPr>
        <w:t xml:space="preserve">travail </w:t>
      </w:r>
      <w:r w:rsidR="00D90615">
        <w:rPr>
          <w:rFonts w:ascii="Arial" w:hAnsi="Arial" w:cs="Arial"/>
          <w:sz w:val="22"/>
          <w:szCs w:val="22"/>
        </w:rPr>
        <w:t xml:space="preserve">ou de loisirs. Vous avez peut-être </w:t>
      </w:r>
      <w:r w:rsidRPr="00D90615" w:rsidR="00D90615">
        <w:rPr>
          <w:bCs/>
          <w:b/>
          <w:rFonts w:ascii="Arial" w:hAnsi="Arial" w:cs="Arial"/>
          <w:sz w:val="22"/>
          <w:szCs w:val="22"/>
        </w:rPr>
        <w:t xml:space="preserve">perdu tout intérêt </w:t>
      </w:r>
      <w:r w:rsidRPr="006E29AE" w:rsidR="00D90615">
        <w:rPr>
          <w:rFonts w:ascii="Arial" w:hAnsi="Arial" w:cs="Arial"/>
          <w:sz w:val="22"/>
          <w:szCs w:val="22"/>
        </w:rPr>
        <w:t xml:space="preserve">pour les personnes et les activités que vous aimiez auparavant</w:t>
      </w:r>
      <w:r w:rsidRPr="009519F1" w:rsidR="00D90615">
        <w:rPr>
          <w:rFonts w:ascii="Arial" w:hAnsi="Arial" w:cs="Arial"/>
          <w:sz w:val="22"/>
          <w:szCs w:val="22"/>
        </w:rPr>
        <w:t xml:space="preserve">. </w:t>
      </w:r>
      <w:r w:rsidR="00D90615">
        <w:rPr>
          <w:rFonts w:ascii="Arial" w:hAnsi="Arial" w:cs="Arial"/>
          <w:sz w:val="22"/>
          <w:szCs w:val="22"/>
        </w:rPr>
        <w:t xml:space="preserve">Il se peut que </w:t>
      </w:r>
      <w:r w:rsidRPr="009519F1" w:rsidR="00D90615">
        <w:rPr>
          <w:rFonts w:ascii="Arial" w:hAnsi="Arial" w:cs="Arial"/>
          <w:sz w:val="22"/>
          <w:szCs w:val="22"/>
        </w:rPr>
        <w:t xml:space="preserve">vous </w:t>
      </w:r>
      <w:r w:rsidR="00D90615">
        <w:rPr>
          <w:rFonts w:ascii="Arial" w:hAnsi="Arial" w:cs="Arial"/>
          <w:sz w:val="22"/>
          <w:szCs w:val="22"/>
        </w:rPr>
        <w:t xml:space="preserve">manquiez d'énergie, </w:t>
      </w:r>
      <w:r w:rsidR="00D90615">
        <w:rPr>
          <w:rFonts w:ascii="Arial" w:hAnsi="Arial" w:cs="Arial"/>
          <w:sz w:val="22"/>
          <w:szCs w:val="22"/>
        </w:rPr>
        <w:t xml:space="preserve">que </w:t>
      </w:r>
      <w:r w:rsidR="00D90615">
        <w:rPr>
          <w:rFonts w:ascii="Arial" w:hAnsi="Arial" w:cs="Arial"/>
          <w:sz w:val="22"/>
          <w:szCs w:val="22"/>
        </w:rPr>
        <w:t xml:space="preserve">vous </w:t>
      </w:r>
      <w:r w:rsidR="00D90615">
        <w:rPr>
          <w:rFonts w:ascii="Arial" w:hAnsi="Arial" w:cs="Arial"/>
          <w:sz w:val="22"/>
          <w:szCs w:val="22"/>
        </w:rPr>
        <w:t xml:space="preserve">soyez </w:t>
      </w:r>
      <w:r w:rsidRPr="009519F1" w:rsidR="00D90615">
        <w:rPr>
          <w:rFonts w:ascii="Arial" w:hAnsi="Arial" w:cs="Arial"/>
          <w:sz w:val="22"/>
          <w:szCs w:val="22"/>
        </w:rPr>
        <w:t xml:space="preserve">désespéré</w:t>
      </w:r>
      <w:r w:rsidR="00D90615">
        <w:rPr>
          <w:rFonts w:ascii="Arial" w:hAnsi="Arial" w:cs="Arial"/>
          <w:sz w:val="22"/>
          <w:szCs w:val="22"/>
        </w:rPr>
        <w:t xml:space="preserve">, que vous </w:t>
      </w:r>
      <w:r w:rsidR="00D533AC">
        <w:rPr>
          <w:rFonts w:ascii="Arial" w:hAnsi="Arial" w:cs="Arial"/>
          <w:sz w:val="22"/>
          <w:szCs w:val="22"/>
        </w:rPr>
        <w:t xml:space="preserve">ayez des </w:t>
      </w:r>
      <w:r w:rsidRPr="009519F1" w:rsidR="00D90615">
        <w:rPr>
          <w:rFonts w:ascii="Arial" w:hAnsi="Arial" w:cs="Arial"/>
          <w:sz w:val="22"/>
          <w:szCs w:val="22"/>
        </w:rPr>
        <w:t xml:space="preserve">crises de larmes fréquentes </w:t>
      </w:r>
      <w:r w:rsidR="00D90615">
        <w:rPr>
          <w:rFonts w:ascii="Arial" w:hAnsi="Arial" w:cs="Arial"/>
          <w:sz w:val="22"/>
          <w:szCs w:val="22"/>
        </w:rPr>
        <w:t xml:space="preserve">ou que vous vous sentiez engourdi à l'intérieur.</w:t>
      </w:r>
      <w:r w:rsidR="00EB195D">
        <w:rPr>
          <w:rFonts w:ascii="Arial" w:hAnsi="Arial" w:cs="Arial"/>
          <w:sz w:val="22"/>
          <w:szCs w:val="22"/>
        </w:rPr>
        <w:t xml:space="preserve"> Si votre traumatisme s'est produit il y a longtemps, cela peut avoir affecté la façon dont vous avez vécu votre vie.</w:t>
      </w:r>
    </w:p>
    <w:p w:rsidR="00D90615" w:rsidP="00E655FD" w:rsidRDefault="00D90615" w14:paraId="2D98F243" w14:textId="77777777">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Pr>
          <w:rFonts w:ascii="Arial" w:hAnsi="Arial" w:cs="Arial"/>
          <w:sz w:val="22"/>
          <w:szCs w:val="22"/>
        </w:rPr>
        <w:t xml:space="preserve">Vos pensées peuvent tourner autour de ce que vous avez perdu dans le traumatisme ou de pensées négatives sur vous-même, sur d'autres personnes ou sur la façon dont votre vie </w:t>
      </w:r>
      <w:r>
        <w:rPr>
          <w:rFonts w:ascii="Arial" w:hAnsi="Arial" w:cs="Arial"/>
          <w:sz w:val="22"/>
          <w:szCs w:val="22"/>
        </w:rPr>
        <w:t xml:space="preserve">a changé. </w:t>
      </w:r>
      <w:r w:rsidRPr="000945DA" w:rsidR="00D906B2">
        <w:rPr>
          <w:rFonts w:ascii="Arial" w:hAnsi="Arial" w:cs="Arial"/>
          <w:sz w:val="22"/>
          <w:szCs w:val="22"/>
        </w:rPr>
        <w:t xml:space="preserve">Vous pouvez également </w:t>
      </w:r>
      <w:r>
        <w:rPr>
          <w:rFonts w:ascii="Arial" w:hAnsi="Arial" w:cs="Arial"/>
          <w:sz w:val="22"/>
          <w:szCs w:val="22"/>
        </w:rPr>
        <w:t xml:space="preserve">penser </w:t>
      </w:r>
      <w:r w:rsidRPr="000945DA" w:rsidR="00D906B2">
        <w:rPr>
          <w:rFonts w:ascii="Arial" w:hAnsi="Arial" w:cs="Arial"/>
          <w:sz w:val="22"/>
          <w:szCs w:val="22"/>
        </w:rPr>
        <w:t xml:space="preserve">que la vie ne vaut plus la peine d'être vécue </w:t>
      </w:r>
      <w:r w:rsidRPr="009519F1" w:rsidR="00D906B2">
        <w:rPr>
          <w:rFonts w:ascii="Arial" w:hAnsi="Arial" w:cs="Arial"/>
          <w:sz w:val="22"/>
          <w:szCs w:val="22"/>
        </w:rPr>
        <w:t xml:space="preserve">et que les projets que vous aviez faits pour l'avenir ne semblent plus importants ou significatifs. </w:t>
      </w:r>
      <w:r w:rsidRPr="00E655FD">
        <w:rPr>
          <w:bCs/>
          <w:b/>
          <w:rFonts w:ascii="Arial" w:hAnsi="Arial" w:cs="Arial"/>
          <w:sz w:val="22"/>
          <w:szCs w:val="22"/>
        </w:rPr>
        <w:t xml:space="preserve">Avec la thérapie, lorsque vous travaillez sur les </w:t>
      </w:r>
      <w:r w:rsidRPr="00E655FD">
        <w:rPr>
          <w:bCs/>
          <w:b/>
          <w:rFonts w:ascii="Arial" w:hAnsi="Arial" w:cs="Arial"/>
          <w:sz w:val="22"/>
          <w:szCs w:val="22"/>
        </w:rPr>
        <w:t xml:space="preserve">souvenirs de vos traumatismes et vos </w:t>
      </w:r>
      <w:r w:rsidR="00D533AC">
        <w:rPr>
          <w:bCs/>
          <w:b/>
          <w:rFonts w:ascii="Arial" w:hAnsi="Arial" w:cs="Arial"/>
          <w:sz w:val="22"/>
          <w:szCs w:val="22"/>
        </w:rPr>
        <w:t xml:space="preserve">pensées à leur sujet et que vous </w:t>
      </w:r>
      <w:r w:rsidRPr="00E655FD">
        <w:rPr>
          <w:bCs/>
          <w:b/>
          <w:rFonts w:ascii="Arial" w:hAnsi="Arial" w:cs="Arial"/>
          <w:sz w:val="22"/>
          <w:szCs w:val="22"/>
        </w:rPr>
        <w:t xml:space="preserve">commencez à reconstruire votre vie, vous constaterez que votre humeur s'améliorera également.</w:t>
      </w:r>
    </w:p>
    <w:p w:rsidR="00FA428E" w:rsidP="00A55FC1" w:rsidRDefault="00FA428E" w14:paraId="0338E061" w14:textId="3804972C">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bCs/>
          <w:b/>
          <w:rFonts w:ascii="Arial" w:hAnsi="Arial" w:cs="Arial"/>
          <w:sz w:val="22"/>
          <w:szCs w:val="22"/>
        </w:rPr>
      </w:pPr>
      <w:r>
        <w:rPr>
          <w:rFonts w:ascii="Arial" w:hAnsi="Arial" w:cs="Arial"/>
          <w:sz w:val="22"/>
          <w:szCs w:val="22"/>
        </w:rPr>
        <w:t xml:space="preserve">Si vous vous sentez mal, vous pouvez </w:t>
      </w:r>
      <w:r>
        <w:rPr>
          <w:rFonts w:ascii="Arial" w:hAnsi="Arial" w:cs="Arial"/>
          <w:sz w:val="22"/>
          <w:szCs w:val="22"/>
        </w:rPr>
        <w:t xml:space="preserve">parfois </w:t>
      </w:r>
      <w:r>
        <w:rPr>
          <w:rFonts w:ascii="Arial" w:hAnsi="Arial" w:cs="Arial"/>
          <w:sz w:val="22"/>
          <w:szCs w:val="22"/>
        </w:rPr>
        <w:t xml:space="preserve">avoir des </w:t>
      </w:r>
      <w:r w:rsidRPr="009519F1">
        <w:rPr>
          <w:rFonts w:ascii="Arial" w:hAnsi="Arial" w:cs="Arial"/>
          <w:sz w:val="22"/>
          <w:szCs w:val="22"/>
        </w:rPr>
        <w:t xml:space="preserve">idées de vous faire du mal et de vous suicider. </w:t>
      </w:r>
      <w:r w:rsidRPr="00577BC9">
        <w:rPr>
          <w:bCs/>
          <w:b/>
          <w:rFonts w:ascii="Arial" w:hAnsi="Arial" w:cs="Arial"/>
          <w:sz w:val="22"/>
          <w:szCs w:val="22"/>
        </w:rPr>
        <w:t xml:space="preserve">Si vous </w:t>
      </w:r>
      <w:r w:rsidRPr="00577BC9" w:rsidR="00577BC9">
        <w:rPr>
          <w:bCs/>
          <w:b/>
          <w:rFonts w:ascii="Arial" w:hAnsi="Arial" w:cs="Arial"/>
          <w:sz w:val="22"/>
          <w:szCs w:val="22"/>
        </w:rPr>
        <w:t xml:space="preserve">avez de </w:t>
      </w:r>
      <w:r w:rsidRPr="00577BC9">
        <w:rPr>
          <w:bCs/>
          <w:b/>
          <w:rFonts w:ascii="Arial" w:hAnsi="Arial" w:cs="Arial"/>
          <w:sz w:val="22"/>
          <w:szCs w:val="22"/>
        </w:rPr>
        <w:t xml:space="preserve">telles pensées, n'hésitez pas à en parler à votre thérapeute afin qu'il puisse vous aider. </w:t>
      </w:r>
    </w:p>
    <w:p w:rsidRPr="009519F1" w:rsidR="00E514E6" w:rsidP="00A55FC1" w:rsidRDefault="00E514E6" w14:paraId="41DD872D" w14:textId="4BE36F08">
      <w:pPr>
        <w:rPr>
          <w:rStyle w:val="IntenseReference"/>
        </w:rPr>
        <w:rPr>
          <w:iCs/>
          <w:rStyle w:val="IntenseReference"/>
          <w:i/>
          <w:rFonts w:ascii="Arial" w:hAnsi="Arial" w:cs="Arial"/>
          <w:sz w:val="22"/>
          <w:szCs w:val="22"/>
        </w:rPr>
      </w:pPr>
      <w:bookmarkStart w:name="_Hlk37169891" w:id="3"/>
    </w:p>
    <w:p>
      <w:pPr>
        <w:rPr>
          <w:rStyle w:val="IntenseReference"/>
        </w:rPr>
        <w:pStyle w:val="IntenseQuote"/>
        <w:jc w:val="left"/>
        <w:ind w:start="0"/>
        <w:spacing w:before="0" w:after="0"/>
        <w:rPr>
          <w:bCs w:val="0"/>
          <w:rStyle w:val="IntenseReference"/>
          <w:rFonts w:ascii="Arial" w:hAnsi="Arial" w:cs="Arial"/>
          <w:sz w:val="22"/>
          <w:szCs w:val="22"/>
          <w:smallCaps w:val="0"/>
        </w:rPr>
      </w:pPr>
      <w:r>
        <w:rPr>
          <w:rStyle w:val="IntenseReference"/>
          <w:rFonts w:ascii="Arial" w:hAnsi="Arial" w:cs="Arial"/>
          <w:sz w:val="22"/>
          <w:szCs w:val="22"/>
          <w:smallCaps w:val="0"/>
        </w:rPr>
        <w:t xml:space="preserve">Sentiment de </w:t>
      </w:r>
      <w:r w:rsidR="00FA428E">
        <w:rPr>
          <w:rStyle w:val="IntenseReference"/>
          <w:rFonts w:ascii="Arial" w:hAnsi="Arial" w:cs="Arial"/>
          <w:sz w:val="22"/>
          <w:szCs w:val="22"/>
          <w:smallCaps w:val="0"/>
        </w:rPr>
        <w:t xml:space="preserve">culpabilité </w:t>
      </w:r>
      <w:r w:rsidRPr="00D918B8" w:rsidR="007A48B5">
        <w:rPr>
          <w:rStyle w:val="IntenseReference"/>
          <w:rFonts w:ascii="Arial" w:hAnsi="Arial" w:cs="Arial"/>
          <w:sz w:val="22"/>
          <w:szCs w:val="22"/>
          <w:smallCaps w:val="0"/>
        </w:rPr>
        <w:t xml:space="preserve">et de </w:t>
      </w:r>
      <w:r>
        <w:rPr>
          <w:rStyle w:val="IntenseReference"/>
          <w:rFonts w:ascii="Arial" w:hAnsi="Arial" w:cs="Arial"/>
          <w:sz w:val="22"/>
          <w:szCs w:val="22"/>
          <w:smallCaps w:val="0"/>
        </w:rPr>
        <w:t xml:space="preserve">honte</w:t>
      </w:r>
    </w:p>
    <w:bookmarkEnd w:id="3"/>
    <w:p w:rsidRPr="009519F1" w:rsidR="00B93960" w:rsidP="00A55FC1" w:rsidRDefault="00B93960" w14:paraId="21E0AC82" w14:textId="423A5ECE">
      <w:pPr>
        <w:jc w:val="both"/>
        <w:ind w:end="190"/>
        <w:tabs>
          <w:tab w:val="left" w:pos="1080"/>
          <w:tab w:val="left" w:pos="1620"/>
          <w:tab w:val="right" w:pos="7938"/>
          <w:tab w:val="right" w:pos="9356"/>
        </w:tabs>
        <w:rPr>
          <w:iCs/>
          <w:i/>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D918B8">
        <w:rPr>
          <w:rFonts w:ascii="Arial" w:hAnsi="Arial" w:cs="Arial"/>
          <w:sz w:val="22"/>
          <w:szCs w:val="22"/>
        </w:rPr>
        <w:t xml:space="preserve">Un traumatisme entraîne souvent un sentiment de </w:t>
      </w:r>
      <w:r w:rsidR="00D918B8">
        <w:rPr>
          <w:bCs/>
          <w:b/>
          <w:rFonts w:ascii="Arial" w:hAnsi="Arial" w:cs="Arial"/>
          <w:sz w:val="22"/>
          <w:szCs w:val="22"/>
        </w:rPr>
        <w:t xml:space="preserve">culpabilité </w:t>
      </w:r>
      <w:r w:rsidRPr="009519F1">
        <w:rPr>
          <w:bCs/>
          <w:b/>
          <w:rFonts w:ascii="Arial" w:hAnsi="Arial" w:cs="Arial"/>
          <w:sz w:val="22"/>
          <w:szCs w:val="22"/>
        </w:rPr>
        <w:t xml:space="preserve">ou de </w:t>
      </w:r>
      <w:r w:rsidR="00D918B8">
        <w:rPr>
          <w:bCs/>
          <w:b/>
          <w:rFonts w:ascii="Arial" w:hAnsi="Arial" w:cs="Arial"/>
          <w:sz w:val="22"/>
          <w:szCs w:val="22"/>
        </w:rPr>
        <w:t xml:space="preserve">honte</w:t>
      </w:r>
      <w:r w:rsidRPr="009519F1">
        <w:rPr>
          <w:bCs/>
          <w:b/>
          <w:rFonts w:ascii="Arial" w:hAnsi="Arial" w:cs="Arial"/>
          <w:sz w:val="22"/>
          <w:szCs w:val="22"/>
        </w:rPr>
        <w:t xml:space="preserve">.  </w:t>
      </w:r>
      <w:r w:rsidRPr="009519F1">
        <w:rPr>
          <w:rFonts w:ascii="Arial" w:hAnsi="Arial" w:cs="Arial"/>
          <w:sz w:val="22"/>
          <w:szCs w:val="22"/>
        </w:rPr>
        <w:t xml:space="preserve">Ces </w:t>
      </w:r>
      <w:r w:rsidR="00E655FD">
        <w:rPr>
          <w:rFonts w:ascii="Arial" w:hAnsi="Arial" w:cs="Arial"/>
          <w:sz w:val="22"/>
          <w:szCs w:val="22"/>
        </w:rPr>
        <w:t xml:space="preserve">sentiments </w:t>
      </w:r>
      <w:r w:rsidRPr="009519F1">
        <w:rPr>
          <w:rFonts w:ascii="Arial" w:hAnsi="Arial" w:cs="Arial"/>
          <w:sz w:val="22"/>
          <w:szCs w:val="22"/>
        </w:rPr>
        <w:t xml:space="preserve">peuvent être liés à des </w:t>
      </w:r>
      <w:r w:rsidRPr="00E655FD" w:rsidR="00D918B8">
        <w:rPr>
          <w:bCs/>
          <w:b/>
          <w:rFonts w:ascii="Arial" w:hAnsi="Arial" w:cs="Arial"/>
          <w:sz w:val="22"/>
          <w:szCs w:val="22"/>
        </w:rPr>
        <w:t xml:space="preserve">pensées </w:t>
      </w:r>
      <w:r w:rsidRPr="00E655FD" w:rsidR="00E655FD">
        <w:rPr>
          <w:bCs/>
          <w:b/>
          <w:rFonts w:ascii="Arial" w:hAnsi="Arial" w:cs="Arial"/>
          <w:sz w:val="22"/>
          <w:szCs w:val="22"/>
        </w:rPr>
        <w:t xml:space="preserve">culpabilisantes </w:t>
      </w:r>
      <w:r w:rsidR="00D918B8">
        <w:rPr>
          <w:rFonts w:ascii="Arial" w:hAnsi="Arial" w:cs="Arial"/>
          <w:sz w:val="22"/>
          <w:szCs w:val="22"/>
        </w:rPr>
        <w:t xml:space="preserve">sur </w:t>
      </w:r>
      <w:r w:rsidRPr="009519F1">
        <w:rPr>
          <w:rFonts w:ascii="Arial" w:hAnsi="Arial" w:cs="Arial"/>
          <w:sz w:val="22"/>
          <w:szCs w:val="22"/>
        </w:rPr>
        <w:t xml:space="preserve">ce que vous avez fait ou n'avez pas fait </w:t>
      </w:r>
      <w:r w:rsidRPr="009519F1">
        <w:rPr>
          <w:rFonts w:ascii="Arial" w:hAnsi="Arial" w:cs="Arial"/>
          <w:sz w:val="22"/>
          <w:szCs w:val="22"/>
        </w:rPr>
        <w:t xml:space="preserve">pour </w:t>
      </w:r>
      <w:r w:rsidRPr="009519F1">
        <w:rPr>
          <w:rFonts w:ascii="Arial" w:hAnsi="Arial" w:cs="Arial"/>
          <w:sz w:val="22"/>
          <w:szCs w:val="22"/>
        </w:rPr>
        <w:t xml:space="preserve">survivre ou faire face à la situation.  </w:t>
      </w:r>
      <w:r w:rsidRPr="00E655FD" w:rsidR="00A92B26">
        <w:rPr>
          <w:rFonts w:ascii="Arial" w:hAnsi="Arial" w:cs="Arial"/>
          <w:sz w:val="22"/>
          <w:szCs w:val="22"/>
        </w:rPr>
        <w:t xml:space="preserve">Après un traumatisme, </w:t>
      </w:r>
      <w:r w:rsidRPr="00E655FD">
        <w:rPr>
          <w:rFonts w:ascii="Arial" w:hAnsi="Arial" w:cs="Arial"/>
          <w:sz w:val="22"/>
          <w:szCs w:val="22"/>
        </w:rPr>
        <w:t xml:space="preserve">il est courant de repenser à ce qui s'est passé.  </w:t>
      </w:r>
      <w:r w:rsidRPr="009519F1">
        <w:rPr>
          <w:rFonts w:ascii="Arial" w:hAnsi="Arial" w:cs="Arial"/>
          <w:sz w:val="22"/>
          <w:szCs w:val="22"/>
        </w:rPr>
        <w:t xml:space="preserve">Vous pouvez vous retrouver à </w:t>
      </w:r>
      <w:r w:rsidRPr="009519F1">
        <w:rPr>
          <w:rFonts w:ascii="Arial" w:hAnsi="Arial" w:cs="Arial"/>
          <w:sz w:val="22"/>
          <w:szCs w:val="22"/>
        </w:rPr>
        <w:t xml:space="preserve">repenser aux </w:t>
      </w:r>
      <w:r w:rsidRPr="009519F1">
        <w:rPr>
          <w:rFonts w:ascii="Arial" w:hAnsi="Arial" w:cs="Arial"/>
          <w:sz w:val="22"/>
          <w:szCs w:val="22"/>
        </w:rPr>
        <w:t xml:space="preserve">mesures que </w:t>
      </w:r>
      <w:r w:rsidRPr="009519F1">
        <w:rPr>
          <w:rFonts w:ascii="Arial" w:hAnsi="Arial" w:cs="Arial"/>
          <w:sz w:val="22"/>
          <w:szCs w:val="22"/>
        </w:rPr>
        <w:t xml:space="preserve">vous auriez pu prendre pour empêcher le traumatisme de se produire, ou aux différentes façons dont vous auriez pu réagir. </w:t>
      </w:r>
      <w:r w:rsidR="003E6BD0">
        <w:rPr>
          <w:rFonts w:ascii="Arial" w:hAnsi="Arial" w:cs="Arial"/>
          <w:sz w:val="22"/>
          <w:szCs w:val="22"/>
        </w:rPr>
        <w:t xml:space="preserve">Les sentiments de honte sont souvent liés à la crainte d</w:t>
      </w:r>
      <w:r w:rsidRPr="00F80FC9" w:rsidR="003E6BD0">
        <w:rPr>
          <w:bCs/>
          <w:b/>
          <w:rFonts w:ascii="Arial" w:hAnsi="Arial" w:cs="Arial"/>
          <w:sz w:val="22"/>
          <w:szCs w:val="22"/>
        </w:rPr>
        <w:t xml:space="preserve">'être jugé par </w:t>
      </w:r>
      <w:r w:rsidR="003E6BD0">
        <w:rPr>
          <w:rFonts w:ascii="Arial" w:hAnsi="Arial" w:cs="Arial"/>
          <w:sz w:val="22"/>
          <w:szCs w:val="22"/>
        </w:rPr>
        <w:t xml:space="preserve">d'autres </w:t>
      </w:r>
      <w:r w:rsidR="003E6BD0">
        <w:rPr>
          <w:rFonts w:ascii="Arial" w:hAnsi="Arial" w:cs="Arial"/>
          <w:sz w:val="22"/>
          <w:szCs w:val="22"/>
        </w:rPr>
        <w:t xml:space="preserve">personnes si elles savaient ce qui s'est passé.</w:t>
      </w:r>
    </w:p>
    <w:p w:rsidR="003E6BD0" w:rsidP="00500495" w:rsidRDefault="003E6BD0" w14:paraId="360CA8DE" w14:textId="77777777">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9519F1">
        <w:rPr>
          <w:rFonts w:ascii="Arial" w:hAnsi="Arial" w:cs="Arial"/>
          <w:sz w:val="22"/>
          <w:szCs w:val="22"/>
        </w:rPr>
        <w:t xml:space="preserve">Les pensées culpabilisantes sont un véritable </w:t>
      </w:r>
      <w:r w:rsidRPr="009519F1">
        <w:rPr>
          <w:rFonts w:ascii="Arial" w:hAnsi="Arial" w:cs="Arial"/>
          <w:sz w:val="22"/>
          <w:szCs w:val="22"/>
        </w:rPr>
        <w:t xml:space="preserve">problème, car </w:t>
      </w:r>
      <w:r w:rsidRPr="009519F1">
        <w:rPr>
          <w:rFonts w:ascii="Arial" w:hAnsi="Arial" w:cs="Arial"/>
          <w:sz w:val="22"/>
          <w:szCs w:val="22"/>
        </w:rPr>
        <w:t xml:space="preserve">elles peuvent conduire à se sentir impuissant, déprimé et mal dans sa peau. </w:t>
      </w:r>
      <w:r w:rsidRPr="00EE7833">
        <w:rPr>
          <w:bCs/>
          <w:b/>
          <w:rFonts w:ascii="Arial" w:hAnsi="Arial" w:cs="Arial"/>
          <w:sz w:val="22"/>
          <w:szCs w:val="22"/>
        </w:rPr>
        <w:t xml:space="preserve">En thérapie, vous discuterez de ces pensées avec votre thérapeute et apprendrez à être moins dur avec vous-même</w:t>
      </w:r>
      <w:r w:rsidRPr="009519F1">
        <w:rPr>
          <w:rFonts w:ascii="Arial" w:hAnsi="Arial" w:cs="Arial"/>
          <w:sz w:val="22"/>
          <w:szCs w:val="22"/>
        </w:rPr>
        <w:t xml:space="preserve">. </w:t>
      </w:r>
      <w:r w:rsidRPr="009519F1">
        <w:rPr>
          <w:rFonts w:ascii="Arial" w:hAnsi="Arial" w:cs="Arial"/>
          <w:sz w:val="22"/>
          <w:szCs w:val="22"/>
        </w:rPr>
        <w:t xml:space="preserve">Vous découvrirez que </w:t>
      </w:r>
      <w:r>
        <w:rPr>
          <w:rFonts w:ascii="Arial" w:hAnsi="Arial" w:cs="Arial"/>
          <w:sz w:val="22"/>
          <w:szCs w:val="22"/>
        </w:rPr>
        <w:t xml:space="preserve">vos réactions étaient </w:t>
      </w:r>
      <w:r>
        <w:rPr>
          <w:rFonts w:ascii="Arial" w:hAnsi="Arial" w:cs="Arial"/>
          <w:sz w:val="22"/>
          <w:szCs w:val="22"/>
        </w:rPr>
        <w:t xml:space="preserve">compréhensibles </w:t>
      </w:r>
      <w:r w:rsidR="00F80FC9">
        <w:rPr>
          <w:rFonts w:ascii="Arial" w:hAnsi="Arial" w:cs="Arial"/>
          <w:sz w:val="22"/>
          <w:szCs w:val="22"/>
        </w:rPr>
        <w:t xml:space="preserve">et que </w:t>
      </w:r>
      <w:r w:rsidR="003E6BD0">
        <w:rPr>
          <w:rFonts w:ascii="Arial" w:hAnsi="Arial" w:cs="Arial"/>
          <w:sz w:val="22"/>
          <w:szCs w:val="22"/>
        </w:rPr>
        <w:t xml:space="preserve">vous </w:t>
      </w:r>
      <w:r w:rsidRPr="009519F1">
        <w:rPr>
          <w:rFonts w:ascii="Arial" w:hAnsi="Arial" w:cs="Arial"/>
          <w:sz w:val="22"/>
          <w:szCs w:val="22"/>
        </w:rPr>
        <w:t xml:space="preserve">aviez de bonnes raisons de vous comporter comme vous l'avez fait à l'époque. </w:t>
      </w:r>
      <w:r w:rsidR="003E6BD0">
        <w:rPr>
          <w:rFonts w:ascii="Arial" w:hAnsi="Arial" w:cs="Arial"/>
          <w:sz w:val="22"/>
          <w:szCs w:val="22"/>
        </w:rPr>
        <w:t xml:space="preserve">Vous apprendrez que la plupart des autres personnes sont plus compréhensives </w:t>
      </w:r>
      <w:r w:rsidR="00F80FC9">
        <w:rPr>
          <w:rFonts w:ascii="Arial" w:hAnsi="Arial" w:cs="Arial"/>
          <w:sz w:val="22"/>
          <w:szCs w:val="22"/>
        </w:rPr>
        <w:t xml:space="preserve">et compatissantes que vous ne le pensez</w:t>
      </w:r>
      <w:r w:rsidR="003E6BD0">
        <w:rPr>
          <w:rFonts w:ascii="Arial" w:hAnsi="Arial" w:cs="Arial"/>
          <w:sz w:val="22"/>
          <w:szCs w:val="22"/>
        </w:rPr>
        <w:t xml:space="preserve">. </w:t>
      </w:r>
    </w:p>
    <w:p w:rsidRPr="00E655FD" w:rsidR="00E514E6" w:rsidP="00A55FC1" w:rsidRDefault="00E514E6" w14:paraId="077F0CF3" w14:textId="32345114">
      <w:pPr>
        <w:jc w:val="both"/>
        <w:ind w:end="190"/>
        <w:tabs>
          <w:tab w:val="left" w:pos="1080"/>
          <w:tab w:val="left" w:pos="1620"/>
          <w:tab w:val="right" w:pos="7938"/>
          <w:tab w:val="right" w:pos="9356"/>
        </w:tabs>
        <w:rPr>
          <w:bCs/>
          <w:b/>
          <w:rFonts w:ascii="Arial" w:hAnsi="Arial" w:cs="Arial"/>
          <w:sz w:val="22"/>
          <w:szCs w:val="22"/>
        </w:rPr>
      </w:pPr>
    </w:p>
    <w:p>
      <w:pPr>
        <w:ind w:end="190"/>
        <w:tabs>
          <w:tab w:val="left" w:pos="1080"/>
          <w:tab w:val="left" w:pos="1620"/>
          <w:tab w:val="right" w:pos="7938"/>
          <w:tab w:val="right" w:pos="9356"/>
        </w:tabs>
        <w:rPr>
          <w:bCs/>
          <w:b/>
          <w:color w:val="000000"/>
          <w:rFonts w:ascii="Arial" w:hAnsi="Arial" w:cs="Arial"/>
          <w:sz w:val="22"/>
          <w:szCs w:val="22"/>
        </w:rPr>
      </w:pPr>
      <w:r>
        <w:rPr>
          <w:color w:val="000000"/>
          <w:rFonts w:ascii="Arial" w:hAnsi="Arial" w:cs="Arial"/>
          <w:sz w:val="22"/>
          <w:szCs w:val="22"/>
        </w:rPr>
        <w:t xml:space="preserve">Vous pouvez également vous reprocher </w:t>
      </w:r>
      <w:r w:rsidRPr="00500495" w:rsidR="00E655FD">
        <w:rPr>
          <w:color w:val="000000"/>
          <w:rFonts w:ascii="Arial" w:hAnsi="Arial" w:cs="Arial"/>
          <w:sz w:val="22"/>
          <w:szCs w:val="22"/>
        </w:rPr>
        <w:t xml:space="preserve">de ne pas avoir été capable de mettre le traumatisme derrière vous </w:t>
      </w:r>
      <w:r w:rsidRPr="00500495" w:rsidR="00E655FD">
        <w:rPr>
          <w:color w:val="000000"/>
          <w:rFonts w:ascii="Arial" w:hAnsi="Arial" w:cs="Arial"/>
          <w:sz w:val="22"/>
          <w:szCs w:val="22"/>
        </w:rPr>
        <w:t xml:space="preserve">et de reprendre une vie normale. </w:t>
      </w:r>
      <w:r w:rsidRPr="00500495" w:rsidR="00E655FD">
        <w:rPr>
          <w:color w:val="000000"/>
          <w:rFonts w:ascii="Arial" w:hAnsi="Arial" w:cs="Arial"/>
          <w:sz w:val="22"/>
          <w:szCs w:val="22"/>
        </w:rPr>
        <w:t xml:space="preserve">Vous y voyez peut-être un signe de faiblesse. </w:t>
      </w:r>
      <w:r>
        <w:rPr>
          <w:color w:val="000000"/>
          <w:rFonts w:ascii="Arial" w:hAnsi="Arial" w:cs="Arial"/>
          <w:sz w:val="22"/>
          <w:szCs w:val="22"/>
        </w:rPr>
        <w:t xml:space="preserve">Nous espérons que les informations contenues dans ce document vous aideront à </w:t>
      </w:r>
      <w:r w:rsidR="00EB195D">
        <w:rPr>
          <w:color w:val="000000"/>
          <w:rFonts w:ascii="Arial" w:hAnsi="Arial" w:cs="Arial"/>
          <w:sz w:val="22"/>
          <w:szCs w:val="22"/>
        </w:rPr>
        <w:t xml:space="preserve">comprendre que </w:t>
      </w:r>
      <w:r w:rsidRPr="00500495">
        <w:rPr>
          <w:color w:val="000000"/>
          <w:rFonts w:ascii="Arial" w:hAnsi="Arial" w:cs="Arial"/>
          <w:sz w:val="22"/>
          <w:szCs w:val="22"/>
        </w:rPr>
        <w:t xml:space="preserve">vos symptômes </w:t>
      </w:r>
      <w:r w:rsidR="00EB195D">
        <w:rPr>
          <w:color w:val="000000"/>
          <w:rFonts w:ascii="Arial" w:hAnsi="Arial" w:cs="Arial"/>
          <w:sz w:val="22"/>
          <w:szCs w:val="22"/>
        </w:rPr>
        <w:t xml:space="preserve">sont </w:t>
      </w:r>
      <w:r w:rsidRPr="00500495">
        <w:rPr>
          <w:color w:val="000000"/>
          <w:rFonts w:ascii="Arial" w:hAnsi="Arial" w:cs="Arial"/>
          <w:sz w:val="22"/>
          <w:szCs w:val="22"/>
        </w:rPr>
        <w:t xml:space="preserve">une réaction humaine normale à un stress intolérable</w:t>
      </w:r>
      <w:r>
        <w:rPr>
          <w:color w:val="000000"/>
          <w:rFonts w:ascii="Arial" w:hAnsi="Arial" w:cs="Arial"/>
          <w:sz w:val="22"/>
          <w:szCs w:val="22"/>
        </w:rPr>
        <w:t xml:space="preserve">.</w:t>
      </w:r>
    </w:p>
    <w:p w:rsidR="003E6BD0" w:rsidP="003E6BD0" w:rsidRDefault="003E6BD0" w14:paraId="6F956636" w14:textId="77777777">
      <w:pPr>
        <w:ind w:end="190"/>
        <w:tabs>
          <w:tab w:val="left" w:pos="1080"/>
          <w:tab w:val="left" w:pos="1620"/>
          <w:tab w:val="right" w:pos="7938"/>
          <w:tab w:val="right" w:pos="9356"/>
        </w:tabs>
        <w:rPr>
          <w:bCs/>
          <w:b/>
          <w:color w:val="000000"/>
          <w:rFonts w:ascii="Arial" w:hAnsi="Arial" w:cs="Arial"/>
          <w:sz w:val="22"/>
          <w:szCs w:val="22"/>
        </w:rPr>
      </w:pPr>
    </w:p>
    <w:p>
      <w:pPr>
        <w:rPr>
          <w:rStyle w:val="IntenseReference"/>
        </w:rPr>
        <w:ind w:end="190"/>
        <w:tabs>
          <w:tab w:val="left" w:pos="1080"/>
          <w:tab w:val="left" w:pos="1620"/>
          <w:tab w:val="right" w:pos="7938"/>
          <w:tab w:val="right" w:pos="9356"/>
        </w:tabs>
        <w:rPr>
          <w:bCs w:val="0"/>
          <w:spacing w:val="0"/>
          <w:rStyle w:val="IntenseReference"/>
          <w:b w:val="0"/>
          <w:color w:val="000000"/>
          <w:rFonts w:ascii="Arial" w:hAnsi="Arial" w:cs="Arial"/>
          <w:sz w:val="22"/>
          <w:szCs w:val="22"/>
          <w:smallCaps w:val="0"/>
        </w:rPr>
      </w:pPr>
      <w:r w:rsidRPr="00F80FC9">
        <w:rPr>
          <w:color w:val="000000"/>
          <w:rFonts w:ascii="Arial" w:hAnsi="Arial" w:cs="Arial"/>
          <w:sz w:val="22"/>
          <w:szCs w:val="22"/>
        </w:rPr>
        <w:t xml:space="preserve">Malheureusement, il arrive que des personnes telles que la famille</w:t>
        <w:lastRenderedPageBreak/>
      </w:r>
      <w:r w:rsidRPr="00F80FC9" w:rsidR="00F80FC9">
        <w:rPr>
          <w:color w:val="000000"/>
          <w:rFonts w:ascii="Arial" w:hAnsi="Arial" w:cs="Arial"/>
          <w:sz w:val="22"/>
          <w:szCs w:val="22"/>
        </w:rPr>
        <w:t xml:space="preserve">, les </w:t>
      </w:r>
      <w:r w:rsidRPr="00F80FC9">
        <w:rPr>
          <w:color w:val="000000"/>
          <w:rFonts w:ascii="Arial" w:hAnsi="Arial" w:cs="Arial"/>
          <w:sz w:val="22"/>
          <w:szCs w:val="22"/>
        </w:rPr>
        <w:t xml:space="preserve">amis </w:t>
      </w:r>
      <w:r w:rsidRPr="00F80FC9" w:rsidR="00F80FC9">
        <w:rPr>
          <w:color w:val="000000"/>
          <w:rFonts w:ascii="Arial" w:hAnsi="Arial" w:cs="Arial"/>
          <w:sz w:val="22"/>
          <w:szCs w:val="22"/>
        </w:rPr>
        <w:t xml:space="preserve">ou les personnes rencontrées après le traumatisme ne soient pas d'un grand secours</w:t>
      </w:r>
      <w:r w:rsidR="00B70F0C">
        <w:rPr>
          <w:color w:val="000000"/>
          <w:rFonts w:ascii="Arial" w:hAnsi="Arial" w:cs="Arial"/>
          <w:sz w:val="22"/>
          <w:szCs w:val="22"/>
        </w:rPr>
        <w:t xml:space="preserve">. </w:t>
      </w:r>
      <w:r w:rsidR="00B70F0C">
        <w:rPr>
          <w:color w:val="000000"/>
          <w:rFonts w:ascii="Arial" w:hAnsi="Arial" w:cs="Arial"/>
          <w:sz w:val="22"/>
          <w:szCs w:val="22"/>
        </w:rPr>
        <w:t xml:space="preserve">Elles peuvent, </w:t>
      </w:r>
      <w:r w:rsidRPr="00F80FC9">
        <w:rPr>
          <w:color w:val="000000"/>
          <w:rFonts w:ascii="Arial" w:hAnsi="Arial" w:cs="Arial"/>
          <w:sz w:val="22"/>
          <w:szCs w:val="22"/>
        </w:rPr>
        <w:t xml:space="preserve">à tort, faire porter la responsabilité à ceux qui ont été blessés ou </w:t>
      </w:r>
      <w:r w:rsidR="00EB195D">
        <w:rPr>
          <w:color w:val="000000"/>
          <w:rFonts w:ascii="Arial" w:hAnsi="Arial" w:cs="Arial"/>
          <w:sz w:val="22"/>
          <w:szCs w:val="22"/>
        </w:rPr>
        <w:t xml:space="preserve">victimisés</w:t>
      </w:r>
      <w:r w:rsidRPr="00F80FC9">
        <w:rPr>
          <w:color w:val="000000"/>
          <w:rFonts w:ascii="Arial" w:hAnsi="Arial" w:cs="Arial"/>
          <w:sz w:val="22"/>
          <w:szCs w:val="22"/>
        </w:rPr>
        <w:t xml:space="preserve">, plutôt qu'à </w:t>
      </w:r>
      <w:r w:rsidRPr="00F80FC9">
        <w:rPr>
          <w:color w:val="000000"/>
          <w:rFonts w:ascii="Arial" w:hAnsi="Arial" w:cs="Arial"/>
          <w:sz w:val="22"/>
          <w:szCs w:val="22"/>
        </w:rPr>
        <w:t xml:space="preserve">ceux qui ont fait du mal. </w:t>
      </w:r>
      <w:r w:rsidRPr="00F80FC9" w:rsidR="00F80FC9">
        <w:rPr>
          <w:color w:val="000000"/>
          <w:rFonts w:ascii="Arial" w:hAnsi="Arial" w:cs="Arial"/>
          <w:sz w:val="22"/>
          <w:szCs w:val="22"/>
        </w:rPr>
        <w:t xml:space="preserve">Ils peuvent </w:t>
      </w:r>
      <w:r w:rsidR="00F80FC9">
        <w:rPr>
          <w:color w:val="000000"/>
          <w:rFonts w:ascii="Arial" w:hAnsi="Arial" w:cs="Arial"/>
          <w:sz w:val="22"/>
          <w:szCs w:val="22"/>
        </w:rPr>
        <w:t xml:space="preserve">aussi </w:t>
      </w:r>
      <w:r w:rsidRPr="00F80FC9" w:rsidR="00F80FC9">
        <w:rPr>
          <w:color w:val="000000"/>
          <w:rFonts w:ascii="Arial" w:hAnsi="Arial" w:cs="Arial"/>
          <w:sz w:val="22"/>
          <w:szCs w:val="22"/>
        </w:rPr>
        <w:t xml:space="preserve">ne pas comprendre la nature du stress post-traumatique et </w:t>
      </w:r>
      <w:r w:rsidRPr="00F80FC9" w:rsidR="00F80FC9">
        <w:rPr>
          <w:color w:val="000000"/>
          <w:rFonts w:ascii="Arial" w:hAnsi="Arial" w:cs="Arial"/>
          <w:sz w:val="22"/>
          <w:szCs w:val="22"/>
        </w:rPr>
        <w:t xml:space="preserve">vous </w:t>
      </w:r>
      <w:r w:rsidR="00EB195D">
        <w:rPr>
          <w:color w:val="000000"/>
          <w:rFonts w:ascii="Arial" w:hAnsi="Arial" w:cs="Arial"/>
          <w:sz w:val="22"/>
          <w:szCs w:val="22"/>
        </w:rPr>
        <w:t xml:space="preserve">dire que </w:t>
      </w:r>
      <w:r w:rsidRPr="00F80FC9" w:rsidR="00F80FC9">
        <w:rPr>
          <w:color w:val="000000"/>
          <w:rFonts w:ascii="Arial" w:hAnsi="Arial" w:cs="Arial"/>
          <w:sz w:val="22"/>
          <w:szCs w:val="22"/>
        </w:rPr>
        <w:t xml:space="preserve">vous devriez vous ressaisir et reprendre le cours de votre vie. </w:t>
      </w:r>
      <w:r w:rsidR="00F80FC9">
        <w:rPr>
          <w:color w:val="000000"/>
          <w:rFonts w:ascii="Arial" w:hAnsi="Arial" w:cs="Arial"/>
          <w:sz w:val="22"/>
          <w:szCs w:val="22"/>
        </w:rPr>
        <w:t xml:space="preserve">Il est important de comprendre qu'ils ont </w:t>
      </w:r>
      <w:r w:rsidR="00B70F0C">
        <w:rPr>
          <w:color w:val="000000"/>
          <w:rFonts w:ascii="Arial" w:hAnsi="Arial" w:cs="Arial"/>
          <w:sz w:val="22"/>
          <w:szCs w:val="22"/>
        </w:rPr>
        <w:t xml:space="preserve">tort </w:t>
      </w:r>
      <w:r w:rsidR="00F80FC9">
        <w:rPr>
          <w:color w:val="000000"/>
          <w:rFonts w:ascii="Arial" w:hAnsi="Arial" w:cs="Arial"/>
          <w:sz w:val="22"/>
          <w:szCs w:val="22"/>
        </w:rPr>
        <w:t xml:space="preserve">et que leur opinion ne signifie pas que vous êtes à </w:t>
      </w:r>
      <w:r w:rsidR="00EB195D">
        <w:rPr>
          <w:color w:val="000000"/>
          <w:rFonts w:ascii="Arial" w:hAnsi="Arial" w:cs="Arial"/>
          <w:sz w:val="22"/>
          <w:szCs w:val="22"/>
        </w:rPr>
        <w:t xml:space="preserve">blâmer.</w:t>
      </w:r>
    </w:p>
    <w:p>
      <w:pPr>
        <w:rPr>
          <w:rStyle w:val="IntenseReference"/>
        </w:rPr>
        <w:pStyle w:val="IntenseQuote"/>
        <w:jc w:val="left"/>
        <w:ind w:start="0"/>
        <w:spacing w:before="0" w:after="0"/>
        <w:rPr>
          <w:bCs w:val="0"/>
          <w:rStyle w:val="IntenseReference"/>
          <w:rFonts w:ascii="Arial" w:hAnsi="Arial" w:cs="Arial"/>
          <w:sz w:val="22"/>
          <w:szCs w:val="22"/>
          <w:smallCaps w:val="0"/>
        </w:rPr>
      </w:pPr>
      <w:r>
        <w:rPr>
          <w:rStyle w:val="IntenseReference"/>
          <w:rFonts w:ascii="Arial" w:hAnsi="Arial" w:cs="Arial"/>
          <w:sz w:val="22"/>
          <w:szCs w:val="22"/>
          <w:smallCaps w:val="0"/>
        </w:rPr>
        <w:t xml:space="preserve">Sentiment de colère</w:t>
      </w:r>
    </w:p>
    <w:p w:rsidRPr="009519F1" w:rsidR="00B93960" w:rsidP="00A55FC1" w:rsidRDefault="00B93960" w14:paraId="24680D82" w14:textId="6C47C537">
      <w:pPr>
        <w:jc w:val="both"/>
        <w:ind w:end="190"/>
        <w:tabs>
          <w:tab w:val="left" w:pos="1080"/>
          <w:tab w:val="left" w:pos="1620"/>
          <w:tab w:val="right" w:pos="7938"/>
          <w:tab w:val="right" w:pos="9356"/>
        </w:tabs>
        <w:rPr>
          <w:iCs/>
          <w:b/>
          <w:i/>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B70F0C">
        <w:rPr>
          <w:bCs/>
          <w:rFonts w:ascii="Arial" w:hAnsi="Arial" w:cs="Arial"/>
          <w:sz w:val="22"/>
          <w:szCs w:val="22"/>
        </w:rPr>
        <w:t xml:space="preserve">La </w:t>
      </w:r>
      <w:r w:rsidRPr="009519F1">
        <w:rPr>
          <w:b/>
          <w:rFonts w:ascii="Arial" w:hAnsi="Arial" w:cs="Arial"/>
          <w:sz w:val="22"/>
          <w:szCs w:val="22"/>
        </w:rPr>
        <w:t xml:space="preserve">colère </w:t>
      </w:r>
      <w:r w:rsidRPr="00B70F0C">
        <w:rPr>
          <w:bCs/>
          <w:rFonts w:ascii="Arial" w:hAnsi="Arial" w:cs="Arial"/>
          <w:sz w:val="22"/>
          <w:szCs w:val="22"/>
        </w:rPr>
        <w:t xml:space="preserve">est également une réaction courante aux traumatismes</w:t>
      </w:r>
      <w:r w:rsidR="00D90615">
        <w:rPr>
          <w:bCs/>
          <w:rFonts w:ascii="Arial" w:hAnsi="Arial" w:cs="Arial"/>
          <w:sz w:val="22"/>
          <w:szCs w:val="22"/>
        </w:rPr>
        <w:t xml:space="preserve">. Il peut y avoir beaucoup de raisons d'être en colère. </w:t>
      </w:r>
      <w:r w:rsidR="00D90615">
        <w:rPr>
          <w:rFonts w:ascii="Arial" w:hAnsi="Arial" w:cs="Arial"/>
          <w:sz w:val="22"/>
          <w:szCs w:val="22"/>
        </w:rPr>
        <w:t xml:space="preserve">Vivre </w:t>
      </w:r>
      <w:r w:rsidR="00B70F0C">
        <w:rPr>
          <w:rFonts w:ascii="Arial" w:hAnsi="Arial" w:cs="Arial"/>
          <w:sz w:val="22"/>
          <w:szCs w:val="22"/>
        </w:rPr>
        <w:t xml:space="preserve">un traumatisme est injuste</w:t>
      </w:r>
      <w:r w:rsidR="00D90615">
        <w:rPr>
          <w:rFonts w:ascii="Arial" w:hAnsi="Arial" w:cs="Arial"/>
          <w:sz w:val="22"/>
          <w:szCs w:val="22"/>
        </w:rPr>
        <w:t xml:space="preserve">. </w:t>
      </w:r>
      <w:r w:rsidR="00B00659">
        <w:rPr>
          <w:rFonts w:ascii="Arial" w:hAnsi="Arial" w:cs="Arial"/>
          <w:sz w:val="22"/>
          <w:szCs w:val="22"/>
        </w:rPr>
        <w:t xml:space="preserve">Vous pouvez être en colère contre d'autres personnes parce qu'</w:t>
      </w:r>
      <w:r w:rsidR="00EB195D">
        <w:rPr>
          <w:rFonts w:ascii="Arial" w:hAnsi="Arial" w:cs="Arial"/>
          <w:sz w:val="22"/>
          <w:szCs w:val="22"/>
        </w:rPr>
        <w:t xml:space="preserve">elles </w:t>
      </w:r>
      <w:r w:rsidR="00B00659">
        <w:rPr>
          <w:rFonts w:ascii="Arial" w:hAnsi="Arial" w:cs="Arial"/>
          <w:sz w:val="22"/>
          <w:szCs w:val="22"/>
        </w:rPr>
        <w:t xml:space="preserve">vous </w:t>
      </w:r>
      <w:r w:rsidR="00EB195D">
        <w:rPr>
          <w:rFonts w:ascii="Arial" w:hAnsi="Arial" w:cs="Arial"/>
          <w:sz w:val="22"/>
          <w:szCs w:val="22"/>
        </w:rPr>
        <w:t xml:space="preserve">ont </w:t>
      </w:r>
      <w:r w:rsidR="00B00659">
        <w:rPr>
          <w:rFonts w:ascii="Arial" w:hAnsi="Arial" w:cs="Arial"/>
          <w:sz w:val="22"/>
          <w:szCs w:val="22"/>
        </w:rPr>
        <w:t xml:space="preserve">blessé, ont abusé de vous, ont perturbé votre vie ou ont blessé un de vos proches. Ou parce qu'ils vous ont trahi ou laissé tomber pendant ou après le traumatisme. </w:t>
      </w:r>
      <w:r w:rsidR="00D533AC">
        <w:rPr>
          <w:rFonts w:ascii="Arial" w:hAnsi="Arial" w:cs="Arial"/>
          <w:sz w:val="22"/>
          <w:szCs w:val="22"/>
        </w:rPr>
        <w:t xml:space="preserve">Vous pouvez également être frustré </w:t>
      </w:r>
      <w:r w:rsidR="00F1199D">
        <w:rPr>
          <w:rFonts w:ascii="Arial" w:hAnsi="Arial" w:cs="Arial"/>
          <w:sz w:val="22"/>
          <w:szCs w:val="22"/>
        </w:rPr>
        <w:t xml:space="preserve">par les </w:t>
      </w:r>
      <w:r w:rsidR="003735B5">
        <w:rPr>
          <w:rFonts w:ascii="Arial" w:hAnsi="Arial" w:cs="Arial"/>
          <w:sz w:val="22"/>
          <w:szCs w:val="22"/>
        </w:rPr>
        <w:t xml:space="preserve">pertes et les </w:t>
      </w:r>
      <w:r w:rsidR="00D533AC">
        <w:rPr>
          <w:rFonts w:ascii="Arial" w:hAnsi="Arial" w:cs="Arial"/>
          <w:sz w:val="22"/>
          <w:szCs w:val="22"/>
        </w:rPr>
        <w:t xml:space="preserve">problèmes que le traumatisme </w:t>
      </w:r>
      <w:r w:rsidR="00EE7833">
        <w:rPr>
          <w:rFonts w:ascii="Arial" w:hAnsi="Arial" w:cs="Arial"/>
          <w:sz w:val="22"/>
          <w:szCs w:val="22"/>
        </w:rPr>
        <w:t xml:space="preserve">a causés dans votre vie. </w:t>
      </w:r>
      <w:r w:rsidR="00426808">
        <w:rPr>
          <w:rFonts w:ascii="Arial" w:hAnsi="Arial" w:cs="Arial"/>
          <w:sz w:val="22"/>
          <w:szCs w:val="22"/>
        </w:rPr>
        <w:t xml:space="preserve">Il se peut que vous </w:t>
      </w:r>
      <w:r w:rsidRPr="00426808" w:rsidR="00426808">
        <w:rPr>
          <w:bCs/>
          <w:b/>
          <w:rFonts w:ascii="Arial" w:hAnsi="Arial" w:cs="Arial"/>
          <w:sz w:val="22"/>
          <w:szCs w:val="22"/>
        </w:rPr>
        <w:t xml:space="preserve">ressentiez </w:t>
      </w:r>
      <w:r w:rsidR="00426808">
        <w:rPr>
          <w:rFonts w:ascii="Arial" w:hAnsi="Arial" w:cs="Arial"/>
          <w:sz w:val="22"/>
          <w:szCs w:val="22"/>
        </w:rPr>
        <w:t xml:space="preserve">beaucoup </w:t>
      </w:r>
      <w:r w:rsidRPr="00426808" w:rsidR="00426808">
        <w:rPr>
          <w:bCs/>
          <w:b/>
          <w:rFonts w:ascii="Arial" w:hAnsi="Arial" w:cs="Arial"/>
          <w:sz w:val="22"/>
          <w:szCs w:val="22"/>
        </w:rPr>
        <w:t xml:space="preserve">d</w:t>
      </w:r>
      <w:r w:rsidR="00426808">
        <w:rPr>
          <w:rFonts w:ascii="Arial" w:hAnsi="Arial" w:cs="Arial"/>
          <w:sz w:val="22"/>
          <w:szCs w:val="22"/>
        </w:rPr>
        <w:t xml:space="preserve">'</w:t>
      </w:r>
      <w:r w:rsidRPr="00426808" w:rsidR="00426808">
        <w:rPr>
          <w:bCs/>
          <w:b/>
          <w:rFonts w:ascii="Arial" w:hAnsi="Arial" w:cs="Arial"/>
          <w:sz w:val="22"/>
          <w:szCs w:val="22"/>
        </w:rPr>
        <w:t xml:space="preserve">injustice </w:t>
      </w:r>
      <w:r w:rsidR="00426808">
        <w:rPr>
          <w:rFonts w:ascii="Arial" w:hAnsi="Arial" w:cs="Arial"/>
          <w:sz w:val="22"/>
          <w:szCs w:val="22"/>
        </w:rPr>
        <w:t xml:space="preserve">et que vous ayez du mal à tourner la page</w:t>
      </w:r>
      <w:r w:rsidR="00D533AC">
        <w:rPr>
          <w:rFonts w:ascii="Arial" w:hAnsi="Arial" w:cs="Arial"/>
          <w:sz w:val="22"/>
          <w:szCs w:val="22"/>
        </w:rPr>
        <w:t xml:space="preserve">. </w:t>
      </w:r>
      <w:r w:rsidR="00D533AC">
        <w:rPr>
          <w:rFonts w:ascii="Arial" w:hAnsi="Arial" w:cs="Arial"/>
          <w:sz w:val="22"/>
          <w:szCs w:val="22"/>
        </w:rPr>
        <w:t xml:space="preserve">La thérapie vous y aidera.</w:t>
      </w:r>
    </w:p>
    <w:p w:rsidR="00D90615" w:rsidP="00A55FC1" w:rsidRDefault="00D90615" w14:paraId="5130E021" w14:textId="77777777">
      <w:pPr>
        <w:jc w:val="both"/>
        <w:ind w:end="190"/>
        <w:tabs>
          <w:tab w:val="left" w:pos="1080"/>
          <w:tab w:val="left" w:pos="1620"/>
          <w:tab w:val="right" w:pos="7938"/>
          <w:tab w:val="right" w:pos="9356"/>
        </w:tabs>
        <w:rPr>
          <w:rFonts w:ascii="Arial" w:hAnsi="Arial" w:cs="Arial"/>
          <w:sz w:val="22"/>
          <w:szCs w:val="22"/>
        </w:rPr>
      </w:pPr>
    </w:p>
    <w:p w:rsidRPr="00B00659" w:rsidR="00B70F0C" w:rsidP="00B70F0C" w:rsidRDefault="002754FF" w14:paraId="3266B04F" w14:textId="103CFA7A">
      <w:pPr>
        <w:jc w:val="both"/>
        <w:ind w:end="190"/>
        <w:tabs>
          <w:tab w:val="left" w:pos="1080"/>
          <w:tab w:val="left" w:pos="1620"/>
          <w:tab w:val="right" w:pos="7938"/>
          <w:tab w:val="right" w:pos="9356"/>
        </w:tabs>
        <w:rPr>
          <w:rFonts w:ascii="Arial" w:hAnsi="Arial" w:cs="Arial"/>
          <w:sz w:val="22"/>
          <w:szCs w:val="22"/>
        </w:rPr>
      </w:pPr>
      <w:r>
        <w:rPr>
          <w:noProof/>
        </w:rPr>
        <mc:AlternateContent>
          <mc:Choice Requires="wps">
            <w:drawing>
              <wp:anchor distT="0" distB="0" distL="114300" distR="114300" simplePos="0" relativeHeight="251742208" behindDoc="1" locked="0" layoutInCell="1" allowOverlap="1" wp14:editId="5EA081A8" wp14:anchorId="76AD20F5">
                <wp:simplePos x="0" y="0"/>
                <wp:positionH relativeFrom="column">
                  <wp:posOffset>22860</wp:posOffset>
                </wp:positionH>
                <wp:positionV relativeFrom="paragraph">
                  <wp:posOffset>1002030</wp:posOffset>
                </wp:positionV>
                <wp:extent cx="5933440" cy="1840865"/>
                <wp:effectExtent l="25400" t="88900" r="111760" b="51435"/>
                <wp:wrapSquare wrapText="bothSides"/>
                <wp:docPr id="67" name="Rectangle 67"/>
                <wp:cNvGraphicFramePr/>
                <a:graphic xmlns:a="http://schemas.openxmlformats.org/drawingml/2006/main">
                  <a:graphicData uri="http://schemas.microsoft.com/office/word/2010/wordprocessingShape">
                    <wps:wsp>
                      <wps:cNvSpPr/>
                      <wps:spPr>
                        <a:xfrm>
                          <a:off x="0" y="0"/>
                          <a:ext cx="5933440" cy="1840865"/>
                        </a:xfrm>
                        <a:custGeom>
                          <a:avLst/>
                          <a:gdLst>
                            <a:gd name="connsiteX0" fmla="*/ 0 w 5933440"/>
                            <a:gd name="connsiteY0" fmla="*/ 0 h 1840865"/>
                            <a:gd name="connsiteX1" fmla="*/ 5933440 w 5933440"/>
                            <a:gd name="connsiteY1" fmla="*/ 0 h 1840865"/>
                            <a:gd name="connsiteX2" fmla="*/ 5933440 w 5933440"/>
                            <a:gd name="connsiteY2" fmla="*/ 1840865 h 1840865"/>
                            <a:gd name="connsiteX3" fmla="*/ 0 w 5933440"/>
                            <a:gd name="connsiteY3" fmla="*/ 1840865 h 1840865"/>
                            <a:gd name="connsiteX4" fmla="*/ 0 w 5933440"/>
                            <a:gd name="connsiteY4" fmla="*/ 0 h 1840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33440" h="1840865" fill="none" extrusionOk="0">
                              <a:moveTo>
                                <a:pt x="0" y="0"/>
                              </a:moveTo>
                              <a:cubicBezTo>
                                <a:pt x="1119435" y="133282"/>
                                <a:pt x="5102912" y="110039"/>
                                <a:pt x="5933440" y="0"/>
                              </a:cubicBezTo>
                              <a:cubicBezTo>
                                <a:pt x="5966963" y="576877"/>
                                <a:pt x="5950402" y="1574663"/>
                                <a:pt x="5933440" y="1840865"/>
                              </a:cubicBezTo>
                              <a:cubicBezTo>
                                <a:pt x="4679374" y="1833806"/>
                                <a:pt x="1195030" y="1676981"/>
                                <a:pt x="0" y="1840865"/>
                              </a:cubicBezTo>
                              <a:cubicBezTo>
                                <a:pt x="52553" y="1296549"/>
                                <a:pt x="-161624" y="358428"/>
                                <a:pt x="0" y="0"/>
                              </a:cubicBezTo>
                              <a:close/>
                            </a:path>
                            <a:path w="5933440" h="1840865" stroke="0" extrusionOk="0">
                              <a:moveTo>
                                <a:pt x="0" y="0"/>
                              </a:moveTo>
                              <a:cubicBezTo>
                                <a:pt x="1651203" y="-118194"/>
                                <a:pt x="3962215" y="-118829"/>
                                <a:pt x="5933440" y="0"/>
                              </a:cubicBezTo>
                              <a:cubicBezTo>
                                <a:pt x="6056921" y="330231"/>
                                <a:pt x="5960755" y="1651620"/>
                                <a:pt x="5933440" y="1840865"/>
                              </a:cubicBezTo>
                              <a:cubicBezTo>
                                <a:pt x="4711474" y="1926045"/>
                                <a:pt x="1460266" y="1853845"/>
                                <a:pt x="0" y="1840865"/>
                              </a:cubicBezTo>
                              <a:cubicBezTo>
                                <a:pt x="-34041" y="1282685"/>
                                <a:pt x="-151872" y="193800"/>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tabs>
                                <w:tab w:val="left" w:pos="1080"/>
                                <w:tab w:val="left" w:pos="1620"/>
                                <w:tab w:val="right" w:pos="7938"/>
                                <w:tab w:val="right" w:pos="9356"/>
                              </w:tabs>
                              <w:ind w:end="190"/>
                              <w:jc w:val="both"/>
                              <w:rPr>
                                <w:rFonts w:ascii="Arial" w:hAnsi="Arial" w:cs="Arial"/>
                                <w:color w:val="000000" w:themeColor="text1"/>
                                <w:sz w:val="22"/>
                                <w:szCs w:val="22"/>
                              </w:rPr>
                            </w:pPr>
                            <w:r>
                              <w:rPr>
                                <w:rFonts w:ascii="Arial" w:hAnsi="Arial" w:cs="Arial"/>
                                <w:color w:val="000000" w:themeColor="text1"/>
                                <w:sz w:val="22"/>
                                <w:szCs w:val="22"/>
                              </w:rPr>
                              <w:t xml:space="preserve">Le sentiment de colère dans le cadre du syndrome de stress post-traumatique peut être lié à :</w:t>
                            </w:r>
                          </w:p>
                          <w:p>
                            <w:pPr>
                              <w:pStyle w:val="ListParagraph"/>
                              <w:numPr>
                                <w:ilvl w:val="0"/>
                                <w:numId w:val="9"/>
                              </w:numPr>
                              <w:tabs>
                                <w:tab w:val="left" w:pos="1080"/>
                                <w:tab w:val="left" w:pos="1620"/>
                                <w:tab w:val="right" w:pos="7938"/>
                                <w:tab w:val="right" w:pos="9356"/>
                              </w:tabs>
                              <w:ind w:end="190"/>
                              <w:jc w:val="both"/>
                              <w:rPr>
                                <w:rFonts w:ascii="Arial" w:hAnsi="Arial" w:cs="Arial"/>
                                <w:color w:val="000000" w:themeColor="text1"/>
                                <w:sz w:val="22"/>
                                <w:szCs w:val="22"/>
                              </w:rPr>
                            </w:pPr>
                            <w:r w:rsidRPr="00AD0C34">
                              <w:rPr>
                                <w:rFonts w:ascii="Arial" w:hAnsi="Arial" w:cs="Arial"/>
                                <w:b/>
                                <w:bCs/>
                                <w:color w:val="325591"/>
                                <w:sz w:val="22"/>
                                <w:szCs w:val="22"/>
                              </w:rPr>
                              <w:t xml:space="preserve">Souvenirs </w:t>
                            </w:r>
                            <w:r w:rsidRPr="00AD0C34">
                              <w:rPr>
                                <w:rFonts w:ascii="Arial" w:hAnsi="Arial" w:cs="Arial"/>
                                <w:color w:val="000000" w:themeColor="text1"/>
                                <w:sz w:val="22"/>
                                <w:szCs w:val="22"/>
                              </w:rPr>
                              <w:t xml:space="preserve">de ce qui s'est passé. </w:t>
                            </w:r>
                            <w:r>
                              <w:rPr>
                                <w:rFonts w:ascii="Arial" w:hAnsi="Arial" w:cs="Arial"/>
                                <w:color w:val="000000" w:themeColor="text1"/>
                                <w:sz w:val="22"/>
                                <w:szCs w:val="22"/>
                              </w:rPr>
                              <w:t xml:space="preserve">Ils peuvent être déclenchés dans des situations qui n'ont rien à voir avec le traumatisme.</w:t>
                            </w:r>
                          </w:p>
                          <w:p>
                            <w:pPr>
                              <w:pStyle w:val="ListParagraph"/>
                              <w:numPr>
                                <w:ilvl w:val="0"/>
                                <w:numId w:val="9"/>
                              </w:numPr>
                              <w:tabs>
                                <w:tab w:val="left" w:pos="1080"/>
                                <w:tab w:val="left" w:pos="1620"/>
                                <w:tab w:val="right" w:pos="7938"/>
                                <w:tab w:val="right" w:pos="9356"/>
                              </w:tabs>
                              <w:ind w:end="190"/>
                              <w:jc w:val="both"/>
                              <w:rPr>
                                <w:rFonts w:ascii="Arial" w:hAnsi="Arial" w:cs="Arial"/>
                                <w:color w:val="000000" w:themeColor="text1"/>
                                <w:sz w:val="22"/>
                                <w:szCs w:val="22"/>
                              </w:rPr>
                            </w:pPr>
                            <w:r w:rsidRPr="00AD0C34">
                              <w:rPr>
                                <w:rFonts w:ascii="Arial" w:hAnsi="Arial" w:cs="Arial"/>
                                <w:b/>
                                <w:bCs/>
                                <w:color w:val="325591"/>
                                <w:sz w:val="22"/>
                                <w:szCs w:val="22"/>
                              </w:rPr>
                              <w:t xml:space="preserve">S'attarder sur l'injustice </w:t>
                            </w:r>
                            <w:r w:rsidRPr="00AD0C34">
                              <w:rPr>
                                <w:rFonts w:ascii="Arial" w:hAnsi="Arial" w:cs="Arial"/>
                                <w:color w:val="000000" w:themeColor="text1"/>
                                <w:sz w:val="22"/>
                                <w:szCs w:val="22"/>
                              </w:rPr>
                              <w:t xml:space="preserve">du traumatisme et sur la façon dont les autres vous ont traité.</w:t>
                            </w:r>
                          </w:p>
                          <w:p>
                            <w:pPr>
                              <w:pStyle w:val="ListParagraph"/>
                              <w:numPr>
                                <w:ilvl w:val="0"/>
                                <w:numId w:val="9"/>
                              </w:numPr>
                              <w:tabs>
                                <w:tab w:val="left" w:pos="1080"/>
                                <w:tab w:val="left" w:pos="1620"/>
                                <w:tab w:val="right" w:pos="7938"/>
                                <w:tab w:val="right" w:pos="9356"/>
                              </w:tabs>
                              <w:ind w:end="190"/>
                              <w:jc w:val="both"/>
                              <w:rPr>
                                <w:rFonts w:ascii="Arial" w:hAnsi="Arial" w:cs="Arial"/>
                                <w:color w:val="000000" w:themeColor="text1"/>
                                <w:sz w:val="22"/>
                                <w:szCs w:val="22"/>
                              </w:rPr>
                            </w:pPr>
                            <w:r>
                              <w:rPr>
                                <w:rFonts w:ascii="Arial" w:hAnsi="Arial" w:cs="Arial"/>
                                <w:b/>
                                <w:bCs/>
                                <w:color w:val="325591"/>
                                <w:sz w:val="22"/>
                                <w:szCs w:val="22"/>
                              </w:rPr>
                              <w:t xml:space="preserve">Frustration </w:t>
                            </w:r>
                            <w:r>
                              <w:rPr>
                                <w:rFonts w:ascii="Arial" w:hAnsi="Arial" w:cs="Arial"/>
                                <w:color w:val="000000" w:themeColor="text1"/>
                                <w:sz w:val="22"/>
                                <w:szCs w:val="22"/>
                              </w:rPr>
                              <w:t xml:space="preserve">face aux difficultés de la vie quotidienne.</w:t>
                            </w:r>
                          </w:p>
                          <w:p>
                            <w:pPr>
                              <w:pStyle w:val="ListParagraph"/>
                              <w:numPr>
                                <w:ilvl w:val="0"/>
                                <w:numId w:val="9"/>
                              </w:numPr>
                              <w:tabs>
                                <w:tab w:val="left" w:pos="1080"/>
                                <w:tab w:val="left" w:pos="1620"/>
                                <w:tab w:val="right" w:pos="7938"/>
                                <w:tab w:val="right" w:pos="9356"/>
                              </w:tabs>
                              <w:ind w:end="190"/>
                              <w:jc w:val="both"/>
                              <w:rPr>
                                <w:rFonts w:ascii="Arial" w:hAnsi="Arial" w:cs="Arial"/>
                                <w:color w:val="000000" w:themeColor="text1"/>
                                <w:sz w:val="22"/>
                                <w:szCs w:val="22"/>
                              </w:rPr>
                            </w:pPr>
                            <w:r w:rsidRPr="00B70F0C">
                              <w:rPr>
                                <w:rFonts w:ascii="Arial" w:hAnsi="Arial" w:cs="Arial"/>
                                <w:b/>
                                <w:bCs/>
                                <w:color w:val="325591"/>
                                <w:sz w:val="22"/>
                                <w:szCs w:val="22"/>
                              </w:rPr>
                              <w:t xml:space="preserve">Une forte excitation et un sommeil insuffisant peuvent vous rendre plus irritable </w:t>
                            </w:r>
                            <w:r w:rsidRPr="00B70F0C">
                              <w:rPr>
                                <w:rFonts w:ascii="Arial" w:hAnsi="Arial" w:cs="Arial"/>
                                <w:color w:val="000000" w:themeColor="text1"/>
                                <w:sz w:val="22"/>
                                <w:szCs w:val="22"/>
                              </w:rPr>
                              <w:t xml:space="preserve">que d'habitude, de sorte que vous réagirez plus vivement à de petites choses qu'avant le traumatisme. </w:t>
                            </w:r>
                          </w:p>
                          <w:p>
                            <w:pPr>
                              <w:pStyle w:val="ListParagraph"/>
                              <w:numPr>
                                <w:ilvl w:val="0"/>
                                <w:numId w:val="9"/>
                              </w:numPr>
                              <w:tabs>
                                <w:tab w:val="left" w:pos="1080"/>
                                <w:tab w:val="left" w:pos="1620"/>
                                <w:tab w:val="right" w:pos="7938"/>
                                <w:tab w:val="right" w:pos="9356"/>
                              </w:tabs>
                              <w:ind w:end="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Vous pouvez également avoir l'impression que </w:t>
                            </w:r>
                            <w:r w:rsidRPr="00B70F0C">
                              <w:rPr>
                                <w:rFonts w:ascii="Arial" w:hAnsi="Arial" w:cs="Arial"/>
                                <w:b/>
                                <w:bCs/>
                                <w:color w:val="325591"/>
                                <w:sz w:val="22"/>
                                <w:szCs w:val="22"/>
                              </w:rPr>
                              <w:t xml:space="preserve">personne ne comprend vraiment </w:t>
                            </w:r>
                            <w:r w:rsidRPr="00B70F0C">
                              <w:rPr>
                                <w:rFonts w:ascii="Arial" w:hAnsi="Arial" w:cs="Arial"/>
                                <w:color w:val="000000" w:themeColor="text1"/>
                                <w:sz w:val="22"/>
                                <w:szCs w:val="22"/>
                              </w:rPr>
                              <w:t xml:space="preserve">ce que vous traversez. </w:t>
                            </w:r>
                          </w:p>
                          <w:p w:rsidRPr="00B70F0C" w:rsidR="00377B0C" w:rsidP="00EE7833" w:rsidRDefault="00377B0C" w14:paraId="5F2B035A" w14:textId="1495B634">
                            <w:pPr>
                              <w:pStyle w:val="ListParagraph"/>
                              <w:tabs>
                                <w:tab w:val="left" w:pos="1080"/>
                                <w:tab w:val="left" w:pos="1620"/>
                                <w:tab w:val="right" w:pos="7938"/>
                                <w:tab w:val="right" w:pos="9356"/>
                              </w:tabs>
                              <w:ind w:end="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 </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 style="position:absolute;left:0;text-align:left;margin-left:1.8pt;margin-top:78.9pt;width:467.2pt;height:144.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e8eef8" strokecolor="#1f3763 [1604]"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" w14:anchorId="76AD20F5">
                <v:textbox inset="6.99997mm">
                  <w:txbxContent>
                    <w:p>
                      <w:pPr>
                        <w:tabs>
                          <w:tab w:val="left" w:pos="1080"/>
                          <w:tab w:val="left" w:pos="1620"/>
                          <w:tab w:val="right" w:pos="7938"/>
                          <w:tab w:val="right" w:pos="9356"/>
                        </w:tabs>
                        <w:ind w:end="190"/>
                        <w:jc w:val="both"/>
                        <w:rPr>
                          <w:rFonts w:ascii="Arial" w:hAnsi="Arial" w:cs="Arial"/>
                          <w:color w:val="000000" w:themeColor="text1"/>
                          <w:sz w:val="22"/>
                          <w:szCs w:val="22"/>
                        </w:rPr>
                      </w:pPr>
                      <w:r>
                        <w:rPr>
                          <w:rFonts w:ascii="Arial" w:hAnsi="Arial" w:cs="Arial"/>
                          <w:color w:val="000000" w:themeColor="text1"/>
                          <w:sz w:val="22"/>
                          <w:szCs w:val="22"/>
                        </w:rPr>
                        <w:t xml:space="preserve">Le sentiment de colère dans le cadre du syndrome de stress post-traumatique peut être lié à :</w:t>
                      </w:r>
                    </w:p>
                    <w:p>
                      <w:pPr>
                        <w:pStyle w:val="ListParagraph"/>
                        <w:numPr>
                          <w:ilvl w:val="0"/>
                          <w:numId w:val="9"/>
                        </w:numPr>
                        <w:tabs>
                          <w:tab w:val="left" w:pos="1080"/>
                          <w:tab w:val="left" w:pos="1620"/>
                          <w:tab w:val="right" w:pos="7938"/>
                          <w:tab w:val="right" w:pos="9356"/>
                        </w:tabs>
                        <w:ind w:end="190"/>
                        <w:jc w:val="both"/>
                        <w:rPr>
                          <w:rFonts w:ascii="Arial" w:hAnsi="Arial" w:cs="Arial"/>
                          <w:color w:val="000000" w:themeColor="text1"/>
                          <w:sz w:val="22"/>
                          <w:szCs w:val="22"/>
                        </w:rPr>
                      </w:pPr>
                      <w:r w:rsidRPr="00AD0C34">
                        <w:rPr>
                          <w:rFonts w:ascii="Arial" w:hAnsi="Arial" w:cs="Arial"/>
                          <w:b/>
                          <w:bCs/>
                          <w:color w:val="325591"/>
                          <w:sz w:val="22"/>
                          <w:szCs w:val="22"/>
                        </w:rPr>
                        <w:t xml:space="preserve">Souvenirs </w:t>
                      </w:r>
                      <w:r w:rsidRPr="00AD0C34">
                        <w:rPr>
                          <w:rFonts w:ascii="Arial" w:hAnsi="Arial" w:cs="Arial"/>
                          <w:color w:val="000000" w:themeColor="text1"/>
                          <w:sz w:val="22"/>
                          <w:szCs w:val="22"/>
                        </w:rPr>
                        <w:t xml:space="preserve">de ce qui s'est passé. </w:t>
                      </w:r>
                      <w:r>
                        <w:rPr>
                          <w:rFonts w:ascii="Arial" w:hAnsi="Arial" w:cs="Arial"/>
                          <w:color w:val="000000" w:themeColor="text1"/>
                          <w:sz w:val="22"/>
                          <w:szCs w:val="22"/>
                        </w:rPr>
                        <w:t xml:space="preserve">Ils peuvent être déclenchés dans des situations qui n'ont rien à voir avec le traumatisme.</w:t>
                      </w:r>
                    </w:p>
                    <w:p>
                      <w:pPr>
                        <w:pStyle w:val="ListParagraph"/>
                        <w:numPr>
                          <w:ilvl w:val="0"/>
                          <w:numId w:val="9"/>
                        </w:numPr>
                        <w:tabs>
                          <w:tab w:val="left" w:pos="1080"/>
                          <w:tab w:val="left" w:pos="1620"/>
                          <w:tab w:val="right" w:pos="7938"/>
                          <w:tab w:val="right" w:pos="9356"/>
                        </w:tabs>
                        <w:ind w:end="190"/>
                        <w:jc w:val="both"/>
                        <w:rPr>
                          <w:rFonts w:ascii="Arial" w:hAnsi="Arial" w:cs="Arial"/>
                          <w:color w:val="000000" w:themeColor="text1"/>
                          <w:sz w:val="22"/>
                          <w:szCs w:val="22"/>
                        </w:rPr>
                      </w:pPr>
                      <w:r w:rsidRPr="00AD0C34">
                        <w:rPr>
                          <w:rFonts w:ascii="Arial" w:hAnsi="Arial" w:cs="Arial"/>
                          <w:b/>
                          <w:bCs/>
                          <w:color w:val="325591"/>
                          <w:sz w:val="22"/>
                          <w:szCs w:val="22"/>
                        </w:rPr>
                        <w:t xml:space="preserve">S'attarder sur l'injustice </w:t>
                      </w:r>
                      <w:r w:rsidRPr="00AD0C34">
                        <w:rPr>
                          <w:rFonts w:ascii="Arial" w:hAnsi="Arial" w:cs="Arial"/>
                          <w:color w:val="000000" w:themeColor="text1"/>
                          <w:sz w:val="22"/>
                          <w:szCs w:val="22"/>
                        </w:rPr>
                        <w:t xml:space="preserve">du traumatisme et sur la façon dont les autres vous ont traité.</w:t>
                      </w:r>
                    </w:p>
                    <w:p>
                      <w:pPr>
                        <w:pStyle w:val="ListParagraph"/>
                        <w:numPr>
                          <w:ilvl w:val="0"/>
                          <w:numId w:val="9"/>
                        </w:numPr>
                        <w:tabs>
                          <w:tab w:val="left" w:pos="1080"/>
                          <w:tab w:val="left" w:pos="1620"/>
                          <w:tab w:val="right" w:pos="7938"/>
                          <w:tab w:val="right" w:pos="9356"/>
                        </w:tabs>
                        <w:ind w:end="190"/>
                        <w:jc w:val="both"/>
                        <w:rPr>
                          <w:rFonts w:ascii="Arial" w:hAnsi="Arial" w:cs="Arial"/>
                          <w:color w:val="000000" w:themeColor="text1"/>
                          <w:sz w:val="22"/>
                          <w:szCs w:val="22"/>
                        </w:rPr>
                      </w:pPr>
                      <w:r>
                        <w:rPr>
                          <w:rFonts w:ascii="Arial" w:hAnsi="Arial" w:cs="Arial"/>
                          <w:b/>
                          <w:bCs/>
                          <w:color w:val="325591"/>
                          <w:sz w:val="22"/>
                          <w:szCs w:val="22"/>
                        </w:rPr>
                        <w:t xml:space="preserve">Frustration </w:t>
                      </w:r>
                      <w:r>
                        <w:rPr>
                          <w:rFonts w:ascii="Arial" w:hAnsi="Arial" w:cs="Arial"/>
                          <w:color w:val="000000" w:themeColor="text1"/>
                          <w:sz w:val="22"/>
                          <w:szCs w:val="22"/>
                        </w:rPr>
                        <w:t xml:space="preserve">face aux difficultés de la vie quotidienne.</w:t>
                      </w:r>
                    </w:p>
                    <w:p>
                      <w:pPr>
                        <w:pStyle w:val="ListParagraph"/>
                        <w:numPr>
                          <w:ilvl w:val="0"/>
                          <w:numId w:val="9"/>
                        </w:numPr>
                        <w:tabs>
                          <w:tab w:val="left" w:pos="1080"/>
                          <w:tab w:val="left" w:pos="1620"/>
                          <w:tab w:val="right" w:pos="7938"/>
                          <w:tab w:val="right" w:pos="9356"/>
                        </w:tabs>
                        <w:ind w:end="190"/>
                        <w:jc w:val="both"/>
                        <w:rPr>
                          <w:rFonts w:ascii="Arial" w:hAnsi="Arial" w:cs="Arial"/>
                          <w:color w:val="000000" w:themeColor="text1"/>
                          <w:sz w:val="22"/>
                          <w:szCs w:val="22"/>
                        </w:rPr>
                      </w:pPr>
                      <w:r w:rsidRPr="00B70F0C">
                        <w:rPr>
                          <w:rFonts w:ascii="Arial" w:hAnsi="Arial" w:cs="Arial"/>
                          <w:b/>
                          <w:bCs/>
                          <w:color w:val="325591"/>
                          <w:sz w:val="22"/>
                          <w:szCs w:val="22"/>
                        </w:rPr>
                        <w:t xml:space="preserve">Une forte excitation et un sommeil insuffisant peuvent vous rendre plus irritable </w:t>
                      </w:r>
                      <w:r w:rsidRPr="00B70F0C">
                        <w:rPr>
                          <w:rFonts w:ascii="Arial" w:hAnsi="Arial" w:cs="Arial"/>
                          <w:color w:val="000000" w:themeColor="text1"/>
                          <w:sz w:val="22"/>
                          <w:szCs w:val="22"/>
                        </w:rPr>
                        <w:t xml:space="preserve">que d'habitude, de sorte que vous réagirez plus vivement à de petites choses qu'avant le traumatisme. </w:t>
                      </w:r>
                    </w:p>
                    <w:p>
                      <w:pPr>
                        <w:pStyle w:val="ListParagraph"/>
                        <w:numPr>
                          <w:ilvl w:val="0"/>
                          <w:numId w:val="9"/>
                        </w:numPr>
                        <w:tabs>
                          <w:tab w:val="left" w:pos="1080"/>
                          <w:tab w:val="left" w:pos="1620"/>
                          <w:tab w:val="right" w:pos="7938"/>
                          <w:tab w:val="right" w:pos="9356"/>
                        </w:tabs>
                        <w:ind w:end="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Vous pouvez également avoir l'impression que </w:t>
                      </w:r>
                      <w:r w:rsidRPr="00B70F0C">
                        <w:rPr>
                          <w:rFonts w:ascii="Arial" w:hAnsi="Arial" w:cs="Arial"/>
                          <w:b/>
                          <w:bCs/>
                          <w:color w:val="325591"/>
                          <w:sz w:val="22"/>
                          <w:szCs w:val="22"/>
                        </w:rPr>
                        <w:t xml:space="preserve">personne ne comprend vraiment </w:t>
                      </w:r>
                      <w:r w:rsidRPr="00B70F0C">
                        <w:rPr>
                          <w:rFonts w:ascii="Arial" w:hAnsi="Arial" w:cs="Arial"/>
                          <w:color w:val="000000" w:themeColor="text1"/>
                          <w:sz w:val="22"/>
                          <w:szCs w:val="22"/>
                        </w:rPr>
                        <w:t xml:space="preserve">ce que vous traversez. </w:t>
                      </w:r>
                    </w:p>
                    <w:p w:rsidRPr="00B70F0C" w:rsidR="00377B0C" w:rsidP="00EE7833" w:rsidRDefault="00377B0C" w14:paraId="5F2B035A" w14:textId="1495B634">
                      <w:pPr>
                        <w:pStyle w:val="ListParagraph"/>
                        <w:tabs>
                          <w:tab w:val="left" w:pos="1080"/>
                          <w:tab w:val="left" w:pos="1620"/>
                          <w:tab w:val="right" w:pos="7938"/>
                          <w:tab w:val="right" w:pos="9356"/>
                        </w:tabs>
                        <w:ind w:end="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 </w:t>
                      </w:r>
                    </w:p>
                  </w:txbxContent>
                </v:textbox>
                <w10:wrap type="square"/>
              </v:rect>
            </w:pict>
          </mc:Fallback>
        </mc:AlternateContent>
      </w:r>
      <w:r w:rsidR="00F11BEC">
        <w:rPr>
          <w:rFonts w:ascii="Arial" w:hAnsi="Arial" w:cs="Arial"/>
          <w:sz w:val="22"/>
          <w:szCs w:val="22"/>
        </w:rPr>
        <w:t>F</w:t>
      </w:r>
      <w:r w:rsidRPr="009519F1" w:rsidR="00D906B2">
        <w:rPr>
          <w:rFonts w:ascii="Arial" w:hAnsi="Arial" w:cs="Arial"/>
          <w:sz w:val="22"/>
          <w:szCs w:val="22"/>
        </w:rPr>
        <w:t>eelings of anger may also be stirred up by people</w:t>
      </w:r>
      <w:r w:rsidR="00AD0C34">
        <w:rPr>
          <w:rFonts w:ascii="Arial" w:hAnsi="Arial" w:cs="Arial"/>
          <w:sz w:val="22"/>
          <w:szCs w:val="22"/>
        </w:rPr>
        <w:t>, places</w:t>
      </w:r>
      <w:r w:rsidRPr="009519F1" w:rsidR="00D906B2">
        <w:rPr>
          <w:rFonts w:ascii="Arial" w:hAnsi="Arial" w:cs="Arial"/>
          <w:sz w:val="22"/>
          <w:szCs w:val="22"/>
        </w:rPr>
        <w:t xml:space="preserve"> or </w:t>
      </w:r>
      <w:r w:rsidR="00AD0C34">
        <w:rPr>
          <w:rFonts w:ascii="Arial" w:hAnsi="Arial" w:cs="Arial"/>
          <w:sz w:val="22"/>
          <w:szCs w:val="22"/>
        </w:rPr>
        <w:t>situations</w:t>
      </w:r>
      <w:r w:rsidRPr="009519F1" w:rsidR="00D906B2">
        <w:rPr>
          <w:rFonts w:ascii="Arial" w:hAnsi="Arial" w:cs="Arial"/>
          <w:sz w:val="22"/>
          <w:szCs w:val="22"/>
        </w:rPr>
        <w:t xml:space="preserve"> that remind you of the trauma, even if they had nothing to do with it. </w:t>
      </w:r>
      <w:r w:rsidRPr="00B70F0C" w:rsidR="00D906B2">
        <w:rPr>
          <w:rFonts w:ascii="Arial" w:hAnsi="Arial" w:cs="Arial"/>
          <w:sz w:val="22"/>
          <w:szCs w:val="22"/>
        </w:rPr>
        <w:t>Many people also find they experienc</w:t>
      </w:r>
      <w:r w:rsidR="00EB195D">
        <w:rPr>
          <w:rFonts w:ascii="Arial" w:hAnsi="Arial" w:cs="Arial"/>
          <w:sz w:val="22"/>
          <w:szCs w:val="22"/>
        </w:rPr>
        <w:t>e</w:t>
      </w:r>
      <w:r w:rsidRPr="00B70F0C" w:rsidR="00D906B2">
        <w:rPr>
          <w:rFonts w:ascii="Arial" w:hAnsi="Arial" w:cs="Arial"/>
          <w:sz w:val="22"/>
          <w:szCs w:val="22"/>
        </w:rPr>
        <w:t xml:space="preserve"> anger towards those they love most: family, friends, their partners, and children. </w:t>
      </w:r>
      <w:r w:rsidRPr="00B70F0C" w:rsidR="00B70F0C">
        <w:rPr>
          <w:color w:val="000000"/>
          <w:rFonts w:ascii="Arial" w:hAnsi="Arial" w:cs="Arial"/>
          <w:sz w:val="22"/>
          <w:szCs w:val="22"/>
        </w:rPr>
        <w:t>Sometimes you may lose your temper with the people who are most dear to you.</w:t>
      </w:r>
      <w:r w:rsidR="00EB195D">
        <w:rPr>
          <w:color w:val="000000"/>
          <w:rFonts w:ascii="Arial" w:hAnsi="Arial" w:cs="Arial"/>
          <w:sz w:val="22"/>
          <w:szCs w:val="22"/>
        </w:rPr>
        <w:t xml:space="preserve"> </w:t>
      </w:r>
      <w:r w:rsidRPr="00B70F0C" w:rsidR="00B70F0C">
        <w:rPr>
          <w:color w:val="000000"/>
          <w:rFonts w:ascii="Arial" w:hAnsi="Arial" w:cs="Arial"/>
          <w:sz w:val="22"/>
          <w:szCs w:val="22"/>
        </w:rPr>
        <w:t>This may be confusing</w:t>
      </w:r>
      <w:r w:rsidR="00B70F0C">
        <w:rPr>
          <w:color w:val="000000"/>
          <w:rFonts w:ascii="Arial" w:hAnsi="Arial" w:cs="Arial"/>
          <w:sz w:val="22"/>
          <w:szCs w:val="22"/>
        </w:rPr>
        <w:t xml:space="preserve"> and upsetting</w:t>
      </w:r>
      <w:r w:rsidR="00EB195D">
        <w:rPr>
          <w:color w:val="000000"/>
          <w:rFonts w:ascii="Arial" w:hAnsi="Arial" w:cs="Arial"/>
          <w:sz w:val="22"/>
          <w:szCs w:val="22"/>
        </w:rPr>
        <w:t xml:space="preserve"> and can have a negative impact on relationships</w:t>
      </w:r>
      <w:r w:rsidRPr="00B70F0C" w:rsidR="00B70F0C">
        <w:rPr>
          <w:color w:val="000000"/>
          <w:rFonts w:ascii="Arial" w:hAnsi="Arial" w:cs="Arial"/>
          <w:sz w:val="22"/>
          <w:szCs w:val="22"/>
        </w:rPr>
        <w:t xml:space="preserve">, but it is </w:t>
      </w:r>
      <w:r w:rsidR="00B00659">
        <w:rPr>
          <w:color w:val="000000"/>
          <w:rFonts w:ascii="Arial" w:hAnsi="Arial" w:cs="Arial"/>
          <w:sz w:val="22"/>
          <w:szCs w:val="22"/>
        </w:rPr>
        <w:t>an understandable</w:t>
      </w:r>
      <w:r w:rsidRPr="00B70F0C" w:rsidR="00B70F0C">
        <w:rPr>
          <w:color w:val="000000"/>
          <w:rFonts w:ascii="Arial" w:hAnsi="Arial" w:cs="Arial"/>
          <w:sz w:val="22"/>
          <w:szCs w:val="22"/>
        </w:rPr>
        <w:t xml:space="preserve"> response after trauma. </w:t>
      </w:r>
    </w:p>
    <w:p w:rsidRPr="009519F1" w:rsidR="00D906B2" w:rsidP="00A55FC1" w:rsidRDefault="00D906B2" w14:paraId="2FCA9ED7" w14:textId="76B7953B">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B00659">
        <w:rPr>
          <w:rFonts w:ascii="Arial" w:hAnsi="Arial" w:cs="Arial"/>
          <w:sz w:val="22"/>
          <w:szCs w:val="22"/>
        </w:rPr>
        <w:t xml:space="preserve">Parfois, vous vous sentez tellement en colère que vous avez envie de frapper quelqu'un ou de jurer. </w:t>
      </w:r>
      <w:r w:rsidRPr="009519F1">
        <w:rPr>
          <w:rFonts w:ascii="Arial" w:hAnsi="Arial" w:cs="Arial"/>
          <w:sz w:val="22"/>
          <w:szCs w:val="22"/>
        </w:rPr>
        <w:t xml:space="preserve">Si vous n'avez pas l'habitude de vous sentir </w:t>
      </w:r>
      <w:r w:rsidRPr="009519F1">
        <w:rPr>
          <w:rFonts w:ascii="Arial" w:hAnsi="Arial" w:cs="Arial"/>
          <w:sz w:val="22"/>
          <w:szCs w:val="22"/>
        </w:rPr>
        <w:t xml:space="preserve">aussi </w:t>
      </w:r>
      <w:r w:rsidRPr="009519F1">
        <w:rPr>
          <w:rFonts w:ascii="Arial" w:hAnsi="Arial" w:cs="Arial"/>
          <w:sz w:val="22"/>
          <w:szCs w:val="22"/>
        </w:rPr>
        <w:t xml:space="preserve">en colère </w:t>
      </w:r>
      <w:r w:rsidR="00801C39">
        <w:rPr>
          <w:rFonts w:ascii="Arial" w:hAnsi="Arial" w:cs="Arial"/>
          <w:sz w:val="22"/>
          <w:szCs w:val="22"/>
        </w:rPr>
        <w:t xml:space="preserve">et irritable</w:t>
      </w:r>
      <w:r w:rsidR="00EB195D">
        <w:rPr>
          <w:rFonts w:ascii="Arial" w:hAnsi="Arial" w:cs="Arial"/>
          <w:sz w:val="22"/>
          <w:szCs w:val="22"/>
        </w:rPr>
        <w:t xml:space="preserve">, </w:t>
      </w:r>
      <w:r w:rsidRPr="009519F1">
        <w:rPr>
          <w:rFonts w:ascii="Arial" w:hAnsi="Arial" w:cs="Arial"/>
          <w:sz w:val="22"/>
          <w:szCs w:val="22"/>
        </w:rPr>
        <w:t xml:space="preserve">vous ne saurez peut-être pas comment y faire face. En thérapie, vous pourrez explorer votre colère et ce qui vous met en colère dans un environnement sûr avec votre thérapeute qui vous comprendra et vous soutiendra. </w:t>
      </w:r>
      <w:r w:rsidRPr="009519F1">
        <w:rPr>
          <w:bCs/>
          <w:b/>
          <w:rFonts w:ascii="Arial" w:hAnsi="Arial" w:cs="Arial"/>
          <w:sz w:val="22"/>
          <w:szCs w:val="22"/>
        </w:rPr>
        <w:t xml:space="preserve">Vous apprendrez que la colère est souvent déclenchée par des rappels subtils du </w:t>
      </w:r>
      <w:r w:rsidRPr="009519F1">
        <w:rPr>
          <w:bCs/>
          <w:b/>
          <w:rFonts w:ascii="Arial" w:hAnsi="Arial" w:cs="Arial"/>
          <w:sz w:val="22"/>
          <w:szCs w:val="22"/>
        </w:rPr>
        <w:t xml:space="preserve">traumatisme </w:t>
      </w:r>
      <w:r w:rsidRPr="009519F1">
        <w:rPr>
          <w:bCs/>
          <w:b/>
          <w:rFonts w:ascii="Arial" w:hAnsi="Arial" w:cs="Arial"/>
          <w:sz w:val="22"/>
          <w:szCs w:val="22"/>
        </w:rPr>
        <w:t xml:space="preserve">et par vos pensées sur le caractère injuste du </w:t>
      </w:r>
      <w:r w:rsidRPr="009519F1">
        <w:rPr>
          <w:bCs/>
          <w:b/>
          <w:rFonts w:ascii="Arial" w:hAnsi="Arial" w:cs="Arial"/>
          <w:sz w:val="22"/>
          <w:szCs w:val="22"/>
        </w:rPr>
        <w:t xml:space="preserve">traumatisme</w:t>
      </w:r>
      <w:r w:rsidR="00EB195D">
        <w:rPr>
          <w:bCs/>
          <w:b/>
          <w:rFonts w:ascii="Arial" w:hAnsi="Arial" w:cs="Arial"/>
          <w:sz w:val="22"/>
          <w:szCs w:val="22"/>
        </w:rPr>
        <w:t xml:space="preserve">, </w:t>
      </w:r>
      <w:r w:rsidRPr="009519F1">
        <w:rPr>
          <w:bCs/>
          <w:b/>
          <w:rFonts w:ascii="Arial" w:hAnsi="Arial" w:cs="Arial"/>
          <w:sz w:val="22"/>
          <w:szCs w:val="22"/>
        </w:rPr>
        <w:t xml:space="preserve">et vous </w:t>
      </w:r>
      <w:r w:rsidRPr="009519F1">
        <w:rPr>
          <w:bCs/>
          <w:b/>
          <w:rFonts w:ascii="Arial" w:hAnsi="Arial" w:cs="Arial"/>
          <w:sz w:val="22"/>
          <w:szCs w:val="22"/>
        </w:rPr>
        <w:t xml:space="preserve">apprendrez à gérer ces souvenirs et ces pensées.</w:t>
      </w:r>
    </w:p>
    <w:p w:rsidRPr="009519F1" w:rsidR="00D906B2" w:rsidP="00A55FC1" w:rsidRDefault="00D906B2" w14:paraId="53410D07" w14:textId="3FFF2336">
      <w:pPr>
        <w:rPr>
          <w:rFonts w:ascii="Arial" w:hAnsi="Arial" w:cs="Arial"/>
          <w:sz w:val="22"/>
          <w:szCs w:val="22"/>
        </w:rPr>
      </w:pPr>
    </w:p>
    <w:p>
      <w:pPr>
        <w:pStyle w:val="IntenseQuote"/>
        <w:jc w:val="left"/>
        <w:ind w:start="0"/>
        <w:spacing w:before="0" w:after="0"/>
        <w:rPr>
          <w:bCs/>
          <w:spacing w:val="5"/>
          <w:b/>
          <w:rFonts w:ascii="Arial" w:hAnsi="Arial" w:cs="Arial"/>
          <w:sz w:val="22"/>
          <w:szCs w:val="22"/>
          <w:smallCaps/>
        </w:rPr>
      </w:pPr>
      <w:r w:rsidRPr="00B00659">
        <w:rPr>
          <w:rStyle w:val="IntenseReference"/>
          <w:rFonts w:ascii="Arial" w:hAnsi="Arial" w:cs="Arial"/>
          <w:sz w:val="22"/>
          <w:szCs w:val="22"/>
          <w:smallCaps w:val="0"/>
        </w:rPr>
        <w:t xml:space="preserve">Image de soi et </w:t>
      </w:r>
      <w:r w:rsidRPr="00B00659">
        <w:rPr>
          <w:rStyle w:val="IntenseReference"/>
          <w:rFonts w:ascii="Arial" w:hAnsi="Arial" w:cs="Arial"/>
          <w:sz w:val="22"/>
          <w:szCs w:val="22"/>
          <w:smallCaps w:val="0"/>
        </w:rPr>
        <w:t xml:space="preserve">pensées </w:t>
      </w:r>
      <w:r w:rsidRPr="00B00659">
        <w:rPr>
          <w:rStyle w:val="IntenseReference"/>
          <w:rFonts w:ascii="Arial" w:hAnsi="Arial" w:cs="Arial"/>
          <w:sz w:val="22"/>
          <w:szCs w:val="22"/>
          <w:smallCaps w:val="0"/>
        </w:rPr>
        <w:t xml:space="preserve">négatives </w:t>
      </w:r>
      <w:r w:rsidRPr="00B00659">
        <w:rPr>
          <w:rStyle w:val="IntenseReference"/>
          <w:rFonts w:ascii="Arial" w:hAnsi="Arial" w:cs="Arial"/>
          <w:sz w:val="22"/>
          <w:szCs w:val="22"/>
          <w:smallCaps w:val="0"/>
        </w:rPr>
        <w:t xml:space="preserve">à l'égard des </w:t>
      </w:r>
      <w:r w:rsidR="00B00659">
        <w:rPr>
          <w:rStyle w:val="IntenseReference"/>
          <w:rFonts w:ascii="Arial" w:hAnsi="Arial" w:cs="Arial"/>
          <w:sz w:val="22"/>
          <w:szCs w:val="22"/>
          <w:smallCaps w:val="0"/>
        </w:rPr>
        <w:t xml:space="preserve">autres </w:t>
      </w:r>
      <w:r w:rsidRPr="00B00659">
        <w:rPr>
          <w:rStyle w:val="IntenseReference"/>
          <w:rFonts w:ascii="Arial" w:hAnsi="Arial" w:cs="Arial"/>
          <w:sz w:val="22"/>
          <w:szCs w:val="22"/>
          <w:smallCaps w:val="0"/>
        </w:rPr>
        <w:t xml:space="preserve">et de la </w:t>
      </w:r>
      <w:r w:rsidRPr="00B00659">
        <w:rPr>
          <w:rStyle w:val="IntenseReference"/>
          <w:rFonts w:ascii="Arial" w:hAnsi="Arial" w:cs="Arial"/>
          <w:sz w:val="22"/>
          <w:szCs w:val="22"/>
          <w:smallCaps w:val="0"/>
        </w:rPr>
        <w:t xml:space="preserve">vie </w:t>
      </w:r>
    </w:p>
    <w:p w:rsidRPr="009519F1" w:rsidR="00DD3231" w:rsidP="00A55FC1" w:rsidRDefault="00DD3231" w14:paraId="0862FF24" w14:textId="0CC8BD61">
      <w:pPr>
        <w:jc w:val="both"/>
        <w:ind w:end="190"/>
        <w:tabs>
          <w:tab w:val="right" w:pos="7938"/>
          <w:tab w:val="right" w:pos="9356"/>
        </w:tabs>
        <w:rPr>
          <w:rFonts w:ascii="Arial" w:hAnsi="Arial" w:cs="Arial"/>
          <w:sz w:val="22"/>
          <w:szCs w:val="22"/>
        </w:rPr>
      </w:pPr>
    </w:p>
    <w:p>
      <w:pPr>
        <w:jc w:val="both"/>
        <w:ind w:end="190"/>
        <w:tabs>
          <w:tab w:val="right" w:pos="7938"/>
          <w:tab w:val="right" w:pos="9356"/>
        </w:tabs>
        <w:rPr>
          <w:rFonts w:ascii="Arial" w:hAnsi="Arial" w:cs="Arial"/>
          <w:sz w:val="22"/>
          <w:szCs w:val="22"/>
        </w:rPr>
      </w:pPr>
      <w:r w:rsidRPr="00B00659">
        <w:rPr>
          <w:rFonts w:ascii="Arial" w:hAnsi="Arial" w:cs="Arial"/>
          <w:sz w:val="22"/>
          <w:szCs w:val="22"/>
        </w:rPr>
        <w:t xml:space="preserve">L'</w:t>
      </w:r>
      <w:r w:rsidRPr="00B00659">
        <w:rPr>
          <w:bCs/>
          <w:b/>
          <w:rFonts w:ascii="Arial" w:hAnsi="Arial" w:cs="Arial"/>
          <w:sz w:val="22"/>
          <w:szCs w:val="22"/>
        </w:rPr>
        <w:t xml:space="preserve">image de soi </w:t>
      </w:r>
      <w:r w:rsidRPr="00B00659">
        <w:rPr>
          <w:rFonts w:ascii="Arial" w:hAnsi="Arial" w:cs="Arial"/>
          <w:sz w:val="22"/>
          <w:szCs w:val="22"/>
        </w:rPr>
        <w:t xml:space="preserve">peut également souffrir d'</w:t>
      </w:r>
      <w:r w:rsidRPr="00B00659">
        <w:rPr>
          <w:rFonts w:ascii="Arial" w:hAnsi="Arial" w:cs="Arial"/>
          <w:sz w:val="22"/>
          <w:szCs w:val="22"/>
        </w:rPr>
        <w:t xml:space="preserve">un traumatisme. </w:t>
      </w:r>
      <w:r w:rsidRPr="009519F1">
        <w:rPr>
          <w:rFonts w:ascii="Arial" w:hAnsi="Arial" w:cs="Arial"/>
          <w:sz w:val="22"/>
          <w:szCs w:val="22"/>
        </w:rPr>
        <w:t xml:space="preserve">Vous pouvez vous dire </w:t>
      </w:r>
      <w:r w:rsidR="00F1199D">
        <w:rPr>
          <w:rFonts w:ascii="Arial" w:hAnsi="Arial" w:cs="Arial"/>
          <w:sz w:val="22"/>
          <w:szCs w:val="22"/>
        </w:rPr>
        <w:t xml:space="preserve">: "</w:t>
      </w:r>
      <w:r w:rsidRPr="009519F1">
        <w:rPr>
          <w:rFonts w:ascii="Arial" w:hAnsi="Arial" w:cs="Arial"/>
          <w:sz w:val="22"/>
          <w:szCs w:val="22"/>
        </w:rPr>
        <w:t xml:space="preserve">Je suis une mauvaise personne, et les mauvaises choses m'arrivent</w:t>
      </w:r>
      <w:r w:rsidR="00F1199D">
        <w:rPr>
          <w:rFonts w:ascii="Arial" w:hAnsi="Arial" w:cs="Arial"/>
          <w:sz w:val="22"/>
          <w:szCs w:val="22"/>
        </w:rPr>
        <w:t xml:space="preserve">"</w:t>
      </w:r>
      <w:r w:rsidRPr="009519F1">
        <w:rPr>
          <w:rFonts w:ascii="Arial" w:hAnsi="Arial" w:cs="Arial"/>
          <w:sz w:val="22"/>
          <w:szCs w:val="22"/>
        </w:rPr>
        <w:t xml:space="preserve">, ou </w:t>
      </w:r>
      <w:r w:rsidR="00F1199D">
        <w:rPr>
          <w:rFonts w:ascii="Arial" w:hAnsi="Arial" w:cs="Arial"/>
          <w:sz w:val="22"/>
          <w:szCs w:val="22"/>
        </w:rPr>
        <w:t xml:space="preserve">"</w:t>
      </w:r>
      <w:r w:rsidRPr="009519F1">
        <w:rPr>
          <w:rFonts w:ascii="Arial" w:hAnsi="Arial" w:cs="Arial"/>
          <w:sz w:val="22"/>
          <w:szCs w:val="22"/>
        </w:rPr>
        <w:t xml:space="preserve">Si je n'avais pas été aussi faible et stupide, cela ne serait pas arrivé</w:t>
      </w:r>
      <w:r w:rsidR="00F1199D">
        <w:rPr>
          <w:rFonts w:ascii="Arial" w:hAnsi="Arial" w:cs="Arial"/>
          <w:sz w:val="22"/>
          <w:szCs w:val="22"/>
        </w:rPr>
        <w:t xml:space="preserve">"</w:t>
      </w:r>
      <w:r w:rsidRPr="009519F1">
        <w:rPr>
          <w:rFonts w:ascii="Arial" w:hAnsi="Arial" w:cs="Arial"/>
          <w:sz w:val="22"/>
          <w:szCs w:val="22"/>
        </w:rPr>
        <w:t xml:space="preserve">. </w:t>
      </w:r>
      <w:r w:rsidRPr="009519F1">
        <w:rPr>
          <w:rFonts w:ascii="Arial" w:hAnsi="Arial" w:cs="Arial"/>
          <w:sz w:val="22"/>
          <w:szCs w:val="22"/>
        </w:rPr>
        <w:t xml:space="preserve">Vous pouvez aussi être dur envers vous-même parce que vous n'avez pas mieux réagi à ce qui s'est passé</w:t>
      </w:r>
      <w:r w:rsidR="00647E04">
        <w:rPr>
          <w:rFonts w:ascii="Arial" w:hAnsi="Arial" w:cs="Arial"/>
          <w:sz w:val="22"/>
          <w:szCs w:val="22"/>
        </w:rPr>
        <w:t xml:space="preserve">. </w:t>
      </w:r>
      <w:r w:rsidRPr="009519F1" w:rsidR="00647E04">
        <w:rPr>
          <w:rFonts w:ascii="Arial" w:hAnsi="Arial" w:cs="Arial"/>
          <w:sz w:val="22"/>
          <w:szCs w:val="22"/>
        </w:rPr>
        <w:t xml:space="preserve">Les gens disent souvent que </w:t>
      </w:r>
      <w:r w:rsidR="00600832">
        <w:rPr>
          <w:rFonts w:ascii="Arial" w:hAnsi="Arial" w:cs="Arial"/>
          <w:sz w:val="22"/>
          <w:szCs w:val="22"/>
        </w:rPr>
        <w:t xml:space="preserve">leurs </w:t>
      </w:r>
      <w:r w:rsidR="00600832">
        <w:rPr>
          <w:rFonts w:ascii="Arial" w:hAnsi="Arial" w:cs="Arial"/>
          <w:sz w:val="22"/>
          <w:szCs w:val="22"/>
        </w:rPr>
        <w:t xml:space="preserve">traumatismes </w:t>
      </w:r>
      <w:r w:rsidRPr="009519F1" w:rsidR="00647E04">
        <w:rPr>
          <w:rFonts w:ascii="Arial" w:hAnsi="Arial" w:cs="Arial"/>
          <w:sz w:val="22"/>
          <w:szCs w:val="22"/>
        </w:rPr>
        <w:t xml:space="preserve">les </w:t>
      </w:r>
      <w:r w:rsidR="00600832">
        <w:rPr>
          <w:rFonts w:ascii="Arial" w:hAnsi="Arial" w:cs="Arial"/>
          <w:sz w:val="22"/>
          <w:szCs w:val="22"/>
        </w:rPr>
        <w:t xml:space="preserve">ont </w:t>
      </w:r>
      <w:r w:rsidRPr="009519F1" w:rsidR="00647E04">
        <w:rPr>
          <w:rFonts w:ascii="Arial" w:hAnsi="Arial" w:cs="Arial"/>
          <w:sz w:val="22"/>
          <w:szCs w:val="22"/>
        </w:rPr>
        <w:t xml:space="preserve">complètement changés. Elles disent par exemple : </w:t>
      </w:r>
      <w:r w:rsidR="00F1199D">
        <w:rPr>
          <w:rFonts w:ascii="Arial" w:hAnsi="Arial" w:cs="Arial"/>
          <w:sz w:val="22"/>
          <w:szCs w:val="22"/>
        </w:rPr>
        <w:t xml:space="preserve">"</w:t>
      </w:r>
      <w:r w:rsidRPr="009519F1" w:rsidR="00647E04">
        <w:rPr>
          <w:rFonts w:ascii="Arial" w:hAnsi="Arial" w:cs="Arial"/>
          <w:sz w:val="22"/>
          <w:szCs w:val="22"/>
        </w:rPr>
        <w:t xml:space="preserve">Avant le traumatisme, je pouvais faire face au stress </w:t>
      </w:r>
      <w:r w:rsidRPr="009519F1" w:rsidR="00647E04">
        <w:rPr>
          <w:rFonts w:ascii="Arial" w:hAnsi="Arial" w:cs="Arial"/>
          <w:sz w:val="22"/>
          <w:szCs w:val="22"/>
        </w:rPr>
        <w:t xml:space="preserve">et je pouvais m'entendre avec les autres. Aujourd'hui, j'ai peur </w:t>
      </w:r>
      <w:r w:rsidR="00647E04">
        <w:rPr>
          <w:rFonts w:ascii="Arial" w:hAnsi="Arial" w:cs="Arial"/>
          <w:sz w:val="22"/>
          <w:szCs w:val="22"/>
        </w:rPr>
        <w:t xml:space="preserve">la plupart du temps</w:t>
      </w:r>
      <w:r w:rsidRPr="009519F1" w:rsidR="00647E04">
        <w:rPr>
          <w:rFonts w:ascii="Arial" w:hAnsi="Arial" w:cs="Arial"/>
          <w:sz w:val="22"/>
          <w:szCs w:val="22"/>
        </w:rPr>
        <w:t xml:space="preserve">, </w:t>
      </w:r>
      <w:r w:rsidRPr="009519F1" w:rsidR="00647E04">
        <w:rPr>
          <w:rFonts w:ascii="Arial" w:hAnsi="Arial" w:cs="Arial"/>
          <w:sz w:val="22"/>
          <w:szCs w:val="22"/>
        </w:rPr>
        <w:t xml:space="preserve">je </w:t>
      </w:r>
      <w:r w:rsidR="00647E04">
        <w:rPr>
          <w:rFonts w:ascii="Arial" w:hAnsi="Arial" w:cs="Arial"/>
          <w:sz w:val="22"/>
          <w:szCs w:val="22"/>
        </w:rPr>
        <w:t xml:space="preserve">ne fais confiance à personne et je </w:t>
      </w:r>
      <w:r w:rsidRPr="009519F1" w:rsidR="00647E04">
        <w:rPr>
          <w:rFonts w:ascii="Arial" w:hAnsi="Arial" w:cs="Arial"/>
          <w:sz w:val="22"/>
          <w:szCs w:val="22"/>
        </w:rPr>
        <w:t xml:space="preserve">ne peux même pas faire face à </w:t>
      </w:r>
      <w:r w:rsidRPr="009519F1" w:rsidR="00647E04">
        <w:rPr>
          <w:rFonts w:ascii="Arial" w:hAnsi="Arial" w:cs="Arial"/>
          <w:sz w:val="22"/>
          <w:szCs w:val="22"/>
        </w:rPr>
        <w:t xml:space="preserve">des problèmes </w:t>
      </w:r>
      <w:r w:rsidRPr="009519F1" w:rsidR="00647E04">
        <w:rPr>
          <w:rFonts w:ascii="Arial" w:hAnsi="Arial" w:cs="Arial"/>
          <w:sz w:val="22"/>
          <w:szCs w:val="22"/>
        </w:rPr>
        <w:t xml:space="preserve">insignifiants</w:t>
      </w:r>
      <w:r w:rsidR="00F1199D">
        <w:rPr>
          <w:rFonts w:ascii="Arial" w:hAnsi="Arial" w:cs="Arial"/>
          <w:sz w:val="22"/>
          <w:szCs w:val="22"/>
        </w:rPr>
        <w:t xml:space="preserve">"</w:t>
      </w:r>
      <w:r w:rsidRPr="009519F1" w:rsidR="00647E04">
        <w:rPr>
          <w:rFonts w:ascii="Arial" w:hAnsi="Arial" w:cs="Arial"/>
          <w:sz w:val="22"/>
          <w:szCs w:val="22"/>
        </w:rPr>
        <w:t xml:space="preserve">. </w:t>
      </w:r>
      <w:r w:rsidR="001B2CF9">
        <w:rPr>
          <w:rFonts w:ascii="Arial" w:hAnsi="Arial" w:cs="Arial"/>
          <w:sz w:val="22"/>
          <w:szCs w:val="22"/>
        </w:rPr>
        <w:t xml:space="preserve">D'autres </w:t>
      </w:r>
      <w:r w:rsidRPr="009519F1" w:rsidR="001B2CF9">
        <w:rPr>
          <w:rFonts w:ascii="Arial" w:hAnsi="Arial" w:cs="Arial"/>
          <w:sz w:val="22"/>
          <w:szCs w:val="22"/>
        </w:rPr>
        <w:t xml:space="preserve">personnes </w:t>
      </w:r>
      <w:r w:rsidR="001B2CF9">
        <w:rPr>
          <w:rFonts w:ascii="Arial" w:hAnsi="Arial" w:cs="Arial"/>
          <w:sz w:val="22"/>
          <w:szCs w:val="22"/>
        </w:rPr>
        <w:t xml:space="preserve">peuvent </w:t>
      </w:r>
      <w:r w:rsidRPr="009519F1" w:rsidR="001B2CF9">
        <w:rPr>
          <w:rFonts w:ascii="Arial" w:hAnsi="Arial" w:cs="Arial"/>
          <w:sz w:val="22"/>
          <w:szCs w:val="22"/>
        </w:rPr>
        <w:t xml:space="preserve">estimer que le traumatisme a été la </w:t>
      </w:r>
      <w:r w:rsidR="00F1199D">
        <w:rPr>
          <w:rFonts w:ascii="Arial" w:hAnsi="Arial" w:cs="Arial"/>
          <w:sz w:val="22"/>
          <w:szCs w:val="22"/>
        </w:rPr>
        <w:t xml:space="preserve">"</w:t>
      </w:r>
      <w:r w:rsidRPr="009519F1" w:rsidR="001B2CF9">
        <w:rPr>
          <w:rFonts w:ascii="Arial" w:hAnsi="Arial" w:cs="Arial"/>
          <w:sz w:val="22"/>
          <w:szCs w:val="22"/>
        </w:rPr>
        <w:t xml:space="preserve">goutte d'eau qui a fait déborder le vase</w:t>
      </w:r>
      <w:r w:rsidR="00F1199D">
        <w:rPr>
          <w:rFonts w:ascii="Arial" w:hAnsi="Arial" w:cs="Arial"/>
          <w:sz w:val="22"/>
          <w:szCs w:val="22"/>
        </w:rPr>
        <w:t xml:space="preserve">" </w:t>
      </w:r>
      <w:r w:rsidR="001B2CF9">
        <w:rPr>
          <w:rFonts w:ascii="Arial" w:hAnsi="Arial" w:cs="Arial"/>
          <w:sz w:val="22"/>
          <w:szCs w:val="22"/>
        </w:rPr>
        <w:t xml:space="preserve">et semble </w:t>
      </w:r>
      <w:r w:rsidRPr="009519F1" w:rsidR="001B2CF9">
        <w:rPr>
          <w:rFonts w:ascii="Arial" w:hAnsi="Arial" w:cs="Arial"/>
          <w:sz w:val="22"/>
          <w:szCs w:val="22"/>
        </w:rPr>
        <w:t xml:space="preserve">prouver des choses qu</w:t>
      </w:r>
      <w:r w:rsidRPr="009519F1" w:rsidR="001B2CF9">
        <w:rPr>
          <w:rFonts w:ascii="Arial" w:hAnsi="Arial" w:cs="Arial"/>
          <w:sz w:val="22"/>
          <w:szCs w:val="22"/>
        </w:rPr>
        <w:t xml:space="preserve">'</w:t>
      </w:r>
      <w:r w:rsidRPr="009519F1" w:rsidR="001B2CF9">
        <w:rPr>
          <w:rFonts w:ascii="Arial" w:hAnsi="Arial" w:cs="Arial"/>
          <w:sz w:val="22"/>
          <w:szCs w:val="22"/>
        </w:rPr>
        <w:t xml:space="preserve">elles </w:t>
      </w:r>
      <w:r w:rsidR="001B2CF9">
        <w:rPr>
          <w:rFonts w:ascii="Arial" w:hAnsi="Arial" w:cs="Arial"/>
          <w:sz w:val="22"/>
          <w:szCs w:val="22"/>
        </w:rPr>
        <w:t xml:space="preserve">soupçonnaient </w:t>
      </w:r>
      <w:r w:rsidR="001B2CF9">
        <w:rPr>
          <w:rFonts w:ascii="Arial" w:hAnsi="Arial" w:cs="Arial"/>
          <w:sz w:val="22"/>
          <w:szCs w:val="22"/>
        </w:rPr>
        <w:t xml:space="preserve">depuis longtemps</w:t>
      </w:r>
      <w:r w:rsidRPr="009519F1" w:rsidR="001B2CF9">
        <w:rPr>
          <w:rFonts w:ascii="Arial" w:hAnsi="Arial" w:cs="Arial"/>
          <w:sz w:val="22"/>
          <w:szCs w:val="22"/>
        </w:rPr>
        <w:t xml:space="preserve">, par exemple qu'elles ne peuvent pas se faire confiance </w:t>
      </w:r>
      <w:r w:rsidR="001B2CF9">
        <w:rPr>
          <w:rFonts w:ascii="Arial" w:hAnsi="Arial" w:cs="Arial"/>
          <w:sz w:val="22"/>
          <w:szCs w:val="22"/>
        </w:rPr>
        <w:t xml:space="preserve">ou qu'elles sont inférieures aux autres.</w:t>
      </w:r>
      <w:r w:rsidR="00F1199D">
        <w:rPr>
          <w:rFonts w:ascii="Arial" w:hAnsi="Arial" w:cs="Arial"/>
          <w:sz w:val="22"/>
          <w:szCs w:val="22"/>
        </w:rPr>
        <w:t xml:space="preserve"> Si votre traumatisme s'est produit dans votre jeunesse, il se peut que vous ayez longtemps cru des choses négatives à votre sujet.</w:t>
      </w:r>
    </w:p>
    <w:p w:rsidRPr="009519F1" w:rsidR="00BA0DA2" w:rsidP="00A55FC1" w:rsidRDefault="00BA0DA2" w14:paraId="411AFFE6" w14:textId="77777777">
      <w:pPr>
        <w:jc w:val="both"/>
        <w:ind w:end="190"/>
        <w:tabs>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9519F1">
        <w:rPr>
          <w:bCs/>
          <w:b/>
          <w:rFonts w:ascii="Arial" w:hAnsi="Arial" w:cs="Arial"/>
          <w:sz w:val="22"/>
          <w:szCs w:val="22"/>
        </w:rPr>
        <w:t xml:space="preserve">Les </w:t>
      </w:r>
      <w:r w:rsidR="00600832">
        <w:rPr>
          <w:bCs/>
          <w:b/>
          <w:rFonts w:ascii="Arial" w:hAnsi="Arial" w:cs="Arial"/>
          <w:sz w:val="22"/>
          <w:szCs w:val="22"/>
        </w:rPr>
        <w:t xml:space="preserve">traumatismes </w:t>
      </w:r>
      <w:r w:rsidR="00600832">
        <w:rPr>
          <w:bCs/>
          <w:b/>
          <w:rFonts w:ascii="Arial" w:hAnsi="Arial" w:cs="Arial"/>
          <w:sz w:val="22"/>
          <w:szCs w:val="22"/>
        </w:rPr>
        <w:t xml:space="preserve">eux-mêmes </w:t>
      </w:r>
      <w:r w:rsidRPr="009519F1">
        <w:rPr>
          <w:bCs/>
          <w:b/>
          <w:rFonts w:ascii="Arial" w:hAnsi="Arial" w:cs="Arial"/>
          <w:sz w:val="22"/>
          <w:szCs w:val="22"/>
        </w:rPr>
        <w:t xml:space="preserve">et les sentiments qui en découlent peuvent être une source d'</w:t>
      </w:r>
      <w:r w:rsidRPr="009519F1">
        <w:rPr>
          <w:bCs/>
          <w:b/>
          <w:rFonts w:ascii="Arial" w:hAnsi="Arial" w:cs="Arial"/>
          <w:sz w:val="22"/>
          <w:szCs w:val="22"/>
        </w:rPr>
        <w:t xml:space="preserve">autocritique et de doute</w:t>
      </w:r>
      <w:r w:rsidR="00647E04">
        <w:rPr>
          <w:bCs/>
          <w:b/>
          <w:rFonts w:ascii="Arial" w:hAnsi="Arial" w:cs="Arial"/>
          <w:sz w:val="22"/>
          <w:szCs w:val="22"/>
        </w:rPr>
        <w:t xml:space="preserve">. </w:t>
      </w:r>
      <w:r w:rsidRPr="009519F1">
        <w:rPr>
          <w:rFonts w:ascii="Arial" w:hAnsi="Arial" w:cs="Arial"/>
          <w:sz w:val="22"/>
          <w:szCs w:val="22"/>
        </w:rPr>
        <w:t xml:space="preserve">Il s'agit d'une réaction tout à fait compréhensible. </w:t>
      </w:r>
      <w:r w:rsidRPr="009519F1" w:rsidR="00FA658F">
        <w:rPr>
          <w:bCs/>
          <w:b/>
          <w:rFonts w:ascii="Arial" w:hAnsi="Arial" w:cs="Arial"/>
          <w:sz w:val="22"/>
          <w:szCs w:val="22"/>
        </w:rPr>
        <w:t xml:space="preserve">Vous pouvez également </w:t>
      </w:r>
      <w:r w:rsidR="00FA658F">
        <w:rPr>
          <w:bCs/>
          <w:b/>
          <w:rFonts w:ascii="Arial" w:hAnsi="Arial" w:cs="Arial"/>
          <w:sz w:val="22"/>
          <w:szCs w:val="22"/>
        </w:rPr>
        <w:t xml:space="preserve">avoir des </w:t>
      </w:r>
      <w:r w:rsidR="00FA658F">
        <w:rPr>
          <w:bCs/>
          <w:b/>
          <w:rFonts w:ascii="Arial" w:hAnsi="Arial" w:cs="Arial"/>
          <w:sz w:val="22"/>
          <w:szCs w:val="22"/>
        </w:rPr>
        <w:t xml:space="preserve">pensées </w:t>
      </w:r>
      <w:r w:rsidRPr="009519F1" w:rsidR="00FA658F">
        <w:rPr>
          <w:bCs/>
          <w:b/>
          <w:rFonts w:ascii="Arial" w:hAnsi="Arial" w:cs="Arial"/>
          <w:sz w:val="22"/>
          <w:szCs w:val="22"/>
        </w:rPr>
        <w:t xml:space="preserve">négatives </w:t>
      </w:r>
      <w:r w:rsidRPr="009519F1" w:rsidR="00FA658F">
        <w:rPr>
          <w:bCs/>
          <w:b/>
          <w:rFonts w:ascii="Arial" w:hAnsi="Arial" w:cs="Arial"/>
          <w:sz w:val="22"/>
          <w:szCs w:val="22"/>
        </w:rPr>
        <w:t xml:space="preserve">sur les autres et sur la vie en général. </w:t>
      </w:r>
      <w:r w:rsidRPr="00B00659" w:rsidR="00FA658F">
        <w:rPr>
          <w:rFonts w:ascii="Arial" w:hAnsi="Arial" w:cs="Arial"/>
          <w:sz w:val="22"/>
          <w:szCs w:val="22"/>
        </w:rPr>
        <w:t xml:space="preserve">Le monde </w:t>
      </w:r>
      <w:r w:rsidRPr="00B00659" w:rsidR="00FA658F">
        <w:rPr>
          <w:rFonts w:ascii="Arial" w:hAnsi="Arial" w:cs="Arial"/>
          <w:sz w:val="22"/>
          <w:szCs w:val="22"/>
        </w:rPr>
        <w:t xml:space="preserve">peut soudain vous sembler très dangereux.</w:t>
      </w:r>
      <w:r w:rsidRPr="009519F1" w:rsidR="00FA658F">
        <w:rPr>
          <w:rFonts w:ascii="Arial" w:hAnsi="Arial" w:cs="Arial"/>
          <w:sz w:val="22"/>
          <w:szCs w:val="22"/>
        </w:rPr>
        <w:t xml:space="preserve"> Vous pouvez avoir l'impression de ne pouvoir faire confiance à personne.  </w:t>
      </w:r>
    </w:p>
    <w:p w:rsidR="00600832" w:rsidP="001B2CF9" w:rsidRDefault="00600832" w14:paraId="553AACFF" w14:textId="77777777">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Pr>
          <w:rFonts w:ascii="Arial" w:hAnsi="Arial" w:cs="Arial"/>
          <w:sz w:val="22"/>
          <w:szCs w:val="22"/>
        </w:rPr>
        <w:t xml:space="preserve">Un traumatisme récent peut également réveiller </w:t>
      </w:r>
      <w:r w:rsidRPr="001B2CF9">
        <w:rPr>
          <w:bCs/>
          <w:b/>
          <w:rFonts w:ascii="Arial" w:hAnsi="Arial" w:cs="Arial"/>
          <w:sz w:val="22"/>
          <w:szCs w:val="22"/>
        </w:rPr>
        <w:t xml:space="preserve">des souvenirs d'expériences négatives passées </w:t>
      </w:r>
      <w:r>
        <w:rPr>
          <w:rFonts w:ascii="Arial" w:hAnsi="Arial" w:cs="Arial"/>
          <w:sz w:val="22"/>
          <w:szCs w:val="22"/>
        </w:rPr>
        <w:t xml:space="preserve">parce que certains des aspects physiques se recoupent (</w:t>
      </w:r>
      <w:r>
        <w:rPr>
          <w:rFonts w:ascii="Arial" w:hAnsi="Arial" w:cs="Arial"/>
          <w:sz w:val="22"/>
          <w:szCs w:val="22"/>
        </w:rPr>
        <w:t xml:space="preserve">par exemple, </w:t>
      </w:r>
      <w:r>
        <w:rPr>
          <w:rFonts w:ascii="Arial" w:hAnsi="Arial" w:cs="Arial"/>
          <w:sz w:val="22"/>
          <w:szCs w:val="22"/>
        </w:rPr>
        <w:t xml:space="preserve">une voix en colère, la douleur) ou les significations (par exemple, être vulnérable, sans défense ou en danger). Il peut alors être </w:t>
      </w:r>
      <w:r w:rsidRPr="001B2CF9">
        <w:rPr>
          <w:rFonts w:ascii="Arial" w:hAnsi="Arial" w:cs="Arial"/>
          <w:sz w:val="22"/>
          <w:szCs w:val="22"/>
        </w:rPr>
        <w:t xml:space="preserve">difficile de penser à des expériences passées qui n'étaient pas négatives. </w:t>
      </w:r>
      <w:r w:rsidR="00FA658F">
        <w:rPr>
          <w:rFonts w:ascii="Arial" w:hAnsi="Arial" w:cs="Arial"/>
          <w:sz w:val="22"/>
          <w:szCs w:val="22"/>
        </w:rPr>
        <w:t xml:space="preserve">Vous pouvez même </w:t>
      </w:r>
      <w:r w:rsidRPr="009519F1">
        <w:rPr>
          <w:rFonts w:ascii="Arial" w:hAnsi="Arial" w:cs="Arial"/>
          <w:sz w:val="22"/>
          <w:szCs w:val="22"/>
        </w:rPr>
        <w:t xml:space="preserve">croire que vous </w:t>
      </w:r>
      <w:r w:rsidRPr="009519F1">
        <w:rPr>
          <w:rFonts w:ascii="Arial" w:hAnsi="Arial" w:cs="Arial"/>
          <w:sz w:val="22"/>
          <w:szCs w:val="22"/>
        </w:rPr>
        <w:t xml:space="preserve">ne serez plus jamais heureux </w:t>
      </w:r>
      <w:r w:rsidRPr="009519F1">
        <w:rPr>
          <w:rFonts w:ascii="Arial" w:hAnsi="Arial" w:cs="Arial"/>
          <w:sz w:val="22"/>
          <w:szCs w:val="22"/>
        </w:rPr>
        <w:t xml:space="preserve">ou que vous </w:t>
      </w:r>
      <w:r w:rsidRPr="009519F1">
        <w:rPr>
          <w:rFonts w:ascii="Arial" w:hAnsi="Arial" w:cs="Arial"/>
          <w:sz w:val="22"/>
          <w:szCs w:val="22"/>
        </w:rPr>
        <w:t xml:space="preserve">ne </w:t>
      </w:r>
      <w:r w:rsidR="00DA01CE">
        <w:rPr>
          <w:rFonts w:ascii="Arial" w:hAnsi="Arial" w:cs="Arial"/>
          <w:sz w:val="22"/>
          <w:szCs w:val="22"/>
        </w:rPr>
        <w:t xml:space="preserve">mènerez </w:t>
      </w:r>
      <w:r w:rsidRPr="009519F1">
        <w:rPr>
          <w:rFonts w:ascii="Arial" w:hAnsi="Arial" w:cs="Arial"/>
          <w:sz w:val="22"/>
          <w:szCs w:val="22"/>
        </w:rPr>
        <w:t xml:space="preserve">plus jamais </w:t>
      </w:r>
      <w:r w:rsidR="00DA01CE">
        <w:rPr>
          <w:rFonts w:ascii="Arial" w:hAnsi="Arial" w:cs="Arial"/>
          <w:sz w:val="22"/>
          <w:szCs w:val="22"/>
        </w:rPr>
        <w:t xml:space="preserve">une </w:t>
      </w:r>
      <w:r w:rsidRPr="009519F1">
        <w:rPr>
          <w:rFonts w:ascii="Arial" w:hAnsi="Arial" w:cs="Arial"/>
          <w:sz w:val="22"/>
          <w:szCs w:val="22"/>
        </w:rPr>
        <w:t xml:space="preserve">vie </w:t>
      </w:r>
      <w:r w:rsidR="00DA01CE">
        <w:rPr>
          <w:rFonts w:ascii="Arial" w:hAnsi="Arial" w:cs="Arial"/>
          <w:sz w:val="22"/>
          <w:szCs w:val="22"/>
        </w:rPr>
        <w:t xml:space="preserve">agréable</w:t>
      </w:r>
      <w:r w:rsidRPr="009519F1">
        <w:rPr>
          <w:rFonts w:ascii="Arial" w:hAnsi="Arial" w:cs="Arial"/>
          <w:sz w:val="22"/>
          <w:szCs w:val="22"/>
        </w:rPr>
        <w:t xml:space="preserve">. </w:t>
      </w:r>
      <w:r w:rsidRPr="009519F1">
        <w:rPr>
          <w:rFonts w:ascii="Arial" w:hAnsi="Arial" w:cs="Arial"/>
          <w:sz w:val="22"/>
          <w:szCs w:val="22"/>
        </w:rPr>
        <w:t xml:space="preserve">Mais </w:t>
      </w:r>
      <w:r w:rsidRPr="009519F1">
        <w:rPr>
          <w:rFonts w:ascii="Arial" w:hAnsi="Arial" w:cs="Arial"/>
          <w:sz w:val="22"/>
          <w:szCs w:val="22"/>
        </w:rPr>
        <w:t xml:space="preserve">il est possible de tirer un trait sur ces expériences douloureuses.</w:t>
      </w:r>
    </w:p>
    <w:p w:rsidR="000052C3" w:rsidP="00FA658F" w:rsidRDefault="000052C3" w14:paraId="03E817EA" w14:textId="77777777">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sidRPr="009519F1">
        <w:rPr>
          <w:rFonts w:ascii="Arial" w:hAnsi="Arial" w:cs="Arial"/>
          <w:sz w:val="22"/>
          <w:szCs w:val="22"/>
        </w:rPr>
        <w:t xml:space="preserve">Votre thérapeute discutera avec vous de vos pensées négatives </w:t>
      </w:r>
      <w:r w:rsidRPr="009519F1">
        <w:rPr>
          <w:rFonts w:ascii="Arial" w:hAnsi="Arial" w:cs="Arial"/>
          <w:sz w:val="22"/>
          <w:szCs w:val="22"/>
        </w:rPr>
        <w:t xml:space="preserve">et </w:t>
      </w:r>
      <w:r w:rsidRPr="009519F1">
        <w:rPr>
          <w:rFonts w:ascii="Arial" w:hAnsi="Arial" w:cs="Arial"/>
          <w:sz w:val="22"/>
          <w:szCs w:val="22"/>
        </w:rPr>
        <w:t xml:space="preserve">vous encouragera à tester leur exactitude. </w:t>
      </w:r>
      <w:r w:rsidRPr="009519F1">
        <w:rPr>
          <w:bCs/>
          <w:b/>
          <w:rFonts w:ascii="Arial" w:hAnsi="Arial" w:cs="Arial"/>
          <w:sz w:val="22"/>
          <w:szCs w:val="22"/>
        </w:rPr>
        <w:t xml:space="preserve">Grâce aux discussions et aux </w:t>
      </w:r>
      <w:r w:rsidRPr="009519F1">
        <w:rPr>
          <w:bCs/>
          <w:b/>
          <w:rFonts w:ascii="Arial" w:hAnsi="Arial" w:cs="Arial"/>
          <w:sz w:val="22"/>
          <w:szCs w:val="22"/>
        </w:rPr>
        <w:t xml:space="preserve">expériences que </w:t>
      </w:r>
      <w:r w:rsidRPr="009519F1">
        <w:rPr>
          <w:bCs/>
          <w:b/>
          <w:rFonts w:ascii="Arial" w:hAnsi="Arial" w:cs="Arial"/>
          <w:sz w:val="22"/>
          <w:szCs w:val="22"/>
        </w:rPr>
        <w:t xml:space="preserve">vous vivrez en thérapie, vous aurez une nouvelle perspective, plus positive, et vous améliorerez votre image de vous-même. </w:t>
      </w:r>
    </w:p>
    <w:p w:rsidRPr="009519F1" w:rsidR="00FC7599" w:rsidP="00FC7599" w:rsidRDefault="00FC7599" w14:paraId="6E8D8B79" w14:textId="77777777">
      <w:pPr>
        <w:rPr>
          <w:rFonts w:ascii="Arial" w:hAnsi="Arial" w:cs="Arial"/>
          <w:sz w:val="22"/>
          <w:szCs w:val="22"/>
        </w:rPr>
      </w:pPr>
    </w:p>
    <w:p>
      <w:pPr>
        <w:pStyle w:val="IntenseQuote"/>
        <w:jc w:val="left"/>
        <w:ind w:start="0"/>
        <w:spacing w:before="0" w:after="0"/>
        <w:rPr>
          <w:bCs/>
          <w:spacing w:val="5"/>
          <w:b/>
          <w:rFonts w:ascii="Arial" w:hAnsi="Arial" w:cs="Arial"/>
          <w:sz w:val="22"/>
          <w:szCs w:val="22"/>
          <w:smallCaps/>
        </w:rPr>
      </w:pPr>
      <w:r>
        <w:rPr>
          <w:rStyle w:val="IntenseReference"/>
          <w:rFonts w:ascii="Arial" w:hAnsi="Arial" w:cs="Arial"/>
          <w:sz w:val="22"/>
          <w:szCs w:val="22"/>
          <w:smallCaps w:val="0"/>
        </w:rPr>
        <w:t xml:space="preserve">Se sentir coupé des </w:t>
      </w:r>
      <w:r>
        <w:rPr>
          <w:rStyle w:val="IntenseReference"/>
          <w:rFonts w:ascii="Arial" w:hAnsi="Arial" w:cs="Arial"/>
          <w:sz w:val="22"/>
          <w:szCs w:val="22"/>
          <w:smallCaps w:val="0"/>
        </w:rPr>
        <w:t xml:space="preserve">autres </w:t>
      </w:r>
    </w:p>
    <w:p w:rsidR="00A11166" w:rsidP="00647E04" w:rsidRDefault="00A11166" w14:paraId="5A1153CD" w14:textId="77777777">
      <w:pPr>
        <w:rPr>
          <w:bCs/>
          <w:b/>
          <w:rFonts w:ascii="Arial" w:hAnsi="Arial" w:cs="Arial"/>
          <w:sz w:val="22"/>
          <w:szCs w:val="22"/>
        </w:rPr>
      </w:pPr>
    </w:p>
    <w:p>
      <w:pPr>
        <w:rPr>
          <w:rStyle w:val="normaltextrun"/>
        </w:rPr>
        <w:jc w:val="both"/>
        <w:rPr>
          <w:rStyle w:val="normaltextrun"/>
          <w:rFonts w:ascii="Arial" w:hAnsi="Arial" w:cs="Arial"/>
          <w:sz w:val="22"/>
          <w:szCs w:val="22"/>
        </w:rPr>
      </w:pPr>
      <w:r w:rsidR="00A11166">
        <w:rPr>
          <w:rStyle w:val="normaltextrun"/>
          <w:rFonts w:ascii="Arial" w:hAnsi="Arial" w:cs="Arial"/>
          <w:sz w:val="22"/>
          <w:szCs w:val="22"/>
        </w:rPr>
        <w:t xml:space="preserve">Après un traumatisme, </w:t>
      </w:r>
      <w:r w:rsidRPr="00647E04">
        <w:rPr>
          <w:rStyle w:val="normaltextrun"/>
          <w:rFonts w:ascii="Arial" w:hAnsi="Arial" w:cs="Arial"/>
          <w:sz w:val="22"/>
          <w:szCs w:val="22"/>
        </w:rPr>
        <w:t xml:space="preserve">de nombreuses personnes se sentent </w:t>
      </w:r>
      <w:r w:rsidRPr="00192945">
        <w:rPr>
          <w:bCs/>
          <w:rStyle w:val="normaltextrun"/>
          <w:b/>
          <w:rFonts w:ascii="Arial" w:hAnsi="Arial" w:cs="Arial"/>
          <w:sz w:val="22"/>
          <w:szCs w:val="22"/>
        </w:rPr>
        <w:t xml:space="preserve">coupées ou éloignées </w:t>
      </w:r>
      <w:r w:rsidRPr="00647E04">
        <w:rPr>
          <w:rStyle w:val="normaltextrun"/>
          <w:rFonts w:ascii="Arial" w:hAnsi="Arial" w:cs="Arial"/>
          <w:sz w:val="22"/>
          <w:szCs w:val="22"/>
        </w:rPr>
        <w:t xml:space="preserve">des autres</w:t>
      </w:r>
      <w:r w:rsidR="00A11166">
        <w:rPr>
          <w:rStyle w:val="normaltextrun"/>
          <w:rFonts w:ascii="Arial" w:hAnsi="Arial" w:cs="Arial"/>
          <w:sz w:val="22"/>
          <w:szCs w:val="22"/>
        </w:rPr>
        <w:t xml:space="preserve">, </w:t>
      </w:r>
      <w:r w:rsidRPr="00192945">
        <w:rPr>
          <w:bCs/>
          <w:rStyle w:val="normaltextrun"/>
          <w:b/>
          <w:rFonts w:ascii="Arial" w:hAnsi="Arial" w:cs="Arial"/>
          <w:sz w:val="22"/>
          <w:szCs w:val="22"/>
        </w:rPr>
        <w:t xml:space="preserve">y compris des personnes qui leur sont chères</w:t>
      </w:r>
      <w:r w:rsidRPr="00647E04">
        <w:rPr>
          <w:rStyle w:val="normaltextrun"/>
          <w:rFonts w:ascii="Arial" w:hAnsi="Arial" w:cs="Arial"/>
          <w:sz w:val="22"/>
          <w:szCs w:val="22"/>
        </w:rPr>
        <w:t xml:space="preserve">. </w:t>
      </w:r>
      <w:r w:rsidR="009723DC">
        <w:rPr>
          <w:lang w:val="en-US"/>
          <w:rStyle w:val="apple-converted-space"/>
          <w:rFonts w:ascii="Arial" w:hAnsi="Arial" w:cs="Arial"/>
          <w:sz w:val="22"/>
          <w:szCs w:val="22"/>
        </w:rPr>
        <w:t xml:space="preserve">Il est difficile d'</w:t>
      </w:r>
      <w:r w:rsidR="00192945">
        <w:rPr>
          <w:lang w:val="en-US"/>
          <w:rStyle w:val="apple-converted-space"/>
          <w:rFonts w:ascii="Arial" w:hAnsi="Arial" w:cs="Arial"/>
          <w:sz w:val="22"/>
          <w:szCs w:val="22"/>
        </w:rPr>
        <w:t xml:space="preserve">éprouver des </w:t>
      </w:r>
      <w:r w:rsidR="00A11166">
        <w:rPr>
          <w:lang w:val="en-US"/>
          <w:rStyle w:val="apple-converted-space"/>
          <w:rFonts w:ascii="Arial" w:hAnsi="Arial" w:cs="Arial"/>
          <w:sz w:val="22"/>
          <w:szCs w:val="22"/>
        </w:rPr>
        <w:t xml:space="preserve">sentiments</w:t>
      </w:r>
      <w:r w:rsidR="009723DC">
        <w:rPr>
          <w:lang w:val="en-US"/>
          <w:rStyle w:val="apple-converted-space"/>
          <w:rFonts w:ascii="Arial" w:hAnsi="Arial" w:cs="Arial"/>
          <w:sz w:val="22"/>
          <w:szCs w:val="22"/>
        </w:rPr>
        <w:t xml:space="preserve"> positifs </w:t>
      </w:r>
      <w:r w:rsidR="009723DC">
        <w:rPr>
          <w:lang w:val="en-US"/>
          <w:rStyle w:val="apple-converted-space"/>
          <w:rFonts w:ascii="Arial" w:hAnsi="Arial" w:cs="Arial"/>
          <w:sz w:val="22"/>
          <w:szCs w:val="22"/>
        </w:rPr>
        <w:t xml:space="preserve">et d'être dans le </w:t>
      </w:r>
      <w:r w:rsidR="00F1199D">
        <w:rPr>
          <w:lang w:val="en-US"/>
          <w:rStyle w:val="apple-converted-space"/>
          <w:rFonts w:ascii="Arial" w:hAnsi="Arial" w:cs="Arial"/>
          <w:sz w:val="22"/>
          <w:szCs w:val="22"/>
        </w:rPr>
        <w:t xml:space="preserve">"</w:t>
      </w:r>
      <w:r w:rsidR="009723DC">
        <w:rPr>
          <w:lang w:val="en-US"/>
          <w:rStyle w:val="apple-converted-space"/>
          <w:rFonts w:ascii="Arial" w:hAnsi="Arial" w:cs="Arial"/>
          <w:sz w:val="22"/>
          <w:szCs w:val="22"/>
        </w:rPr>
        <w:t xml:space="preserve">ici et maintenant</w:t>
      </w:r>
      <w:r w:rsidR="00F1199D">
        <w:rPr>
          <w:lang w:val="en-US"/>
          <w:rStyle w:val="apple-converted-space"/>
          <w:rFonts w:ascii="Arial" w:hAnsi="Arial" w:cs="Arial"/>
          <w:sz w:val="22"/>
          <w:szCs w:val="22"/>
        </w:rPr>
        <w:t xml:space="preserve">" </w:t>
      </w:r>
      <w:r w:rsidR="00A11166">
        <w:rPr>
          <w:lang w:val="en-US"/>
          <w:rStyle w:val="apple-converted-space"/>
          <w:rFonts w:ascii="Arial" w:hAnsi="Arial" w:cs="Arial"/>
          <w:sz w:val="22"/>
          <w:szCs w:val="22"/>
        </w:rPr>
        <w:t xml:space="preserve">avec son partenaire, sa </w:t>
      </w:r>
      <w:r w:rsidR="00A11166">
        <w:rPr>
          <w:lang w:val="en-US"/>
          <w:rStyle w:val="apple-converted-space"/>
          <w:rFonts w:ascii="Arial" w:hAnsi="Arial" w:cs="Arial"/>
          <w:sz w:val="22"/>
          <w:szCs w:val="22"/>
        </w:rPr>
        <w:t xml:space="preserve">famille </w:t>
      </w:r>
      <w:r w:rsidR="00A11166">
        <w:rPr>
          <w:lang w:val="en-US"/>
          <w:rStyle w:val="apple-converted-space"/>
          <w:rFonts w:ascii="Arial" w:hAnsi="Arial" w:cs="Arial"/>
          <w:sz w:val="22"/>
          <w:szCs w:val="22"/>
        </w:rPr>
        <w:t xml:space="preserve">ou ses amis </w:t>
      </w:r>
      <w:r w:rsidR="009723DC">
        <w:rPr>
          <w:lang w:val="en-US"/>
          <w:rStyle w:val="apple-converted-space"/>
          <w:rFonts w:ascii="Arial" w:hAnsi="Arial" w:cs="Arial"/>
          <w:sz w:val="22"/>
          <w:szCs w:val="22"/>
        </w:rPr>
        <w:t xml:space="preserve">lorsque </w:t>
      </w:r>
      <w:r w:rsidR="008A444F">
        <w:rPr>
          <w:lang w:val="en-US"/>
          <w:rStyle w:val="apple-converted-space"/>
          <w:rFonts w:ascii="Arial" w:hAnsi="Arial" w:cs="Arial"/>
          <w:sz w:val="22"/>
          <w:szCs w:val="22"/>
        </w:rPr>
        <w:t xml:space="preserve">des </w:t>
      </w:r>
      <w:r w:rsidR="009723DC">
        <w:rPr>
          <w:lang w:val="en-US"/>
          <w:rStyle w:val="apple-converted-space"/>
          <w:rFonts w:ascii="Arial" w:hAnsi="Arial" w:cs="Arial"/>
          <w:sz w:val="22"/>
          <w:szCs w:val="22"/>
        </w:rPr>
        <w:t xml:space="preserve">souvenirs de </w:t>
      </w:r>
      <w:r w:rsidR="008A444F">
        <w:rPr>
          <w:lang w:val="en-US"/>
          <w:rStyle w:val="apple-converted-space"/>
          <w:rFonts w:ascii="Arial" w:hAnsi="Arial" w:cs="Arial"/>
          <w:sz w:val="22"/>
          <w:szCs w:val="22"/>
        </w:rPr>
        <w:t xml:space="preserve">traumatismes </w:t>
      </w:r>
      <w:r w:rsidR="00192945">
        <w:rPr>
          <w:lang w:val="en-US"/>
          <w:rStyle w:val="apple-converted-space"/>
          <w:rFonts w:ascii="Arial" w:hAnsi="Arial" w:cs="Arial"/>
          <w:sz w:val="22"/>
          <w:szCs w:val="22"/>
        </w:rPr>
        <w:t xml:space="preserve">et des </w:t>
      </w:r>
      <w:r w:rsidR="008A444F">
        <w:rPr>
          <w:lang w:val="en-US"/>
          <w:rStyle w:val="apple-converted-space"/>
          <w:rFonts w:ascii="Arial" w:hAnsi="Arial" w:cs="Arial"/>
          <w:sz w:val="22"/>
          <w:szCs w:val="22"/>
        </w:rPr>
        <w:t xml:space="preserve">pensées liées à des </w:t>
      </w:r>
      <w:r w:rsidR="00DA01CE">
        <w:rPr>
          <w:lang w:val="en-US"/>
          <w:rStyle w:val="apple-converted-space"/>
          <w:rFonts w:ascii="Arial" w:hAnsi="Arial" w:cs="Arial"/>
          <w:sz w:val="22"/>
          <w:szCs w:val="22"/>
        </w:rPr>
        <w:t xml:space="preserve">traumatismes </w:t>
      </w:r>
      <w:r w:rsidR="008A444F">
        <w:rPr>
          <w:lang w:val="en-US"/>
          <w:rStyle w:val="apple-converted-space"/>
          <w:rFonts w:ascii="Arial" w:hAnsi="Arial" w:cs="Arial"/>
          <w:sz w:val="22"/>
          <w:szCs w:val="22"/>
        </w:rPr>
        <w:t xml:space="preserve">s'immiscent dans l'esprit</w:t>
      </w:r>
      <w:r w:rsidR="009723DC">
        <w:rPr>
          <w:lang w:val="en-US"/>
          <w:rStyle w:val="apple-converted-space"/>
          <w:rFonts w:ascii="Arial" w:hAnsi="Arial" w:cs="Arial"/>
          <w:sz w:val="22"/>
          <w:szCs w:val="22"/>
        </w:rPr>
        <w:t xml:space="preserve">. </w:t>
      </w:r>
      <w:r w:rsidR="00A11166">
        <w:rPr>
          <w:lang w:val="en-US"/>
          <w:rStyle w:val="apple-converted-space"/>
          <w:rFonts w:ascii="Arial" w:hAnsi="Arial" w:cs="Arial"/>
          <w:sz w:val="22"/>
          <w:szCs w:val="22"/>
        </w:rPr>
        <w:t xml:space="preserve">Les </w:t>
      </w:r>
      <w:r w:rsidR="00A11166">
        <w:rPr>
          <w:lang w:val="en-US"/>
          <w:rStyle w:val="apple-converted-space"/>
          <w:rFonts w:ascii="Arial" w:hAnsi="Arial" w:cs="Arial"/>
          <w:sz w:val="22"/>
          <w:szCs w:val="22"/>
        </w:rPr>
        <w:t xml:space="preserve">souvenirs d'</w:t>
      </w:r>
      <w:r w:rsidR="00DA01CE">
        <w:rPr>
          <w:lang w:val="en-US"/>
          <w:rStyle w:val="apple-converted-space"/>
          <w:rFonts w:ascii="Arial" w:hAnsi="Arial" w:cs="Arial"/>
          <w:sz w:val="22"/>
          <w:szCs w:val="22"/>
        </w:rPr>
        <w:t xml:space="preserve">un </w:t>
      </w:r>
      <w:r w:rsidR="00A11166">
        <w:rPr>
          <w:lang w:val="en-US"/>
          <w:rStyle w:val="apple-converted-space"/>
          <w:rFonts w:ascii="Arial" w:hAnsi="Arial" w:cs="Arial"/>
          <w:sz w:val="22"/>
          <w:szCs w:val="22"/>
        </w:rPr>
        <w:t xml:space="preserve">traumatisme peuvent également donner l'</w:t>
      </w:r>
      <w:r w:rsidR="00A11166">
        <w:rPr>
          <w:lang w:val="en-US"/>
          <w:rStyle w:val="apple-converted-space"/>
          <w:rFonts w:ascii="Arial" w:hAnsi="Arial" w:cs="Arial"/>
          <w:sz w:val="22"/>
          <w:szCs w:val="22"/>
        </w:rPr>
        <w:t xml:space="preserve">impression d'être engourdi, d'</w:t>
      </w:r>
      <w:r w:rsidR="008A444F">
        <w:rPr>
          <w:lang w:val="en-US"/>
          <w:rStyle w:val="apple-converted-space"/>
          <w:rFonts w:ascii="Arial" w:hAnsi="Arial" w:cs="Arial"/>
          <w:sz w:val="22"/>
          <w:szCs w:val="22"/>
        </w:rPr>
        <w:t xml:space="preserve">être hors de son </w:t>
      </w:r>
      <w:r w:rsidR="00A11166">
        <w:rPr>
          <w:lang w:val="en-US"/>
          <w:rStyle w:val="apple-converted-space"/>
          <w:rFonts w:ascii="Arial" w:hAnsi="Arial" w:cs="Arial"/>
          <w:sz w:val="22"/>
          <w:szCs w:val="22"/>
        </w:rPr>
        <w:t xml:space="preserve">corps ou que </w:t>
      </w:r>
      <w:r w:rsidR="008A444F">
        <w:rPr>
          <w:lang w:val="en-US"/>
          <w:rStyle w:val="apple-converted-space"/>
          <w:rFonts w:ascii="Arial" w:hAnsi="Arial" w:cs="Arial"/>
          <w:sz w:val="22"/>
          <w:szCs w:val="22"/>
        </w:rPr>
        <w:t xml:space="preserve">le monde qui nous entoure </w:t>
      </w:r>
      <w:r w:rsidR="00A11166">
        <w:rPr>
          <w:lang w:val="en-US"/>
          <w:rStyle w:val="apple-converted-space"/>
          <w:rFonts w:ascii="Arial" w:hAnsi="Arial" w:cs="Arial"/>
          <w:sz w:val="22"/>
          <w:szCs w:val="22"/>
        </w:rPr>
        <w:t xml:space="preserve">est irréel, ce qui empêche de se sentir proche des autres. </w:t>
      </w:r>
      <w:r w:rsidR="009723DC">
        <w:rPr>
          <w:lang w:val="en-US"/>
          <w:rStyle w:val="apple-converted-space"/>
          <w:rFonts w:ascii="Arial" w:hAnsi="Arial" w:cs="Arial"/>
          <w:sz w:val="22"/>
          <w:szCs w:val="22"/>
        </w:rPr>
        <w:t xml:space="preserve">Vous pouvez </w:t>
      </w:r>
      <w:r w:rsidR="002F3B93">
        <w:rPr>
          <w:lang w:val="en-US"/>
          <w:rStyle w:val="apple-converted-space"/>
          <w:rFonts w:ascii="Arial" w:hAnsi="Arial" w:cs="Arial"/>
          <w:sz w:val="22"/>
          <w:szCs w:val="22"/>
        </w:rPr>
        <w:t xml:space="preserve">également avoir l</w:t>
      </w:r>
      <w:r w:rsidR="00192945">
        <w:rPr>
          <w:lang w:val="en-US"/>
          <w:rStyle w:val="apple-converted-space"/>
          <w:rFonts w:ascii="Arial" w:hAnsi="Arial" w:cs="Arial"/>
          <w:sz w:val="22"/>
          <w:szCs w:val="22"/>
        </w:rPr>
        <w:t xml:space="preserve">'impression que le traumatisme </w:t>
      </w:r>
      <w:r w:rsidR="00192945">
        <w:rPr>
          <w:lang w:val="en-US"/>
          <w:rStyle w:val="apple-converted-space"/>
          <w:rFonts w:ascii="Arial" w:hAnsi="Arial" w:cs="Arial"/>
          <w:sz w:val="22"/>
          <w:szCs w:val="22"/>
        </w:rPr>
        <w:t xml:space="preserve">vous </w:t>
      </w:r>
      <w:r w:rsidR="00192945">
        <w:rPr>
          <w:lang w:val="en-US"/>
          <w:rStyle w:val="apple-converted-space"/>
          <w:rFonts w:ascii="Arial" w:hAnsi="Arial" w:cs="Arial"/>
          <w:sz w:val="22"/>
          <w:szCs w:val="22"/>
        </w:rPr>
        <w:t xml:space="preserve">a </w:t>
      </w:r>
      <w:r w:rsidR="002F3B93">
        <w:rPr>
          <w:lang w:val="en-US"/>
          <w:rStyle w:val="apple-converted-space"/>
          <w:rFonts w:ascii="Arial" w:hAnsi="Arial" w:cs="Arial"/>
          <w:sz w:val="22"/>
          <w:szCs w:val="22"/>
        </w:rPr>
        <w:t xml:space="preserve">changé de </w:t>
      </w:r>
      <w:r w:rsidR="00A11166">
        <w:rPr>
          <w:lang w:val="en-US"/>
          <w:rStyle w:val="apple-converted-space"/>
          <w:rFonts w:ascii="Arial" w:hAnsi="Arial" w:cs="Arial"/>
          <w:sz w:val="22"/>
          <w:szCs w:val="22"/>
        </w:rPr>
        <w:t xml:space="preserve">façon permanente </w:t>
      </w:r>
      <w:r w:rsidR="00192945">
        <w:rPr>
          <w:lang w:val="en-US"/>
          <w:rStyle w:val="apple-converted-space"/>
          <w:rFonts w:ascii="Arial" w:hAnsi="Arial" w:cs="Arial"/>
          <w:sz w:val="22"/>
          <w:szCs w:val="22"/>
        </w:rPr>
        <w:t xml:space="preserve">et que vous êtes </w:t>
      </w:r>
      <w:r w:rsidR="00A11166">
        <w:rPr>
          <w:lang w:val="en-US"/>
          <w:rStyle w:val="apple-converted-space"/>
          <w:rFonts w:ascii="Arial" w:hAnsi="Arial" w:cs="Arial"/>
          <w:sz w:val="22"/>
          <w:szCs w:val="22"/>
        </w:rPr>
        <w:t xml:space="preserve">désormais </w:t>
      </w:r>
      <w:r w:rsidRPr="008A444F">
        <w:rPr>
          <w:bCs/>
          <w:rStyle w:val="normaltextrun"/>
          <w:b/>
          <w:rFonts w:ascii="Arial" w:hAnsi="Arial" w:cs="Arial"/>
          <w:sz w:val="22"/>
          <w:szCs w:val="22"/>
        </w:rPr>
        <w:t xml:space="preserve">différent </w:t>
      </w:r>
      <w:r w:rsidRPr="008A444F" w:rsidR="00192945">
        <w:rPr>
          <w:bCs/>
          <w:rStyle w:val="normaltextrun"/>
          <w:b/>
          <w:rFonts w:ascii="Arial" w:hAnsi="Arial" w:cs="Arial"/>
          <w:sz w:val="22"/>
          <w:szCs w:val="22"/>
        </w:rPr>
        <w:t xml:space="preserve">des </w:t>
      </w:r>
      <w:r w:rsidRPr="008A444F">
        <w:rPr>
          <w:bCs/>
          <w:rStyle w:val="normaltextrun"/>
          <w:b/>
          <w:rFonts w:ascii="Arial" w:hAnsi="Arial" w:cs="Arial"/>
          <w:sz w:val="22"/>
          <w:szCs w:val="22"/>
        </w:rPr>
        <w:t xml:space="preserve">autres</w:t>
      </w:r>
      <w:r w:rsidR="0007001E">
        <w:rPr>
          <w:rStyle w:val="normaltextrun"/>
          <w:rFonts w:ascii="Arial" w:hAnsi="Arial" w:cs="Arial"/>
          <w:sz w:val="22"/>
          <w:szCs w:val="22"/>
        </w:rPr>
        <w:t xml:space="preserve">, </w:t>
      </w:r>
      <w:r w:rsidR="00192945">
        <w:rPr>
          <w:rStyle w:val="normaltextrun"/>
          <w:rFonts w:ascii="Arial" w:hAnsi="Arial" w:cs="Arial"/>
          <w:sz w:val="22"/>
          <w:szCs w:val="22"/>
        </w:rPr>
        <w:t xml:space="preserve">que vous </w:t>
      </w:r>
      <w:r w:rsidRPr="008A444F" w:rsidR="00192945">
        <w:rPr>
          <w:bCs/>
          <w:rStyle w:val="normaltextrun"/>
          <w:b/>
          <w:rFonts w:ascii="Arial" w:hAnsi="Arial" w:cs="Arial"/>
          <w:sz w:val="22"/>
          <w:szCs w:val="22"/>
        </w:rPr>
        <w:t xml:space="preserve">ne </w:t>
      </w:r>
      <w:r w:rsidRPr="008A444F" w:rsidR="00192945">
        <w:rPr>
          <w:bCs/>
          <w:rStyle w:val="normaltextrun"/>
          <w:b/>
          <w:rFonts w:ascii="Arial" w:hAnsi="Arial" w:cs="Arial"/>
          <w:sz w:val="22"/>
          <w:szCs w:val="22"/>
        </w:rPr>
        <w:t xml:space="preserve">méritez </w:t>
      </w:r>
      <w:r w:rsidRPr="008A444F" w:rsidR="00192945">
        <w:rPr>
          <w:bCs/>
          <w:rStyle w:val="normaltextrun"/>
          <w:b/>
          <w:rFonts w:ascii="Arial" w:hAnsi="Arial" w:cs="Arial"/>
          <w:sz w:val="22"/>
          <w:szCs w:val="22"/>
        </w:rPr>
        <w:t xml:space="preserve">pas </w:t>
      </w:r>
      <w:r w:rsidRPr="008A444F" w:rsidR="00192945">
        <w:rPr>
          <w:bCs/>
          <w:rStyle w:val="normaltextrun"/>
          <w:b/>
          <w:rFonts w:ascii="Arial" w:hAnsi="Arial" w:cs="Arial"/>
          <w:sz w:val="22"/>
          <w:szCs w:val="22"/>
        </w:rPr>
        <w:t xml:space="preserve">l'</w:t>
      </w:r>
      <w:r w:rsidRPr="008A444F" w:rsidR="002F3B93">
        <w:rPr>
          <w:bCs/>
          <w:rStyle w:val="normaltextrun"/>
          <w:b/>
          <w:rFonts w:ascii="Arial" w:hAnsi="Arial" w:cs="Arial"/>
          <w:sz w:val="22"/>
          <w:szCs w:val="22"/>
        </w:rPr>
        <w:t xml:space="preserve">amour et le soutien </w:t>
      </w:r>
      <w:r w:rsidR="00F1199D">
        <w:rPr>
          <w:rStyle w:val="normaltextrun"/>
          <w:rFonts w:ascii="Arial" w:hAnsi="Arial" w:cs="Arial"/>
          <w:sz w:val="22"/>
          <w:szCs w:val="22"/>
        </w:rPr>
        <w:t xml:space="preserve">ou que vous </w:t>
      </w:r>
      <w:r w:rsidRPr="00F1199D" w:rsidR="00F1199D">
        <w:rPr>
          <w:bCs/>
          <w:rStyle w:val="normaltextrun"/>
          <w:b/>
          <w:rFonts w:ascii="Arial" w:hAnsi="Arial" w:cs="Arial"/>
          <w:sz w:val="22"/>
          <w:szCs w:val="22"/>
        </w:rPr>
        <w:t xml:space="preserve">ne pouvez pas faire confiance aux </w:t>
      </w:r>
      <w:r w:rsidR="00F1199D">
        <w:rPr>
          <w:rStyle w:val="normaltextrun"/>
          <w:rFonts w:ascii="Arial" w:hAnsi="Arial" w:cs="Arial"/>
          <w:sz w:val="22"/>
          <w:szCs w:val="22"/>
        </w:rPr>
        <w:t xml:space="preserve">autres</w:t>
      </w:r>
      <w:r w:rsidR="002F3B93">
        <w:rPr>
          <w:rStyle w:val="normaltextrun"/>
          <w:rFonts w:ascii="Arial" w:hAnsi="Arial" w:cs="Arial"/>
          <w:sz w:val="22"/>
          <w:szCs w:val="22"/>
        </w:rPr>
        <w:t xml:space="preserve">. </w:t>
      </w:r>
      <w:r w:rsidR="00192945">
        <w:rPr>
          <w:rStyle w:val="normaltextrun"/>
          <w:rFonts w:ascii="Arial" w:hAnsi="Arial" w:cs="Arial"/>
          <w:sz w:val="22"/>
          <w:szCs w:val="22"/>
        </w:rPr>
        <w:t xml:space="preserve">Cela peut vous amener à éviter tout contact avec les autres et à vous </w:t>
      </w:r>
      <w:r w:rsidR="00F1199D">
        <w:rPr>
          <w:rStyle w:val="normaltextrun"/>
          <w:rFonts w:ascii="Arial" w:hAnsi="Arial" w:cs="Arial"/>
          <w:sz w:val="22"/>
          <w:szCs w:val="22"/>
        </w:rPr>
        <w:t xml:space="preserve">retirer </w:t>
      </w:r>
      <w:r w:rsidR="00192945">
        <w:rPr>
          <w:rStyle w:val="normaltextrun"/>
          <w:rFonts w:ascii="Arial" w:hAnsi="Arial" w:cs="Arial"/>
          <w:sz w:val="22"/>
          <w:szCs w:val="22"/>
        </w:rPr>
        <w:t xml:space="preserve">de vos relations.</w:t>
      </w:r>
    </w:p>
    <w:p w:rsidR="00A11166" w:rsidP="00F02CB9" w:rsidRDefault="00A11166" w14:paraId="18AA7957" w14:textId="5EFDB96C">
      <w:pPr>
        <w:rPr>
          <w:rStyle w:val="normaltextrun"/>
        </w:rPr>
        <w:jc w:val="both"/>
        <w:rPr>
          <w:rStyle w:val="normaltextrun"/>
          <w:rFonts w:ascii="Arial" w:hAnsi="Arial" w:cs="Arial"/>
          <w:sz w:val="22"/>
          <w:szCs w:val="22"/>
        </w:rPr>
      </w:pPr>
    </w:p>
    <w:p>
      <w:pPr>
        <w:jc w:val="both"/>
        <w:ind w:end="190"/>
        <w:tabs>
          <w:tab w:val="left" w:pos="1080"/>
          <w:tab w:val="left" w:pos="1620"/>
          <w:tab w:val="right" w:pos="7938"/>
          <w:tab w:val="right" w:pos="9356"/>
        </w:tabs>
        <w:rPr>
          <w:bCs/>
          <w:b/>
          <w:rFonts w:ascii="Arial" w:hAnsi="Arial" w:cs="Arial"/>
          <w:sz w:val="22"/>
          <w:szCs w:val="22"/>
        </w:rPr>
      </w:pPr>
      <w:r w:rsidRPr="008A444F">
        <w:rPr>
          <w:bCs/>
          <w:b/>
          <w:rFonts w:ascii="Arial" w:hAnsi="Arial" w:cs="Arial"/>
          <w:sz w:val="22"/>
          <w:szCs w:val="22"/>
        </w:rPr>
        <w:t xml:space="preserve">En travaillant sur vos souvenirs et pensées traumatiques avec votre thérapeute et en vous engageant progressivement avec d'autres </w:t>
      </w:r>
      <w:r w:rsidR="00722DAC">
        <w:rPr>
          <w:bCs/>
          <w:b/>
          <w:rFonts w:ascii="Arial" w:hAnsi="Arial" w:cs="Arial"/>
          <w:sz w:val="22"/>
          <w:szCs w:val="22"/>
        </w:rPr>
        <w:t xml:space="preserve">personnes</w:t>
      </w:r>
      <w:r w:rsidRPr="008A444F">
        <w:rPr>
          <w:bCs/>
          <w:b/>
          <w:rFonts w:ascii="Arial" w:hAnsi="Arial" w:cs="Arial"/>
          <w:sz w:val="22"/>
          <w:szCs w:val="22"/>
        </w:rPr>
        <w:t xml:space="preserve">, vous réduirez votre sentiment d'isolement et améliorerez vos relations avec vos proches.  </w:t>
      </w:r>
    </w:p>
    <w:p w:rsidRPr="00192945" w:rsidR="00A122B1" w:rsidP="00A55FC1" w:rsidRDefault="00A122B1" w14:paraId="7A168467" w14:textId="594664A6">
      <w:pPr>
        <w:jc w:val="both"/>
        <w:ind w:end="190"/>
        <w:tabs>
          <w:tab w:val="right" w:pos="7938"/>
          <w:tab w:val="right" w:pos="9356"/>
        </w:tabs>
        <w:rPr>
          <w:bCs/>
          <w:b/>
          <w:rFonts w:ascii="Arial" w:hAnsi="Arial" w:cs="Arial"/>
          <w:sz w:val="22"/>
          <w:szCs w:val="22"/>
        </w:rPr>
      </w:pPr>
    </w:p>
    <w:p w:rsidR="00A122B1" w:rsidP="00A55FC1" w:rsidRDefault="00A122B1" w14:paraId="7C9023DF" w14:textId="77777777">
      <w:pPr>
        <w:jc w:val="both"/>
        <w:ind w:end="190"/>
        <w:tabs>
          <w:tab w:val="right" w:pos="7938"/>
          <w:tab w:val="right" w:pos="9356"/>
        </w:tabs>
        <w:rPr>
          <w:bCs/>
          <w:b/>
          <w:rFonts w:ascii="Arial" w:hAnsi="Arial" w:cs="Arial"/>
          <w:sz w:val="22"/>
          <w:szCs w:val="22"/>
        </w:rPr>
      </w:pPr>
    </w:p>
    <w:p>
      <w:pPr>
        <w:jc w:val="center"/>
        <w:ind w:end="190"/>
        <w:tabs>
          <w:tab w:val="right" w:pos="7938"/>
          <w:tab w:val="right" w:pos="9356"/>
        </w:tabs>
        <w:rPr>
          <w:bCs/>
          <w:lang w:eastAsia="en-US"/>
          <w:b/>
          <w:color w:val="4472C4"/>
          <w:rFonts w:ascii="Arial" w:hAnsi="Arial" w:cs="Arial"/>
          <w:sz w:val="28"/>
          <w:szCs w:val="28"/>
          <w:smallCaps/>
        </w:rPr>
      </w:pPr>
      <w:r>
        <w:rPr>
          <w:bCs/>
          <w:lang w:eastAsia="en-US"/>
          <w:b/>
          <w:color w:val="4472C4"/>
          <w:rFonts w:ascii="Arial" w:hAnsi="Arial" w:cs="Arial"/>
          <w:sz w:val="28"/>
          <w:szCs w:val="28"/>
          <w:smallCaps/>
        </w:rPr>
        <w:t xml:space="preserve">Les moyens de faire face aux </w:t>
      </w:r>
      <w:r w:rsidRPr="00993704">
        <w:rPr>
          <w:bCs/>
          <w:lang w:eastAsia="en-US"/>
          <w:b/>
          <w:color w:val="4472C4"/>
          <w:rFonts w:ascii="Arial" w:hAnsi="Arial" w:cs="Arial"/>
          <w:sz w:val="28"/>
          <w:szCs w:val="28"/>
          <w:smallCaps/>
        </w:rPr>
        <w:t xml:space="preserve">traumatismes</w:t>
      </w:r>
    </w:p>
    <w:p w:rsidR="00F02CB9" w:rsidP="009723DC" w:rsidRDefault="00F02CB9" w14:paraId="168A4312" w14:textId="77777777">
      <w:pPr>
        <w:ind w:end="190"/>
        <w:tabs>
          <w:tab w:val="right" w:pos="7938"/>
          <w:tab w:val="right" w:pos="9356"/>
        </w:tabs>
        <w:rPr>
          <w:rFonts w:ascii="Arial" w:hAnsi="Arial" w:cs="Arial"/>
          <w:sz w:val="22"/>
          <w:szCs w:val="22"/>
        </w:rPr>
      </w:pPr>
    </w:p>
    <w:p>
      <w:pPr>
        <w:ind w:end="190"/>
        <w:tabs>
          <w:tab w:val="right" w:pos="7938"/>
          <w:tab w:val="right" w:pos="9356"/>
        </w:tabs>
        <w:rPr>
          <w:rFonts w:ascii="Arial" w:hAnsi="Arial" w:cs="Arial"/>
          <w:sz w:val="22"/>
          <w:szCs w:val="22"/>
        </w:rPr>
      </w:pPr>
      <w:r>
        <w:rPr>
          <w:rFonts w:ascii="Arial" w:hAnsi="Arial" w:cs="Arial"/>
          <w:sz w:val="22"/>
          <w:szCs w:val="22"/>
        </w:rPr>
        <w:t xml:space="preserve">Il est difficile de </w:t>
      </w:r>
      <w:r>
        <w:rPr>
          <w:rFonts w:ascii="Arial" w:hAnsi="Arial" w:cs="Arial"/>
          <w:sz w:val="22"/>
          <w:szCs w:val="22"/>
        </w:rPr>
        <w:t xml:space="preserve">faire face aux effets d'un traumatisme et aux </w:t>
      </w:r>
      <w:r>
        <w:rPr>
          <w:rFonts w:ascii="Arial" w:hAnsi="Arial" w:cs="Arial"/>
          <w:sz w:val="22"/>
          <w:szCs w:val="22"/>
        </w:rPr>
        <w:t xml:space="preserve">symptômes d</w:t>
      </w:r>
      <w:r>
        <w:rPr>
          <w:rFonts w:ascii="Arial" w:hAnsi="Arial" w:cs="Arial"/>
          <w:sz w:val="22"/>
          <w:szCs w:val="22"/>
        </w:rPr>
        <w:t xml:space="preserve">'</w:t>
      </w:r>
      <w:r>
        <w:rPr>
          <w:rFonts w:ascii="Arial" w:hAnsi="Arial" w:cs="Arial"/>
          <w:sz w:val="22"/>
          <w:szCs w:val="22"/>
        </w:rPr>
        <w:t xml:space="preserve">un ESPT </w:t>
      </w:r>
      <w:r w:rsidR="0059626C">
        <w:rPr>
          <w:rFonts w:ascii="Arial" w:hAnsi="Arial" w:cs="Arial"/>
          <w:sz w:val="22"/>
          <w:szCs w:val="22"/>
        </w:rPr>
        <w:t xml:space="preserve">complexe</w:t>
      </w:r>
      <w:r>
        <w:rPr>
          <w:rFonts w:ascii="Arial" w:hAnsi="Arial" w:cs="Arial"/>
          <w:sz w:val="22"/>
          <w:szCs w:val="22"/>
        </w:rPr>
        <w:t xml:space="preserve">. </w:t>
      </w:r>
      <w:r>
        <w:rPr>
          <w:rFonts w:ascii="Arial" w:hAnsi="Arial" w:cs="Arial"/>
          <w:sz w:val="22"/>
          <w:szCs w:val="22"/>
        </w:rPr>
        <w:t xml:space="preserve">Il est compréhensible que les gens utilisent de </w:t>
      </w:r>
      <w:r w:rsidR="007578AE">
        <w:rPr>
          <w:rFonts w:ascii="Arial" w:hAnsi="Arial" w:cs="Arial"/>
          <w:sz w:val="22"/>
          <w:szCs w:val="22"/>
        </w:rPr>
        <w:t xml:space="preserve">nombreuses </w:t>
      </w:r>
      <w:r>
        <w:rPr>
          <w:rFonts w:ascii="Arial" w:hAnsi="Arial" w:cs="Arial"/>
          <w:sz w:val="22"/>
          <w:szCs w:val="22"/>
        </w:rPr>
        <w:t xml:space="preserve">stratégies différentes pour contrôler leur détresse. Certaines d'entre elles </w:t>
      </w:r>
      <w:r>
        <w:rPr>
          <w:rFonts w:ascii="Arial" w:hAnsi="Arial" w:cs="Arial"/>
          <w:sz w:val="22"/>
          <w:szCs w:val="22"/>
        </w:rPr>
        <w:t xml:space="preserve">ne sont </w:t>
      </w:r>
      <w:r>
        <w:rPr>
          <w:rFonts w:ascii="Arial" w:hAnsi="Arial" w:cs="Arial"/>
          <w:sz w:val="22"/>
          <w:szCs w:val="22"/>
        </w:rPr>
        <w:t xml:space="preserve">utiles </w:t>
      </w:r>
      <w:r>
        <w:rPr>
          <w:rFonts w:ascii="Arial" w:hAnsi="Arial" w:cs="Arial"/>
          <w:sz w:val="22"/>
          <w:szCs w:val="22"/>
        </w:rPr>
        <w:t xml:space="preserve">qu'à court terme et </w:t>
      </w:r>
      <w:r>
        <w:rPr>
          <w:rFonts w:ascii="Arial" w:hAnsi="Arial" w:cs="Arial"/>
          <w:sz w:val="22"/>
          <w:szCs w:val="22"/>
        </w:rPr>
        <w:t xml:space="preserve">font </w:t>
      </w:r>
      <w:r w:rsidR="002754FF">
        <w:rPr>
          <w:rFonts w:ascii="Arial" w:hAnsi="Arial" w:cs="Arial"/>
          <w:sz w:val="22"/>
          <w:szCs w:val="22"/>
        </w:rPr>
        <w:t xml:space="preserve">en réalité </w:t>
      </w:r>
      <w:r>
        <w:rPr>
          <w:rFonts w:ascii="Arial" w:hAnsi="Arial" w:cs="Arial"/>
          <w:sz w:val="22"/>
          <w:szCs w:val="22"/>
        </w:rPr>
        <w:t xml:space="preserve">obstacle à la guérison.</w:t>
      </w:r>
    </w:p>
    <w:p w:rsidRPr="009519F1" w:rsidR="00324906" w:rsidP="00324906" w:rsidRDefault="00324906" w14:paraId="074A5FE2" w14:textId="77777777">
      <w:pPr>
        <w:rPr>
          <w:rFonts w:ascii="Arial" w:hAnsi="Arial" w:cs="Arial"/>
          <w:sz w:val="22"/>
          <w:szCs w:val="22"/>
        </w:rPr>
      </w:pPr>
      <w:bookmarkStart w:name="_Hlk37169593" w:id="4"/>
    </w:p>
    <w:p>
      <w:pPr>
        <w:rPr>
          <w:rStyle w:val="IntenseReference"/>
        </w:rPr>
        <w:pStyle w:val="IntenseQuote"/>
        <w:jc w:val="left"/>
        <w:ind w:start="0"/>
        <w:spacing w:before="0" w:after="0"/>
        <w:rPr>
          <w:bCs w:val="0"/>
          <w:rStyle w:val="IntenseReference"/>
          <w:rFonts w:ascii="Arial" w:hAnsi="Arial" w:cs="Arial"/>
          <w:sz w:val="22"/>
          <w:szCs w:val="22"/>
          <w:smallCaps w:val="0"/>
        </w:rPr>
      </w:pPr>
      <w:r>
        <w:rPr>
          <w:rStyle w:val="IntenseReference"/>
          <w:rFonts w:ascii="Arial" w:hAnsi="Arial" w:cs="Arial"/>
          <w:sz w:val="22"/>
          <w:szCs w:val="22"/>
          <w:smallCaps w:val="0"/>
        </w:rPr>
        <w:t xml:space="preserve">Repousser les souvenirs</w:t>
      </w:r>
    </w:p>
    <w:bookmarkEnd w:id="4"/>
    <w:p w:rsidR="00F1199D" w:rsidP="00A76062" w:rsidRDefault="00F1199D" w14:paraId="70EE5E1C" w14:textId="77777777">
      <w:pPr>
        <w:jc w:val="both"/>
        <w:ind w:end="190"/>
        <w:tabs>
          <w:tab w:val="left" w:pos="1080"/>
          <w:tab w:val="right" w:pos="7938"/>
          <w:tab w:val="right" w:pos="9356"/>
        </w:tabs>
        <w:rPr>
          <w:rFonts w:ascii="Arial" w:hAnsi="Arial" w:cs="Arial"/>
          <w:sz w:val="22"/>
          <w:szCs w:val="22"/>
        </w:rPr>
      </w:pPr>
    </w:p>
    <w:p>
      <w:pPr>
        <w:jc w:val="both"/>
        <w:ind w:end="190"/>
        <w:tabs>
          <w:tab w:val="left" w:pos="1080"/>
          <w:tab w:val="right" w:pos="7938"/>
          <w:tab w:val="right" w:pos="9356"/>
        </w:tabs>
        <w:rPr>
          <w:bCs/>
          <w:b/>
          <w:rFonts w:ascii="Arial" w:hAnsi="Arial" w:cs="Arial"/>
          <w:sz w:val="22"/>
          <w:szCs w:val="22"/>
        </w:rPr>
      </w:pPr>
      <w:r>
        <w:rPr>
          <w:rFonts w:ascii="Arial" w:hAnsi="Arial" w:cs="Arial"/>
          <w:sz w:val="22"/>
          <w:szCs w:val="22"/>
        </w:rPr>
        <w:t xml:space="preserve">Les souvenirs de traumatismes, les émotions et les sensations corporelles fortes qui les accompagnent sont bouleversants et peuvent vous donner l'impression de perdre le contrôle. Il est tout à fait compréhensible et naturel d'essayer de </w:t>
      </w:r>
      <w:r w:rsidRPr="00A76062">
        <w:rPr>
          <w:bCs/>
          <w:b/>
          <w:rFonts w:ascii="Arial" w:hAnsi="Arial" w:cs="Arial"/>
          <w:sz w:val="22"/>
          <w:szCs w:val="22"/>
        </w:rPr>
        <w:t xml:space="preserve">les repousser </w:t>
      </w:r>
      <w:r>
        <w:rPr>
          <w:rFonts w:ascii="Arial" w:hAnsi="Arial" w:cs="Arial"/>
          <w:sz w:val="22"/>
          <w:szCs w:val="22"/>
        </w:rPr>
        <w:t xml:space="preserve">et de </w:t>
      </w:r>
      <w:r>
        <w:rPr>
          <w:rFonts w:ascii="Arial" w:hAnsi="Arial" w:cs="Arial"/>
          <w:sz w:val="22"/>
          <w:szCs w:val="22"/>
        </w:rPr>
        <w:t xml:space="preserve">s'</w:t>
      </w:r>
      <w:r>
        <w:rPr>
          <w:rFonts w:ascii="Arial" w:hAnsi="Arial" w:cs="Arial"/>
          <w:sz w:val="22"/>
          <w:szCs w:val="22"/>
        </w:rPr>
        <w:t xml:space="preserve">efforcer de </w:t>
      </w:r>
      <w:r>
        <w:rPr>
          <w:rFonts w:ascii="Arial" w:hAnsi="Arial" w:cs="Arial"/>
          <w:sz w:val="22"/>
          <w:szCs w:val="22"/>
        </w:rPr>
        <w:t xml:space="preserve">se </w:t>
      </w:r>
      <w:r w:rsidRPr="00A76062">
        <w:rPr>
          <w:bCs/>
          <w:b/>
          <w:rFonts w:ascii="Arial" w:hAnsi="Arial" w:cs="Arial"/>
          <w:sz w:val="22"/>
          <w:szCs w:val="22"/>
        </w:rPr>
        <w:t xml:space="preserve">distraire</w:t>
      </w:r>
      <w:r>
        <w:rPr>
          <w:rFonts w:ascii="Arial" w:hAnsi="Arial" w:cs="Arial"/>
          <w:sz w:val="22"/>
          <w:szCs w:val="22"/>
        </w:rPr>
        <w:t xml:space="preserve">. Malheureusement, essayer de chasser les flashbacks et les souvenirs de votre esprit ne les empêche pas de revenir et peut même les rendre plus persistants. </w:t>
      </w:r>
      <w:r w:rsidRPr="00722DAC">
        <w:rPr>
          <w:bCs/>
          <w:b/>
          <w:rFonts w:ascii="Arial" w:hAnsi="Arial" w:cs="Arial"/>
          <w:sz w:val="22"/>
          <w:szCs w:val="22"/>
        </w:rPr>
        <w:t xml:space="preserve">Votre thérapeute vous aidera à trouver d'autres moyens de les gérer. </w:t>
      </w:r>
    </w:p>
    <w:p w:rsidR="0059626C" w:rsidP="00A76062" w:rsidRDefault="0059626C" w14:paraId="6C04073F" w14:textId="7196EBE7">
      <w:pPr>
        <w:jc w:val="both"/>
        <w:ind w:end="190"/>
        <w:tabs>
          <w:tab w:val="left" w:pos="1080"/>
          <w:tab w:val="right" w:pos="7938"/>
          <w:tab w:val="right" w:pos="9356"/>
        </w:tabs>
        <w:rPr>
          <w:bCs/>
          <w:b/>
          <w:rFonts w:ascii="Arial" w:hAnsi="Arial" w:cs="Arial"/>
          <w:sz w:val="22"/>
          <w:szCs w:val="22"/>
        </w:rPr>
      </w:pPr>
    </w:p>
    <w:p w:rsidR="0059626C" w:rsidP="00A76062" w:rsidRDefault="0059626C" w14:paraId="45E4EC09" w14:textId="0E692330">
      <w:pPr>
        <w:jc w:val="both"/>
        <w:ind w:end="190"/>
        <w:tabs>
          <w:tab w:val="left" w:pos="1080"/>
          <w:tab w:val="right" w:pos="7938"/>
          <w:tab w:val="right" w:pos="9356"/>
        </w:tabs>
        <w:rPr>
          <w:bCs/>
          <w:b/>
          <w:rFonts w:ascii="Arial" w:hAnsi="Arial" w:cs="Arial"/>
          <w:sz w:val="22"/>
          <w:szCs w:val="22"/>
        </w:rPr>
      </w:pPr>
    </w:p>
    <w:p w:rsidR="0059626C" w:rsidP="00A76062" w:rsidRDefault="0059626C" w14:paraId="7277B05E" w14:textId="74B5EE5F">
      <w:pPr>
        <w:jc w:val="both"/>
        <w:ind w:end="190"/>
        <w:tabs>
          <w:tab w:val="left" w:pos="1080"/>
          <w:tab w:val="right" w:pos="7938"/>
          <w:tab w:val="right" w:pos="9356"/>
        </w:tabs>
        <w:rPr>
          <w:bCs/>
          <w:b/>
          <w:rFonts w:ascii="Arial" w:hAnsi="Arial" w:cs="Arial"/>
          <w:sz w:val="22"/>
          <w:szCs w:val="22"/>
        </w:rPr>
      </w:pPr>
    </w:p>
    <w:p w:rsidR="0059626C" w:rsidP="00A76062" w:rsidRDefault="0059626C" w14:paraId="0286A5D5" w14:textId="77777777">
      <w:pPr>
        <w:jc w:val="both"/>
        <w:ind w:end="190"/>
        <w:tabs>
          <w:tab w:val="left" w:pos="1080"/>
          <w:tab w:val="right" w:pos="7938"/>
          <w:tab w:val="right" w:pos="9356"/>
        </w:tabs>
        <w:rPr>
          <w:bCs/>
          <w:b/>
          <w:rFonts w:ascii="Arial" w:hAnsi="Arial" w:cs="Arial"/>
          <w:sz w:val="22"/>
          <w:szCs w:val="22"/>
        </w:rPr>
      </w:pPr>
    </w:p>
    <w:p>
      <w:pPr>
        <w:rPr>
          <w:rStyle w:val="IntenseReference"/>
        </w:rPr>
        <w:pStyle w:val="IntenseQuote"/>
        <w:jc w:val="left"/>
        <w:ind w:start="0"/>
        <w:spacing w:before="0" w:after="0"/>
        <w:rPr>
          <w:bCs w:val="0"/>
          <w:rStyle w:val="IntenseReference"/>
          <w:rFonts w:ascii="Arial" w:hAnsi="Arial" w:cs="Arial"/>
          <w:sz w:val="22"/>
          <w:szCs w:val="22"/>
          <w:smallCaps w:val="0"/>
        </w:rPr>
      </w:pPr>
      <w:r>
        <w:rPr>
          <w:rStyle w:val="IntenseReference"/>
          <w:rFonts w:ascii="Arial" w:hAnsi="Arial" w:cs="Arial"/>
          <w:sz w:val="22"/>
          <w:szCs w:val="22"/>
          <w:smallCaps w:val="0"/>
        </w:rPr>
        <w:t xml:space="preserve">S'appesantir sur le </w:t>
        <w:lastRenderedPageBreak/>
      </w:r>
      <w:r>
        <w:rPr>
          <w:rStyle w:val="IntenseReference"/>
          <w:rFonts w:ascii="Arial" w:hAnsi="Arial" w:cs="Arial"/>
          <w:sz w:val="22"/>
          <w:szCs w:val="22"/>
          <w:smallCaps w:val="0"/>
        </w:rPr>
        <w:t xml:space="preserve">traumatisme et ses </w:t>
      </w:r>
      <w:r>
        <w:rPr>
          <w:rStyle w:val="IntenseReference"/>
          <w:rFonts w:ascii="Arial" w:hAnsi="Arial" w:cs="Arial"/>
          <w:sz w:val="22"/>
          <w:szCs w:val="22"/>
          <w:smallCaps w:val="0"/>
        </w:rPr>
        <w:t xml:space="preserve">séquelles </w:t>
      </w:r>
    </w:p>
    <w:p>
      <w:pPr>
        <w:pStyle w:val="NormalWeb"/>
        <w:jc w:val="both"/>
        <w:ind w:end="240"/>
        <w:spacing w:before="240" w:beforeAutospacing="0" w:after="240" w:afterAutospacing="0"/>
        <w:rPr>
          <w:bCs/>
          <w:b/>
          <w:color w:val="333333"/>
          <w:rFonts w:ascii="Arial" w:hAnsi="Arial" w:cs="Arial"/>
          <w:sz w:val="22"/>
          <w:szCs w:val="22"/>
        </w:rPr>
      </w:pPr>
      <w:r w:rsidRPr="00CD447C">
        <w:rPr>
          <w:color w:val="000000"/>
          <w:rFonts w:ascii="Arial" w:hAnsi="Arial" w:cs="Arial"/>
          <w:sz w:val="22"/>
          <w:szCs w:val="22"/>
          <w:shd w:val="clear" w:color="auto" w:fill="FFFFFF"/>
        </w:rPr>
        <w:t xml:space="preserve">Après un traumatisme, de nombreuses personnes finissent par ressasser des pensées et des questions à ce sujet, pendant de longues périodes.  </w:t>
      </w:r>
      <w:r w:rsidRPr="00CD447C">
        <w:rPr>
          <w:color w:val="333333"/>
          <w:rFonts w:ascii="Arial" w:hAnsi="Arial" w:cs="Arial"/>
          <w:sz w:val="22"/>
          <w:szCs w:val="22"/>
        </w:rPr>
        <w:t xml:space="preserve">Lorsque les pensées tournent en rond, on parle de rumination. Vous pouvez souvent repérer la rumination en remarquant le type de pensées que vous avez. </w:t>
      </w:r>
      <w:r w:rsidRPr="00CD447C">
        <w:rPr>
          <w:color w:val="333333"/>
          <w:rFonts w:ascii="Arial" w:hAnsi="Arial" w:cs="Arial"/>
          <w:sz w:val="22"/>
          <w:szCs w:val="22"/>
        </w:rPr>
        <w:t xml:space="preserve">Des </w:t>
      </w:r>
      <w:r w:rsidRPr="00CD447C">
        <w:rPr>
          <w:color w:val="333333"/>
          <w:rFonts w:ascii="Arial" w:hAnsi="Arial" w:cs="Arial"/>
          <w:sz w:val="22"/>
          <w:szCs w:val="22"/>
        </w:rPr>
        <w:t xml:space="preserve">pensées telles que </w:t>
      </w:r>
      <w:r w:rsidR="00F1199D">
        <w:rPr>
          <w:color w:val="333333"/>
          <w:rFonts w:ascii="Arial" w:hAnsi="Arial" w:cs="Arial"/>
          <w:sz w:val="22"/>
          <w:szCs w:val="22"/>
        </w:rPr>
        <w:t xml:space="preserve">"</w:t>
      </w:r>
      <w:r w:rsidRPr="00CD447C">
        <w:rPr>
          <w:color w:val="333333"/>
          <w:rFonts w:ascii="Arial" w:hAnsi="Arial" w:cs="Arial"/>
          <w:sz w:val="22"/>
          <w:szCs w:val="22"/>
        </w:rPr>
        <w:t xml:space="preserve">Pourquoi ?</w:t>
      </w:r>
      <w:r w:rsidR="00F1199D">
        <w:rPr>
          <w:color w:val="333333"/>
          <w:rFonts w:ascii="Arial" w:hAnsi="Arial" w:cs="Arial"/>
          <w:sz w:val="22"/>
          <w:szCs w:val="22"/>
        </w:rPr>
        <w:t xml:space="preserve">"</w:t>
      </w:r>
      <w:r w:rsidRPr="00CD447C">
        <w:rPr>
          <w:color w:val="333333"/>
          <w:rFonts w:ascii="Arial" w:hAnsi="Arial" w:cs="Arial"/>
          <w:sz w:val="22"/>
          <w:szCs w:val="22"/>
        </w:rPr>
        <w:t xml:space="preserve">, </w:t>
      </w:r>
      <w:r w:rsidR="00F1199D">
        <w:rPr>
          <w:color w:val="333333"/>
          <w:rFonts w:ascii="Arial" w:hAnsi="Arial" w:cs="Arial"/>
          <w:sz w:val="22"/>
          <w:szCs w:val="22"/>
        </w:rPr>
        <w:t xml:space="preserve">"</w:t>
      </w:r>
      <w:r w:rsidRPr="00CD447C">
        <w:rPr>
          <w:color w:val="333333"/>
          <w:rFonts w:ascii="Arial" w:hAnsi="Arial" w:cs="Arial"/>
          <w:sz w:val="22"/>
          <w:szCs w:val="22"/>
        </w:rPr>
        <w:t xml:space="preserve">Et si ?</w:t>
      </w:r>
      <w:r w:rsidR="00F1199D">
        <w:rPr>
          <w:color w:val="333333"/>
          <w:rFonts w:ascii="Arial" w:hAnsi="Arial" w:cs="Arial"/>
          <w:sz w:val="22"/>
          <w:szCs w:val="22"/>
        </w:rPr>
        <w:t xml:space="preserve">" </w:t>
      </w:r>
      <w:r w:rsidRPr="00CD447C">
        <w:rPr>
          <w:color w:val="333333"/>
          <w:rFonts w:ascii="Arial" w:hAnsi="Arial" w:cs="Arial"/>
          <w:sz w:val="22"/>
          <w:szCs w:val="22"/>
        </w:rPr>
        <w:t xml:space="preserve">et </w:t>
      </w:r>
      <w:r w:rsidR="00F1199D">
        <w:rPr>
          <w:color w:val="333333"/>
          <w:rFonts w:ascii="Arial" w:hAnsi="Arial" w:cs="Arial"/>
          <w:sz w:val="22"/>
          <w:szCs w:val="22"/>
        </w:rPr>
        <w:t xml:space="preserve">"</w:t>
      </w:r>
      <w:r w:rsidRPr="00CD447C">
        <w:rPr>
          <w:color w:val="333333"/>
          <w:rFonts w:ascii="Arial" w:hAnsi="Arial" w:cs="Arial"/>
          <w:sz w:val="22"/>
          <w:szCs w:val="22"/>
        </w:rPr>
        <w:t xml:space="preserve">Je devrais</w:t>
      </w:r>
      <w:r w:rsidR="00F1199D">
        <w:rPr>
          <w:color w:val="333333"/>
          <w:rFonts w:ascii="Arial" w:hAnsi="Arial" w:cs="Arial"/>
          <w:sz w:val="22"/>
          <w:szCs w:val="22"/>
        </w:rPr>
        <w:t xml:space="preserve">..." </w:t>
      </w:r>
      <w:r w:rsidRPr="00CD447C">
        <w:rPr>
          <w:color w:val="333333"/>
          <w:rFonts w:ascii="Arial" w:hAnsi="Arial" w:cs="Arial"/>
          <w:sz w:val="22"/>
          <w:szCs w:val="22"/>
        </w:rPr>
        <w:t xml:space="preserve">sont souvent des signes de rumination. Vous aurez probablement du mal à arrêter de ruminer. </w:t>
      </w:r>
      <w:r>
        <w:rPr>
          <w:color w:val="333333"/>
          <w:rFonts w:ascii="Arial" w:hAnsi="Arial" w:cs="Arial"/>
          <w:sz w:val="22"/>
          <w:szCs w:val="22"/>
        </w:rPr>
        <w:t xml:space="preserve">La rumination n'est pas utile car elle nous fait nous sentir mal et nous empêche d'avancer dans la vie. </w:t>
      </w:r>
      <w:r w:rsidRPr="005F42B3">
        <w:rPr>
          <w:bCs/>
          <w:b/>
          <w:color w:val="333333"/>
          <w:rFonts w:ascii="Arial" w:hAnsi="Arial" w:cs="Arial"/>
          <w:sz w:val="22"/>
          <w:szCs w:val="22"/>
        </w:rPr>
        <w:t xml:space="preserve">En thérapie, vous apprendrez à repérer les ruminations inutiles et à y remédier. </w:t>
      </w:r>
    </w:p>
    <w:p w:rsidRPr="009519F1" w:rsidR="00324906" w:rsidP="00324906" w:rsidRDefault="00324906" w14:paraId="738A1BBD" w14:textId="77777777">
      <w:pPr>
        <w:rPr>
          <w:rFonts w:ascii="Arial" w:hAnsi="Arial" w:cs="Arial"/>
          <w:sz w:val="22"/>
          <w:szCs w:val="22"/>
        </w:rPr>
      </w:pPr>
    </w:p>
    <w:p>
      <w:pPr>
        <w:rPr>
          <w:rStyle w:val="IntenseReference"/>
        </w:rPr>
        <w:pStyle w:val="IntenseQuote"/>
        <w:jc w:val="left"/>
        <w:ind w:start="0"/>
        <w:spacing w:before="0" w:after="0"/>
        <w:rPr>
          <w:bCs w:val="0"/>
          <w:rStyle w:val="IntenseReference"/>
          <w:rFonts w:ascii="Arial" w:hAnsi="Arial" w:cs="Arial"/>
          <w:sz w:val="22"/>
          <w:szCs w:val="22"/>
          <w:smallCaps w:val="0"/>
        </w:rPr>
      </w:pPr>
      <w:r>
        <w:rPr>
          <w:rStyle w:val="IntenseReference"/>
          <w:rFonts w:ascii="Arial" w:hAnsi="Arial" w:cs="Arial"/>
          <w:sz w:val="22"/>
          <w:szCs w:val="22"/>
          <w:smallCaps w:val="0"/>
        </w:rPr>
        <w:t xml:space="preserve">Recherche de dangers, </w:t>
      </w:r>
      <w:r w:rsidR="00324906">
        <w:rPr>
          <w:rStyle w:val="IntenseReference"/>
          <w:rFonts w:ascii="Arial" w:hAnsi="Arial" w:cs="Arial"/>
          <w:sz w:val="22"/>
          <w:szCs w:val="22"/>
          <w:smallCaps w:val="0"/>
        </w:rPr>
        <w:t xml:space="preserve">évitement </w:t>
      </w:r>
      <w:r w:rsidR="003F15DC">
        <w:rPr>
          <w:rStyle w:val="IntenseReference"/>
          <w:rFonts w:ascii="Arial" w:hAnsi="Arial" w:cs="Arial"/>
          <w:sz w:val="22"/>
          <w:szCs w:val="22"/>
          <w:smallCaps w:val="0"/>
        </w:rPr>
        <w:t xml:space="preserve">et </w:t>
      </w:r>
      <w:r w:rsidR="003F15DC">
        <w:rPr>
          <w:rStyle w:val="IntenseReference"/>
          <w:rFonts w:ascii="Arial" w:hAnsi="Arial" w:cs="Arial"/>
          <w:sz w:val="22"/>
          <w:szCs w:val="22"/>
          <w:smallCaps w:val="0"/>
        </w:rPr>
        <w:t xml:space="preserve">précautions </w:t>
      </w:r>
      <w:r w:rsidR="003F15DC">
        <w:rPr>
          <w:rStyle w:val="IntenseReference"/>
          <w:rFonts w:ascii="Arial" w:hAnsi="Arial" w:cs="Arial"/>
          <w:sz w:val="22"/>
          <w:szCs w:val="22"/>
          <w:smallCaps w:val="0"/>
        </w:rPr>
        <w:t xml:space="preserve">supplémentaires</w:t>
      </w:r>
    </w:p>
    <w:p w:rsidR="00F1199D" w:rsidP="00A76062" w:rsidRDefault="00F1199D" w14:paraId="3903CD5D" w14:textId="77777777">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Pr>
          <w:noProof/>
        </w:rPr>
        <mc:AlternateContent>
          <mc:Choice Requires="wps">
            <w:drawing>
              <wp:anchor distT="0" distB="0" distL="114300" distR="114300" simplePos="0" relativeHeight="251745280" behindDoc="1" locked="0" layoutInCell="1" allowOverlap="1" wp14:editId="21FC940C" wp14:anchorId="7940AF0A">
                <wp:simplePos x="0" y="0"/>
                <wp:positionH relativeFrom="column">
                  <wp:posOffset>-24765</wp:posOffset>
                </wp:positionH>
                <wp:positionV relativeFrom="paragraph">
                  <wp:posOffset>1254711</wp:posOffset>
                </wp:positionV>
                <wp:extent cx="6188075" cy="2560320"/>
                <wp:effectExtent l="25400" t="101600" r="22225" b="55880"/>
                <wp:wrapSquare wrapText="bothSides"/>
                <wp:docPr id="29" name="Rectangle 29"/>
                <wp:cNvGraphicFramePr/>
                <a:graphic>
                  <a:graphicData uri="http://schemas.microsoft.com/office/word/2010/wordprocessingShape">
                    <wps:wsp>
                      <wps:cNvSpPr/>
                      <wps:spPr>
                        <a:xfrm>
                          <a:off x="0" y="0"/>
                          <a:ext cx="6188075" cy="2560320"/>
                        </a:xfrm>
                        <a:custGeom>
                          <a:avLst/>
                          <a:gdLst>
                            <a:gd name="connsiteX0" fmla="*/ 0 w 6188075"/>
                            <a:gd name="connsiteY0" fmla="*/ 0 h 2560320"/>
                            <a:gd name="connsiteX1" fmla="*/ 6188075 w 6188075"/>
                            <a:gd name="connsiteY1" fmla="*/ 0 h 2560320"/>
                            <a:gd name="connsiteX2" fmla="*/ 6188075 w 6188075"/>
                            <a:gd name="connsiteY2" fmla="*/ 2560320 h 2560320"/>
                            <a:gd name="connsiteX3" fmla="*/ 0 w 6188075"/>
                            <a:gd name="connsiteY3" fmla="*/ 2560320 h 2560320"/>
                            <a:gd name="connsiteX4" fmla="*/ 0 w 6188075"/>
                            <a:gd name="connsiteY4" fmla="*/ 0 h 25603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88075" h="2560320" fill="none" extrusionOk="0">
                              <a:moveTo>
                                <a:pt x="0" y="0"/>
                              </a:moveTo>
                              <a:cubicBezTo>
                                <a:pt x="1743877" y="133282"/>
                                <a:pt x="3643817" y="110039"/>
                                <a:pt x="6188075" y="0"/>
                              </a:cubicBezTo>
                              <a:cubicBezTo>
                                <a:pt x="6206280" y="1235407"/>
                                <a:pt x="6052396" y="1300116"/>
                                <a:pt x="6188075" y="2560320"/>
                              </a:cubicBezTo>
                              <a:cubicBezTo>
                                <a:pt x="3671285" y="2553261"/>
                                <a:pt x="2370544" y="2396436"/>
                                <a:pt x="0" y="2560320"/>
                              </a:cubicBezTo>
                              <a:cubicBezTo>
                                <a:pt x="18028" y="2010287"/>
                                <a:pt x="156601" y="1209156"/>
                                <a:pt x="0" y="0"/>
                              </a:cubicBezTo>
                              <a:close/>
                            </a:path>
                            <a:path w="6188075" h="2560320" stroke="0" extrusionOk="0">
                              <a:moveTo>
                                <a:pt x="0" y="0"/>
                              </a:moveTo>
                              <a:cubicBezTo>
                                <a:pt x="2259923" y="-118194"/>
                                <a:pt x="4617392" y="-118829"/>
                                <a:pt x="6188075" y="0"/>
                              </a:cubicBezTo>
                              <a:cubicBezTo>
                                <a:pt x="6127128" y="708086"/>
                                <a:pt x="6183934" y="2069233"/>
                                <a:pt x="6188075" y="2560320"/>
                              </a:cubicBezTo>
                              <a:cubicBezTo>
                                <a:pt x="3785941" y="2645500"/>
                                <a:pt x="1022917" y="2573300"/>
                                <a:pt x="0" y="2560320"/>
                              </a:cubicBezTo>
                              <a:cubicBezTo>
                                <a:pt x="-6334" y="1841923"/>
                                <a:pt x="114240" y="1206341"/>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pStyle w:val="BodyText2"/>
                              <w:tabs>
                                <w:tab w:val="clear" w:pos="7920"/>
                                <w:tab w:val="right" w:pos="7938"/>
                                <w:tab w:val="right" w:pos="9356"/>
                              </w:tabs>
                              <w:spacing w:after="120"/>
                              <w:ind w:end="193"/>
                              <w:jc w:val="left"/>
                              <w:rPr>
                                <w:rFonts w:ascii="Arial" w:hAnsi="Arial" w:cs="Arial"/>
                                <w:b/>
                                <w:bCs/>
                                <w:color w:val="000000" w:themeColor="text1"/>
                                <w:szCs w:val="22"/>
                                <w:lang w:val="en-GB"/>
                              </w:rPr>
                            </w:pPr>
                            <w:r>
                              <w:rPr>
                                <w:rFonts w:ascii="Arial" w:hAnsi="Arial" w:cs="Arial"/>
                                <w:b/>
                                <w:bCs/>
                                <w:color w:val="000000" w:themeColor="text1"/>
                                <w:szCs w:val="22"/>
                                <w:lang w:val="en-GB"/>
                              </w:rPr>
                              <w:t xml:space="preserve">L'</w:t>
                            </w:r>
                            <w:r w:rsidRPr="00516973">
                              <w:rPr>
                                <w:rFonts w:ascii="Arial" w:hAnsi="Arial" w:cs="Arial"/>
                                <w:b/>
                                <w:bCs/>
                                <w:color w:val="000000" w:themeColor="text1"/>
                                <w:szCs w:val="22"/>
                                <w:lang w:val="en-GB"/>
                              </w:rPr>
                              <w:t xml:space="preserve">évitement </w:t>
                            </w:r>
                            <w:r>
                              <w:rPr>
                                <w:rFonts w:ascii="Arial" w:hAnsi="Arial" w:cs="Arial"/>
                                <w:b/>
                                <w:bCs/>
                                <w:color w:val="000000" w:themeColor="text1"/>
                                <w:szCs w:val="22"/>
                                <w:lang w:val="en-GB"/>
                              </w:rPr>
                              <w:t xml:space="preserve">et les précautions supplémentaires sont très courants après un traumatisme, car ils peuvent aider à </w:t>
                            </w:r>
                            <w:r w:rsidR="00F1199D">
                              <w:rPr>
                                <w:rFonts w:ascii="Arial" w:hAnsi="Arial" w:cs="Arial"/>
                                <w:b/>
                                <w:bCs/>
                                <w:color w:val="000000" w:themeColor="text1"/>
                                <w:szCs w:val="22"/>
                                <w:lang w:val="en-GB"/>
                              </w:rPr>
                              <w:t xml:space="preserve">réduire les </w:t>
                            </w:r>
                            <w:r>
                              <w:rPr>
                                <w:rFonts w:ascii="Arial" w:hAnsi="Arial" w:cs="Arial"/>
                                <w:b/>
                                <w:bCs/>
                                <w:color w:val="000000" w:themeColor="text1"/>
                                <w:szCs w:val="22"/>
                                <w:lang w:val="en-GB"/>
                              </w:rPr>
                              <w:t xml:space="preserve">sentiments de </w:t>
                            </w:r>
                            <w:r w:rsidRPr="00516973">
                              <w:rPr>
                                <w:rFonts w:ascii="Arial" w:hAnsi="Arial" w:cs="Arial"/>
                                <w:b/>
                                <w:bCs/>
                                <w:color w:val="000000" w:themeColor="text1"/>
                                <w:szCs w:val="22"/>
                                <w:lang w:val="en-GB"/>
                              </w:rPr>
                              <w:t xml:space="preserve">détresse </w:t>
                            </w:r>
                            <w:r w:rsidRPr="00516973">
                              <w:rPr>
                                <w:rFonts w:ascii="Arial" w:hAnsi="Arial" w:cs="Arial"/>
                                <w:b/>
                                <w:bCs/>
                                <w:color w:val="000000" w:themeColor="text1"/>
                                <w:szCs w:val="22"/>
                                <w:lang w:val="en-GB"/>
                              </w:rPr>
                              <w:t xml:space="preserve">à court terme. Mais </w:t>
                            </w:r>
                            <w:r>
                              <w:rPr>
                                <w:rFonts w:ascii="Arial" w:hAnsi="Arial" w:cs="Arial"/>
                                <w:b/>
                                <w:bCs/>
                                <w:color w:val="000000" w:themeColor="text1"/>
                                <w:szCs w:val="22"/>
                                <w:lang w:val="en-GB"/>
                              </w:rPr>
                              <w:t xml:space="preserve">ils </w:t>
                            </w:r>
                            <w:r>
                              <w:rPr>
                                <w:rFonts w:ascii="Arial" w:hAnsi="Arial" w:cs="Arial"/>
                                <w:b/>
                                <w:bCs/>
                                <w:color w:val="000000" w:themeColor="text1"/>
                                <w:szCs w:val="22"/>
                                <w:lang w:val="en-GB"/>
                              </w:rPr>
                              <w:t xml:space="preserve">ne </w:t>
                            </w:r>
                            <w:r>
                              <w:rPr>
                                <w:rFonts w:ascii="Arial" w:hAnsi="Arial" w:cs="Arial"/>
                                <w:b/>
                                <w:bCs/>
                                <w:color w:val="000000" w:themeColor="text1"/>
                                <w:szCs w:val="22"/>
                                <w:lang w:val="en-GB"/>
                              </w:rPr>
                              <w:t xml:space="preserve">constituent </w:t>
                            </w:r>
                            <w:r>
                              <w:rPr>
                                <w:rFonts w:ascii="Arial" w:hAnsi="Arial" w:cs="Arial"/>
                                <w:b/>
                                <w:bCs/>
                                <w:color w:val="000000" w:themeColor="text1"/>
                                <w:szCs w:val="22"/>
                                <w:lang w:val="en-GB"/>
                              </w:rPr>
                              <w:t xml:space="preserve">souvent pas </w:t>
                            </w:r>
                            <w:r w:rsidRPr="00516973">
                              <w:rPr>
                                <w:rFonts w:ascii="Arial" w:hAnsi="Arial" w:cs="Arial"/>
                                <w:b/>
                                <w:bCs/>
                                <w:color w:val="000000" w:themeColor="text1"/>
                                <w:szCs w:val="22"/>
                                <w:lang w:val="en-GB"/>
                              </w:rPr>
                              <w:t xml:space="preserve">la meilleure stratégie à long terme pour surmonter un traumatisme.  </w:t>
                            </w:r>
                          </w:p>
                          <w:p>
                            <w:pPr>
                              <w:pStyle w:val="BodyText2"/>
                              <w:numPr>
                                <w:ilvl w:val="0"/>
                                <w:numId w:val="11"/>
                              </w:numPr>
                              <w:tabs>
                                <w:tab w:val="clear" w:pos="7920"/>
                                <w:tab w:val="right" w:pos="7938"/>
                                <w:tab w:val="right" w:pos="9356"/>
                              </w:tabs>
                              <w:spacing w:after="120"/>
                              <w:ind w:start="714" w:end="193" w:hanging="357"/>
                              <w:jc w:val="left"/>
                              <w:rPr>
                                <w:rFonts w:ascii="Arial" w:hAnsi="Arial" w:cs="Arial"/>
                                <w:b/>
                                <w:bCs/>
                                <w:color w:val="325591"/>
                                <w:szCs w:val="22"/>
                                <w:lang w:val="en-GB"/>
                              </w:rPr>
                            </w:pPr>
                            <w:r w:rsidRPr="00516973">
                              <w:rPr>
                                <w:rFonts w:ascii="Arial" w:hAnsi="Arial" w:cs="Arial"/>
                                <w:b/>
                                <w:bCs/>
                                <w:color w:val="325591"/>
                                <w:szCs w:val="22"/>
                                <w:lang w:val="en-GB"/>
                              </w:rPr>
                              <w:t xml:space="preserve">Il est difficile de réussir à éviter ses propres pensées et sentiments. </w:t>
                            </w:r>
                            <w:r w:rsidRPr="00A76062">
                              <w:rPr>
                                <w:rFonts w:ascii="Arial" w:hAnsi="Arial" w:cs="Arial"/>
                                <w:color w:val="000000" w:themeColor="text1"/>
                                <w:szCs w:val="22"/>
                                <w:lang w:val="en-GB"/>
                              </w:rPr>
                              <w:t xml:space="preserve">Ils reviennent sans cesse et, en fait, essayer de les éviter les </w:t>
                            </w:r>
                            <w:r w:rsidRPr="00A76062">
                              <w:rPr>
                                <w:rFonts w:ascii="Arial" w:hAnsi="Arial" w:cs="Arial"/>
                                <w:color w:val="000000" w:themeColor="text1"/>
                                <w:szCs w:val="22"/>
                                <w:lang w:val="en-GB"/>
                              </w:rPr>
                              <w:t xml:space="preserve">rend </w:t>
                            </w:r>
                            <w:r w:rsidRPr="00A76062">
                              <w:rPr>
                                <w:rFonts w:ascii="Arial" w:hAnsi="Arial" w:cs="Arial"/>
                                <w:color w:val="000000" w:themeColor="text1"/>
                                <w:szCs w:val="22"/>
                                <w:lang w:val="en-GB"/>
                              </w:rPr>
                              <w:t xml:space="preserve">plus fréquents et plus persistants et augmente le sentiment d'être hors de contrôle.  </w:t>
                            </w:r>
                          </w:p>
                          <w:p>
                            <w:pPr>
                              <w:pStyle w:val="BodyText2"/>
                              <w:numPr>
                                <w:ilvl w:val="0"/>
                                <w:numId w:val="11"/>
                              </w:numPr>
                              <w:tabs>
                                <w:tab w:val="right" w:pos="9356"/>
                              </w:tabs>
                              <w:ind w:start="714" w:end="193" w:hanging="357"/>
                              <w:jc w:val="left"/>
                              <w:rPr>
                                <w:rFonts w:ascii="Arial" w:hAnsi="Arial" w:cs="Arial"/>
                                <w:b/>
                                <w:bCs/>
                                <w:color w:val="000000" w:themeColor="text1"/>
                                <w:szCs w:val="22"/>
                                <w:lang w:val="en-GB"/>
                              </w:rPr>
                            </w:pPr>
                            <w:r w:rsidRPr="00722DAC">
                              <w:rPr>
                                <w:rFonts w:ascii="Arial" w:hAnsi="Arial" w:cs="Arial"/>
                                <w:b/>
                                <w:bCs/>
                                <w:color w:val="325591"/>
                                <w:szCs w:val="22"/>
                                <w:lang w:val="en-GB"/>
                              </w:rPr>
                              <w:t xml:space="preserve">L'</w:t>
                            </w:r>
                            <w:r>
                              <w:rPr>
                                <w:rFonts w:ascii="Arial" w:hAnsi="Arial" w:cs="Arial"/>
                                <w:b/>
                                <w:bCs/>
                                <w:color w:val="325591"/>
                                <w:szCs w:val="22"/>
                                <w:lang w:val="en-GB"/>
                              </w:rPr>
                              <w:t xml:space="preserve">analyse, l'</w:t>
                            </w:r>
                            <w:r w:rsidRPr="00722DAC">
                              <w:rPr>
                                <w:rFonts w:ascii="Arial" w:hAnsi="Arial" w:cs="Arial"/>
                                <w:b/>
                                <w:bCs/>
                                <w:color w:val="325591"/>
                                <w:szCs w:val="22"/>
                                <w:lang w:val="en-GB"/>
                              </w:rPr>
                              <w:t xml:space="preserve">évitement </w:t>
                            </w:r>
                            <w:r w:rsidRPr="00722DAC">
                              <w:rPr>
                                <w:rFonts w:ascii="Arial" w:hAnsi="Arial" w:cs="Arial"/>
                                <w:b/>
                                <w:bCs/>
                                <w:color w:val="325591"/>
                                <w:szCs w:val="22"/>
                                <w:lang w:val="en-GB"/>
                              </w:rPr>
                              <w:t xml:space="preserve">et les précautions supplémentaires sont généralement le résultat de prédictions selon lesquelles quelque chose de terrible va se produire</w:t>
                            </w:r>
                            <w:r w:rsidRPr="00722DAC">
                              <w:rPr>
                                <w:rFonts w:ascii="Arial" w:hAnsi="Arial" w:cs="Arial"/>
                                <w:color w:val="000000" w:themeColor="text1"/>
                                <w:szCs w:val="22"/>
                                <w:lang w:val="en-GB"/>
                              </w:rPr>
                              <w:t xml:space="preserve">, par exemple, que vos sentiments vont vous submerger ou que vous serez à nouveau attaqué. </w:t>
                            </w:r>
                            <w:r>
                              <w:rPr>
                                <w:rFonts w:ascii="Arial" w:hAnsi="Arial" w:cs="Arial"/>
                                <w:color w:val="000000" w:themeColor="text1"/>
                                <w:szCs w:val="22"/>
                                <w:lang w:val="en-GB"/>
                              </w:rPr>
                              <w:t xml:space="preserve">Elles sont </w:t>
                            </w:r>
                            <w:r w:rsidRPr="00722DAC">
                              <w:rPr>
                                <w:rFonts w:ascii="Arial" w:hAnsi="Arial" w:cs="Arial"/>
                                <w:color w:val="000000" w:themeColor="text1"/>
                                <w:szCs w:val="22"/>
                                <w:lang w:val="en-GB"/>
                              </w:rPr>
                              <w:t xml:space="preserve">tout à fait logiques </w:t>
                            </w:r>
                            <w:r>
                              <w:rPr>
                                <w:rFonts w:ascii="Arial" w:hAnsi="Arial" w:cs="Arial"/>
                                <w:color w:val="000000" w:themeColor="text1"/>
                                <w:szCs w:val="22"/>
                                <w:lang w:val="en-GB"/>
                              </w:rPr>
                              <w:t xml:space="preserve">lorsque </w:t>
                            </w:r>
                            <w:r w:rsidRPr="00722DAC">
                              <w:rPr>
                                <w:rFonts w:ascii="Arial" w:hAnsi="Arial" w:cs="Arial"/>
                                <w:color w:val="000000" w:themeColor="text1"/>
                                <w:szCs w:val="22"/>
                                <w:lang w:val="en-GB"/>
                              </w:rPr>
                              <w:t xml:space="preserve">vous pensez qu'</w:t>
                            </w:r>
                            <w:r>
                              <w:rPr>
                                <w:rFonts w:ascii="Arial" w:hAnsi="Arial" w:cs="Arial"/>
                                <w:color w:val="000000" w:themeColor="text1"/>
                                <w:szCs w:val="22"/>
                                <w:lang w:val="en-GB"/>
                              </w:rPr>
                              <w:t xml:space="preserve">on va vous </w:t>
                            </w:r>
                            <w:r w:rsidRPr="00722DAC">
                              <w:rPr>
                                <w:rFonts w:ascii="Arial" w:hAnsi="Arial" w:cs="Arial"/>
                                <w:color w:val="000000" w:themeColor="text1"/>
                                <w:szCs w:val="22"/>
                                <w:lang w:val="en-GB"/>
                              </w:rPr>
                              <w:t xml:space="preserve">faire du </w:t>
                            </w:r>
                            <w:r>
                              <w:rPr>
                                <w:rFonts w:ascii="Arial" w:hAnsi="Arial" w:cs="Arial"/>
                                <w:color w:val="000000" w:themeColor="text1"/>
                                <w:szCs w:val="22"/>
                                <w:lang w:val="en-GB"/>
                              </w:rPr>
                              <w:t xml:space="preserve">mal</w:t>
                            </w:r>
                            <w:r w:rsidRPr="00722DAC">
                              <w:rPr>
                                <w:rFonts w:ascii="Arial" w:hAnsi="Arial" w:cs="Arial"/>
                                <w:color w:val="000000" w:themeColor="text1"/>
                                <w:szCs w:val="22"/>
                                <w:lang w:val="en-GB"/>
                              </w:rPr>
                              <w:t xml:space="preserve">. </w:t>
                            </w:r>
                            <w:r w:rsidRPr="00722DAC">
                              <w:rPr>
                                <w:rFonts w:ascii="Arial" w:hAnsi="Arial" w:cs="Arial"/>
                                <w:color w:val="000000" w:themeColor="text1"/>
                                <w:szCs w:val="22"/>
                                <w:lang w:val="en-GB"/>
                              </w:rPr>
                              <w:t xml:space="preserve">Mais </w:t>
                            </w:r>
                            <w:r>
                              <w:rPr>
                                <w:rFonts w:ascii="Arial" w:hAnsi="Arial" w:cs="Arial"/>
                                <w:color w:val="000000" w:themeColor="text1"/>
                                <w:szCs w:val="22"/>
                                <w:lang w:val="en-GB"/>
                              </w:rPr>
                              <w:t xml:space="preserve">elles </w:t>
                            </w:r>
                            <w:r w:rsidRPr="00722DAC">
                              <w:rPr>
                                <w:rFonts w:ascii="Arial" w:hAnsi="Arial" w:cs="Arial"/>
                                <w:b/>
                                <w:bCs/>
                                <w:color w:val="325591"/>
                                <w:szCs w:val="22"/>
                                <w:lang w:val="en-GB"/>
                              </w:rPr>
                              <w:t xml:space="preserve">vous empêchent </w:t>
                            </w:r>
                            <w:r>
                              <w:rPr>
                                <w:rFonts w:ascii="Arial" w:hAnsi="Arial" w:cs="Arial"/>
                                <w:color w:val="000000" w:themeColor="text1"/>
                                <w:szCs w:val="22"/>
                                <w:lang w:val="en-GB"/>
                              </w:rPr>
                              <w:t xml:space="preserve">également </w:t>
                            </w:r>
                            <w:r w:rsidRPr="00722DAC">
                              <w:rPr>
                                <w:rFonts w:ascii="Arial" w:hAnsi="Arial" w:cs="Arial"/>
                                <w:b/>
                                <w:bCs/>
                                <w:color w:val="325591"/>
                                <w:szCs w:val="22"/>
                                <w:lang w:val="en-GB"/>
                              </w:rPr>
                              <w:t xml:space="preserve">de découvrir que vos craintes sont peut-être exagérées </w:t>
                            </w:r>
                            <w:r w:rsidRPr="00722DAC">
                              <w:rPr>
                                <w:rFonts w:ascii="Arial" w:hAnsi="Arial" w:cs="Arial"/>
                                <w:color w:val="000000" w:themeColor="text1"/>
                                <w:szCs w:val="22"/>
                                <w:lang w:val="en-GB"/>
                              </w:rPr>
                              <w:t xml:space="preserve">et que le monde n'est pas aussi dangereux qu'il le paraît. En conséquence, votre vie peut devenir de plus en plus restreinte.</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style="position:absolute;left:0;text-align:left;margin-left:-1.95pt;margin-top:98.8pt;width:487.25pt;height:201.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e8eef8" strokecolor="#1f3763 [1604]"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" w14:anchorId="7940AF0A">
                <v:textbox inset="6.99997mm">
                  <w:txbxContent>
                    <w:p>
                      <w:pPr>
                        <w:pStyle w:val="BodyText2"/>
                        <w:tabs>
                          <w:tab w:val="clear" w:pos="7920"/>
                          <w:tab w:val="right" w:pos="7938"/>
                          <w:tab w:val="right" w:pos="9356"/>
                        </w:tabs>
                        <w:spacing w:after="120"/>
                        <w:ind w:end="193"/>
                        <w:jc w:val="left"/>
                        <w:rPr>
                          <w:rFonts w:ascii="Arial" w:hAnsi="Arial" w:cs="Arial"/>
                          <w:b/>
                          <w:bCs/>
                          <w:color w:val="000000" w:themeColor="text1"/>
                          <w:szCs w:val="22"/>
                          <w:lang w:val="en-GB"/>
                        </w:rPr>
                      </w:pPr>
                      <w:r>
                        <w:rPr>
                          <w:rFonts w:ascii="Arial" w:hAnsi="Arial" w:cs="Arial"/>
                          <w:b/>
                          <w:bCs/>
                          <w:color w:val="000000" w:themeColor="text1"/>
                          <w:szCs w:val="22"/>
                          <w:lang w:val="en-GB"/>
                        </w:rPr>
                        <w:t xml:space="preserve">L'</w:t>
                      </w:r>
                      <w:r w:rsidRPr="00516973">
                        <w:rPr>
                          <w:rFonts w:ascii="Arial" w:hAnsi="Arial" w:cs="Arial"/>
                          <w:b/>
                          <w:bCs/>
                          <w:color w:val="000000" w:themeColor="text1"/>
                          <w:szCs w:val="22"/>
                          <w:lang w:val="en-GB"/>
                        </w:rPr>
                        <w:t xml:space="preserve">évitement </w:t>
                      </w:r>
                      <w:r>
                        <w:rPr>
                          <w:rFonts w:ascii="Arial" w:hAnsi="Arial" w:cs="Arial"/>
                          <w:b/>
                          <w:bCs/>
                          <w:color w:val="000000" w:themeColor="text1"/>
                          <w:szCs w:val="22"/>
                          <w:lang w:val="en-GB"/>
                        </w:rPr>
                        <w:t xml:space="preserve">et les précautions supplémentaires sont très courants après un traumatisme, car ils peuvent aider à </w:t>
                      </w:r>
                      <w:r w:rsidR="00F1199D">
                        <w:rPr>
                          <w:rFonts w:ascii="Arial" w:hAnsi="Arial" w:cs="Arial"/>
                          <w:b/>
                          <w:bCs/>
                          <w:color w:val="000000" w:themeColor="text1"/>
                          <w:szCs w:val="22"/>
                          <w:lang w:val="en-GB"/>
                        </w:rPr>
                        <w:t xml:space="preserve">réduire les </w:t>
                      </w:r>
                      <w:r>
                        <w:rPr>
                          <w:rFonts w:ascii="Arial" w:hAnsi="Arial" w:cs="Arial"/>
                          <w:b/>
                          <w:bCs/>
                          <w:color w:val="000000" w:themeColor="text1"/>
                          <w:szCs w:val="22"/>
                          <w:lang w:val="en-GB"/>
                        </w:rPr>
                        <w:t xml:space="preserve">sentiments de </w:t>
                      </w:r>
                      <w:r w:rsidRPr="00516973">
                        <w:rPr>
                          <w:rFonts w:ascii="Arial" w:hAnsi="Arial" w:cs="Arial"/>
                          <w:b/>
                          <w:bCs/>
                          <w:color w:val="000000" w:themeColor="text1"/>
                          <w:szCs w:val="22"/>
                          <w:lang w:val="en-GB"/>
                        </w:rPr>
                        <w:t xml:space="preserve">détresse </w:t>
                      </w:r>
                      <w:r w:rsidRPr="00516973">
                        <w:rPr>
                          <w:rFonts w:ascii="Arial" w:hAnsi="Arial" w:cs="Arial"/>
                          <w:b/>
                          <w:bCs/>
                          <w:color w:val="000000" w:themeColor="text1"/>
                          <w:szCs w:val="22"/>
                          <w:lang w:val="en-GB"/>
                        </w:rPr>
                        <w:t xml:space="preserve">à court terme. Mais </w:t>
                      </w:r>
                      <w:r>
                        <w:rPr>
                          <w:rFonts w:ascii="Arial" w:hAnsi="Arial" w:cs="Arial"/>
                          <w:b/>
                          <w:bCs/>
                          <w:color w:val="000000" w:themeColor="text1"/>
                          <w:szCs w:val="22"/>
                          <w:lang w:val="en-GB"/>
                        </w:rPr>
                        <w:t xml:space="preserve">ils </w:t>
                      </w:r>
                      <w:r>
                        <w:rPr>
                          <w:rFonts w:ascii="Arial" w:hAnsi="Arial" w:cs="Arial"/>
                          <w:b/>
                          <w:bCs/>
                          <w:color w:val="000000" w:themeColor="text1"/>
                          <w:szCs w:val="22"/>
                          <w:lang w:val="en-GB"/>
                        </w:rPr>
                        <w:t xml:space="preserve">ne </w:t>
                      </w:r>
                      <w:r>
                        <w:rPr>
                          <w:rFonts w:ascii="Arial" w:hAnsi="Arial" w:cs="Arial"/>
                          <w:b/>
                          <w:bCs/>
                          <w:color w:val="000000" w:themeColor="text1"/>
                          <w:szCs w:val="22"/>
                          <w:lang w:val="en-GB"/>
                        </w:rPr>
                        <w:t xml:space="preserve">constituent </w:t>
                      </w:r>
                      <w:r>
                        <w:rPr>
                          <w:rFonts w:ascii="Arial" w:hAnsi="Arial" w:cs="Arial"/>
                          <w:b/>
                          <w:bCs/>
                          <w:color w:val="000000" w:themeColor="text1"/>
                          <w:szCs w:val="22"/>
                          <w:lang w:val="en-GB"/>
                        </w:rPr>
                        <w:t xml:space="preserve">souvent pas </w:t>
                      </w:r>
                      <w:r w:rsidRPr="00516973">
                        <w:rPr>
                          <w:rFonts w:ascii="Arial" w:hAnsi="Arial" w:cs="Arial"/>
                          <w:b/>
                          <w:bCs/>
                          <w:color w:val="000000" w:themeColor="text1"/>
                          <w:szCs w:val="22"/>
                          <w:lang w:val="en-GB"/>
                        </w:rPr>
                        <w:t xml:space="preserve">la meilleure stratégie à long terme pour surmonter un traumatisme.  </w:t>
                      </w:r>
                    </w:p>
                    <w:p>
                      <w:pPr>
                        <w:pStyle w:val="BodyText2"/>
                        <w:numPr>
                          <w:ilvl w:val="0"/>
                          <w:numId w:val="11"/>
                        </w:numPr>
                        <w:tabs>
                          <w:tab w:val="clear" w:pos="7920"/>
                          <w:tab w:val="right" w:pos="7938"/>
                          <w:tab w:val="right" w:pos="9356"/>
                        </w:tabs>
                        <w:spacing w:after="120"/>
                        <w:ind w:start="714" w:end="193" w:hanging="357"/>
                        <w:jc w:val="left"/>
                        <w:rPr>
                          <w:rFonts w:ascii="Arial" w:hAnsi="Arial" w:cs="Arial"/>
                          <w:b/>
                          <w:bCs/>
                          <w:color w:val="325591"/>
                          <w:szCs w:val="22"/>
                          <w:lang w:val="en-GB"/>
                        </w:rPr>
                      </w:pPr>
                      <w:r w:rsidRPr="00516973">
                        <w:rPr>
                          <w:rFonts w:ascii="Arial" w:hAnsi="Arial" w:cs="Arial"/>
                          <w:b/>
                          <w:bCs/>
                          <w:color w:val="325591"/>
                          <w:szCs w:val="22"/>
                          <w:lang w:val="en-GB"/>
                        </w:rPr>
                        <w:t xml:space="preserve">Il est difficile de réussir à éviter ses propres pensées et sentiments. </w:t>
                      </w:r>
                      <w:r w:rsidRPr="00A76062">
                        <w:rPr>
                          <w:rFonts w:ascii="Arial" w:hAnsi="Arial" w:cs="Arial"/>
                          <w:color w:val="000000" w:themeColor="text1"/>
                          <w:szCs w:val="22"/>
                          <w:lang w:val="en-GB"/>
                        </w:rPr>
                        <w:t xml:space="preserve">Ils reviennent sans cesse et, en fait, essayer de les éviter les rend plus fréquents et plus persistants et augmente le sentiment d'être hors de contrôle.  </w:t>
                      </w:r>
                    </w:p>
                    <w:p>
                      <w:pPr>
                        <w:pStyle w:val="BodyText2"/>
                        <w:numPr>
                          <w:ilvl w:val="0"/>
                          <w:numId w:val="11"/>
                        </w:numPr>
                        <w:tabs>
                          <w:tab w:val="right" w:pos="9356"/>
                        </w:tabs>
                        <w:ind w:start="714" w:end="193" w:hanging="357"/>
                        <w:jc w:val="left"/>
                        <w:rPr>
                          <w:rFonts w:ascii="Arial" w:hAnsi="Arial" w:cs="Arial"/>
                          <w:b/>
                          <w:bCs/>
                          <w:color w:val="000000" w:themeColor="text1"/>
                          <w:szCs w:val="22"/>
                          <w:lang w:val="en-GB"/>
                        </w:rPr>
                      </w:pPr>
                      <w:r w:rsidRPr="00722DAC">
                        <w:rPr>
                          <w:rFonts w:ascii="Arial" w:hAnsi="Arial" w:cs="Arial"/>
                          <w:b/>
                          <w:bCs/>
                          <w:color w:val="325591"/>
                          <w:szCs w:val="22"/>
                          <w:lang w:val="en-GB"/>
                        </w:rPr>
                        <w:t xml:space="preserve">L'</w:t>
                      </w:r>
                      <w:r>
                        <w:rPr>
                          <w:rFonts w:ascii="Arial" w:hAnsi="Arial" w:cs="Arial"/>
                          <w:b/>
                          <w:bCs/>
                          <w:color w:val="325591"/>
                          <w:szCs w:val="22"/>
                          <w:lang w:val="en-GB"/>
                        </w:rPr>
                        <w:t xml:space="preserve">analyse, l'</w:t>
                      </w:r>
                      <w:r w:rsidRPr="00722DAC">
                        <w:rPr>
                          <w:rFonts w:ascii="Arial" w:hAnsi="Arial" w:cs="Arial"/>
                          <w:b/>
                          <w:bCs/>
                          <w:color w:val="325591"/>
                          <w:szCs w:val="22"/>
                          <w:lang w:val="en-GB"/>
                        </w:rPr>
                        <w:t xml:space="preserve">évitement et les précautions supplémentaires sont généralement le résultat de prédictions selon lesquelles quelque chose de terrible va se produire</w:t>
                      </w:r>
                      <w:r w:rsidRPr="00722DAC">
                        <w:rPr>
                          <w:rFonts w:ascii="Arial" w:hAnsi="Arial" w:cs="Arial"/>
                          <w:color w:val="000000" w:themeColor="text1"/>
                          <w:szCs w:val="22"/>
                          <w:lang w:val="en-GB"/>
                        </w:rPr>
                        <w:t xml:space="preserve">, par exemple, que vos sentiments vont vous submerger ou que vous serez à nouveau attaqué. </w:t>
                      </w:r>
                      <w:r>
                        <w:rPr>
                          <w:rFonts w:ascii="Arial" w:hAnsi="Arial" w:cs="Arial"/>
                          <w:color w:val="000000" w:themeColor="text1"/>
                          <w:szCs w:val="22"/>
                          <w:lang w:val="en-GB"/>
                        </w:rPr>
                        <w:t xml:space="preserve">Elles sont </w:t>
                      </w:r>
                      <w:r w:rsidRPr="00722DAC">
                        <w:rPr>
                          <w:rFonts w:ascii="Arial" w:hAnsi="Arial" w:cs="Arial"/>
                          <w:color w:val="000000" w:themeColor="text1"/>
                          <w:szCs w:val="22"/>
                          <w:lang w:val="en-GB"/>
                        </w:rPr>
                        <w:t xml:space="preserve">tout à fait logiques </w:t>
                      </w:r>
                      <w:r>
                        <w:rPr>
                          <w:rFonts w:ascii="Arial" w:hAnsi="Arial" w:cs="Arial"/>
                          <w:color w:val="000000" w:themeColor="text1"/>
                          <w:szCs w:val="22"/>
                          <w:lang w:val="en-GB"/>
                        </w:rPr>
                        <w:t xml:space="preserve">lorsque </w:t>
                      </w:r>
                      <w:r w:rsidRPr="00722DAC">
                        <w:rPr>
                          <w:rFonts w:ascii="Arial" w:hAnsi="Arial" w:cs="Arial"/>
                          <w:color w:val="000000" w:themeColor="text1"/>
                          <w:szCs w:val="22"/>
                          <w:lang w:val="en-GB"/>
                        </w:rPr>
                        <w:t xml:space="preserve">vous pensez qu'</w:t>
                      </w:r>
                      <w:r>
                        <w:rPr>
                          <w:rFonts w:ascii="Arial" w:hAnsi="Arial" w:cs="Arial"/>
                          <w:color w:val="000000" w:themeColor="text1"/>
                          <w:szCs w:val="22"/>
                          <w:lang w:val="en-GB"/>
                        </w:rPr>
                        <w:t xml:space="preserve">on va vous </w:t>
                      </w:r>
                      <w:r w:rsidRPr="00722DAC">
                        <w:rPr>
                          <w:rFonts w:ascii="Arial" w:hAnsi="Arial" w:cs="Arial"/>
                          <w:color w:val="000000" w:themeColor="text1"/>
                          <w:szCs w:val="22"/>
                          <w:lang w:val="en-GB"/>
                        </w:rPr>
                        <w:t xml:space="preserve">faire du </w:t>
                      </w:r>
                      <w:r>
                        <w:rPr>
                          <w:rFonts w:ascii="Arial" w:hAnsi="Arial" w:cs="Arial"/>
                          <w:color w:val="000000" w:themeColor="text1"/>
                          <w:szCs w:val="22"/>
                          <w:lang w:val="en-GB"/>
                        </w:rPr>
                        <w:t xml:space="preserve">mal</w:t>
                      </w:r>
                      <w:r w:rsidRPr="00722DAC">
                        <w:rPr>
                          <w:rFonts w:ascii="Arial" w:hAnsi="Arial" w:cs="Arial"/>
                          <w:color w:val="000000" w:themeColor="text1"/>
                          <w:szCs w:val="22"/>
                          <w:lang w:val="en-GB"/>
                        </w:rPr>
                        <w:t xml:space="preserve">. </w:t>
                      </w:r>
                      <w:r w:rsidRPr="00722DAC">
                        <w:rPr>
                          <w:rFonts w:ascii="Arial" w:hAnsi="Arial" w:cs="Arial"/>
                          <w:color w:val="000000" w:themeColor="text1"/>
                          <w:szCs w:val="22"/>
                          <w:lang w:val="en-GB"/>
                        </w:rPr>
                        <w:t xml:space="preserve">Mais </w:t>
                      </w:r>
                      <w:r>
                        <w:rPr>
                          <w:rFonts w:ascii="Arial" w:hAnsi="Arial" w:cs="Arial"/>
                          <w:color w:val="000000" w:themeColor="text1"/>
                          <w:szCs w:val="22"/>
                          <w:lang w:val="en-GB"/>
                        </w:rPr>
                        <w:t xml:space="preserve">elles </w:t>
                      </w:r>
                      <w:r w:rsidRPr="00722DAC">
                        <w:rPr>
                          <w:rFonts w:ascii="Arial" w:hAnsi="Arial" w:cs="Arial"/>
                          <w:b/>
                          <w:bCs/>
                          <w:color w:val="325591"/>
                          <w:szCs w:val="22"/>
                          <w:lang w:val="en-GB"/>
                        </w:rPr>
                        <w:t xml:space="preserve">vous empêchent </w:t>
                      </w:r>
                      <w:r>
                        <w:rPr>
                          <w:rFonts w:ascii="Arial" w:hAnsi="Arial" w:cs="Arial"/>
                          <w:color w:val="000000" w:themeColor="text1"/>
                          <w:szCs w:val="22"/>
                          <w:lang w:val="en-GB"/>
                        </w:rPr>
                        <w:t xml:space="preserve">également </w:t>
                      </w:r>
                      <w:r w:rsidRPr="00722DAC">
                        <w:rPr>
                          <w:rFonts w:ascii="Arial" w:hAnsi="Arial" w:cs="Arial"/>
                          <w:b/>
                          <w:bCs/>
                          <w:color w:val="325591"/>
                          <w:szCs w:val="22"/>
                          <w:lang w:val="en-GB"/>
                        </w:rPr>
                        <w:t xml:space="preserve">de découvrir que vos craintes sont peut-être exagérées </w:t>
                      </w:r>
                      <w:r w:rsidRPr="00722DAC">
                        <w:rPr>
                          <w:rFonts w:ascii="Arial" w:hAnsi="Arial" w:cs="Arial"/>
                          <w:color w:val="000000" w:themeColor="text1"/>
                          <w:szCs w:val="22"/>
                          <w:lang w:val="en-GB"/>
                        </w:rPr>
                        <w:t xml:space="preserve">et que le monde n'est pas aussi dangereux qu'il le paraît. En conséquence, votre vie peut devenir de plus en plus restreinte.</w:t>
                      </w:r>
                    </w:p>
                  </w:txbxContent>
                </v:textbox>
                <w10:wrap type="square"/>
              </v:rect>
            </w:pict>
          </mc:Fallback>
        </mc:AlternateContent>
      </w:r>
      <w:r w:rsidR="00E20740">
        <w:rPr>
          <w:rFonts w:ascii="Arial" w:hAnsi="Arial" w:cs="Arial"/>
          <w:sz w:val="22"/>
          <w:szCs w:val="22"/>
        </w:rPr>
        <w:t xml:space="preserve">Après un traumatisme, de nombreuses personnes se sentent en danger. </w:t>
      </w:r>
      <w:r w:rsidR="002C1A46">
        <w:rPr>
          <w:rFonts w:ascii="Arial" w:hAnsi="Arial" w:cs="Arial"/>
          <w:sz w:val="22"/>
          <w:szCs w:val="22"/>
        </w:rPr>
        <w:t xml:space="preserve">Il </w:t>
      </w:r>
      <w:r w:rsidRPr="00516973" w:rsidR="00A76062">
        <w:rPr>
          <w:rFonts w:ascii="Arial" w:hAnsi="Arial" w:cs="Arial"/>
          <w:sz w:val="22"/>
          <w:szCs w:val="22"/>
        </w:rPr>
        <w:t xml:space="preserve">se peut que vous </w:t>
      </w:r>
      <w:r w:rsidRPr="002C1A46" w:rsidR="002C1A46">
        <w:rPr>
          <w:bCs/>
          <w:b/>
          <w:rFonts w:ascii="Arial" w:hAnsi="Arial" w:cs="Arial"/>
          <w:sz w:val="22"/>
          <w:szCs w:val="22"/>
        </w:rPr>
        <w:t xml:space="preserve">recherchiez </w:t>
      </w:r>
      <w:r w:rsidRPr="00F1199D" w:rsidR="002C1A46">
        <w:rPr>
          <w:bCs/>
          <w:b/>
          <w:rFonts w:ascii="Arial" w:hAnsi="Arial" w:cs="Arial"/>
          <w:sz w:val="22"/>
          <w:szCs w:val="22"/>
        </w:rPr>
        <w:t xml:space="preserve">le danger </w:t>
      </w:r>
      <w:r w:rsidR="002C1A46">
        <w:rPr>
          <w:rFonts w:ascii="Arial" w:hAnsi="Arial" w:cs="Arial"/>
          <w:sz w:val="22"/>
          <w:szCs w:val="22"/>
        </w:rPr>
        <w:t xml:space="preserve">dans votre vie quotidienne, que vous </w:t>
      </w:r>
      <w:r w:rsidRPr="00FB2BA4" w:rsidR="00A76062">
        <w:rPr>
          <w:bCs/>
          <w:b/>
          <w:rFonts w:ascii="Arial" w:hAnsi="Arial" w:cs="Arial"/>
          <w:sz w:val="22"/>
          <w:szCs w:val="22"/>
        </w:rPr>
        <w:t xml:space="preserve">évitiez les </w:t>
      </w:r>
      <w:r w:rsidR="002C1A46">
        <w:rPr>
          <w:rFonts w:ascii="Arial" w:hAnsi="Arial" w:cs="Arial"/>
          <w:sz w:val="22"/>
          <w:szCs w:val="22"/>
        </w:rPr>
        <w:t xml:space="preserve">personnes, les lieux ou les situations qui </w:t>
      </w:r>
      <w:r w:rsidRPr="002C1A46" w:rsidR="00A76062">
        <w:rPr>
          <w:rFonts w:ascii="Arial" w:hAnsi="Arial" w:cs="Arial"/>
          <w:sz w:val="22"/>
          <w:szCs w:val="22"/>
        </w:rPr>
        <w:t xml:space="preserve">vous rappellent le traumatisme</w:t>
      </w:r>
      <w:r w:rsidR="003F15DC">
        <w:rPr>
          <w:rFonts w:ascii="Arial" w:hAnsi="Arial" w:cs="Arial"/>
          <w:sz w:val="22"/>
          <w:szCs w:val="22"/>
        </w:rPr>
        <w:t xml:space="preserve">, ou que vous preniez des </w:t>
      </w:r>
      <w:r w:rsidRPr="00CD447C" w:rsidR="003F15DC">
        <w:rPr>
          <w:bCs/>
          <w:b/>
          <w:rFonts w:ascii="Arial" w:hAnsi="Arial" w:cs="Arial"/>
          <w:sz w:val="22"/>
          <w:szCs w:val="22"/>
        </w:rPr>
        <w:t xml:space="preserve">précautions supplémentaires inutiles </w:t>
      </w:r>
      <w:r w:rsidRPr="002C1A46" w:rsidR="003F15DC">
        <w:rPr>
          <w:rFonts w:ascii="Arial" w:hAnsi="Arial" w:cs="Arial"/>
          <w:sz w:val="22"/>
          <w:szCs w:val="22"/>
        </w:rPr>
        <w:t xml:space="preserve">pour rester en sécurité</w:t>
      </w:r>
      <w:r w:rsidRPr="00516973" w:rsidR="00A76062">
        <w:rPr>
          <w:rFonts w:ascii="Arial" w:hAnsi="Arial" w:cs="Arial"/>
          <w:sz w:val="22"/>
          <w:szCs w:val="22"/>
        </w:rPr>
        <w:t xml:space="preserve">. Il se peut également que vous évitiez de penser au traumatisme et que vous bloquiez ou évitiez les sentiments déclenchés par les rappels. </w:t>
      </w:r>
      <w:r>
        <w:rPr>
          <w:rFonts w:ascii="Arial" w:hAnsi="Arial" w:cs="Arial"/>
          <w:sz w:val="22"/>
          <w:szCs w:val="22"/>
        </w:rPr>
        <w:t xml:space="preserve">Si votre traumatisme s'est produit il y a longtemps, ces stratégies peuvent </w:t>
      </w:r>
      <w:r>
        <w:rPr>
          <w:rFonts w:ascii="Arial" w:hAnsi="Arial" w:cs="Arial"/>
          <w:sz w:val="22"/>
          <w:szCs w:val="22"/>
        </w:rPr>
        <w:t xml:space="preserve">vous</w:t>
      </w:r>
      <w:r>
        <w:rPr>
          <w:rFonts w:ascii="Arial" w:hAnsi="Arial" w:cs="Arial"/>
          <w:sz w:val="22"/>
          <w:szCs w:val="22"/>
        </w:rPr>
        <w:t xml:space="preserve"> sembler tout à fait normales </w:t>
      </w:r>
      <w:r>
        <w:rPr>
          <w:rFonts w:ascii="Arial" w:hAnsi="Arial" w:cs="Arial"/>
          <w:sz w:val="22"/>
          <w:szCs w:val="22"/>
        </w:rPr>
        <w:t xml:space="preserve">et vous ne vous en rendrez peut-être même pas compte. </w:t>
      </w:r>
      <w:r w:rsidRPr="009519F1" w:rsidR="00A76062">
        <w:rPr>
          <w:rFonts w:ascii="Arial" w:hAnsi="Arial" w:cs="Arial"/>
          <w:sz w:val="22"/>
          <w:szCs w:val="22"/>
        </w:rPr>
        <w:t xml:space="preserve">Le </w:t>
      </w:r>
      <w:r w:rsidR="002C1A46">
        <w:rPr>
          <w:bCs/>
          <w:rFonts w:ascii="Arial" w:hAnsi="Arial" w:cs="Arial"/>
          <w:sz w:val="22"/>
          <w:szCs w:val="22"/>
        </w:rPr>
        <w:t xml:space="preserve">balayage, l'</w:t>
      </w:r>
      <w:r w:rsidRPr="009519F1" w:rsidR="00A76062">
        <w:rPr>
          <w:bCs/>
          <w:rFonts w:ascii="Arial" w:hAnsi="Arial" w:cs="Arial"/>
          <w:sz w:val="22"/>
          <w:szCs w:val="22"/>
        </w:rPr>
        <w:t xml:space="preserve">évitement </w:t>
      </w:r>
      <w:r w:rsidR="00931ED0">
        <w:rPr>
          <w:bCs/>
          <w:rFonts w:ascii="Arial" w:hAnsi="Arial" w:cs="Arial"/>
          <w:sz w:val="22"/>
          <w:szCs w:val="22"/>
        </w:rPr>
        <w:t xml:space="preserve">et les </w:t>
      </w:r>
      <w:r w:rsidR="002C1A46">
        <w:rPr>
          <w:bCs/>
          <w:rFonts w:ascii="Arial" w:hAnsi="Arial" w:cs="Arial"/>
          <w:sz w:val="22"/>
          <w:szCs w:val="22"/>
        </w:rPr>
        <w:t xml:space="preserve">précautions</w:t>
      </w:r>
      <w:r w:rsidR="00931ED0">
        <w:rPr>
          <w:bCs/>
          <w:rFonts w:ascii="Arial" w:hAnsi="Arial" w:cs="Arial"/>
          <w:sz w:val="22"/>
          <w:szCs w:val="22"/>
        </w:rPr>
        <w:t xml:space="preserve"> supplémentaires </w:t>
      </w:r>
      <w:r w:rsidR="00931ED0">
        <w:rPr>
          <w:rFonts w:ascii="Arial" w:hAnsi="Arial" w:cs="Arial"/>
          <w:sz w:val="22"/>
          <w:szCs w:val="22"/>
        </w:rPr>
        <w:t xml:space="preserve">sont des </w:t>
      </w:r>
      <w:r w:rsidR="00931ED0">
        <w:rPr>
          <w:rFonts w:ascii="Arial" w:hAnsi="Arial" w:cs="Arial"/>
          <w:sz w:val="22"/>
          <w:szCs w:val="22"/>
        </w:rPr>
        <w:t xml:space="preserve">stratégies </w:t>
      </w:r>
      <w:r w:rsidRPr="009519F1" w:rsidR="00A76062">
        <w:rPr>
          <w:rFonts w:ascii="Arial" w:hAnsi="Arial" w:cs="Arial"/>
          <w:sz w:val="22"/>
          <w:szCs w:val="22"/>
        </w:rPr>
        <w:t xml:space="preserve">visant à vous protéger des choses qui vous semblent dangereuses, ainsi que des pensées et des sentiments qui vous paraissent excessivement pénibles. </w:t>
      </w:r>
    </w:p>
    <w:p w:rsidR="00F1199D" w:rsidP="00A76062" w:rsidRDefault="00F1199D" w14:paraId="7B56D0DD" w14:textId="04CFB94C">
      <w:pPr>
        <w:jc w:val="both"/>
        <w:ind w:end="190"/>
        <w:tabs>
          <w:tab w:val="left" w:pos="1080"/>
          <w:tab w:val="left" w:pos="1620"/>
          <w:tab w:val="right" w:pos="7938"/>
          <w:tab w:val="right" w:pos="9356"/>
        </w:tabs>
        <w:rPr>
          <w:rFonts w:ascii="Arial" w:hAnsi="Arial" w:cs="Arial"/>
          <w:sz w:val="22"/>
          <w:szCs w:val="22"/>
        </w:rPr>
      </w:pPr>
    </w:p>
    <w:p>
      <w:pPr>
        <w:pStyle w:val="BodyText2"/>
        <w:ind w:end="190"/>
        <w:tabs>
          <w:tab w:val="right" w:pos="9356"/>
        </w:tabs>
        <w:rPr>
          <w:bCs/>
          <w:lang w:val="en-GB"/>
          <w:b/>
          <w:color w:val="000000"/>
          <w:rFonts w:ascii="Arial" w:hAnsi="Arial" w:cs="Arial"/>
          <w:szCs w:val="22"/>
        </w:rPr>
      </w:pPr>
      <w:r w:rsidRPr="00722DAC">
        <w:rPr>
          <w:bCs/>
          <w:lang w:val="en-GB"/>
          <w:b/>
          <w:color w:val="000000"/>
          <w:rFonts w:ascii="Arial" w:hAnsi="Arial" w:cs="Arial"/>
          <w:szCs w:val="22"/>
        </w:rPr>
        <w:t xml:space="preserve">En thérapie, vous travaillerez avec votre thérapeute à vous réapproprier votre vie et à maîtriser les situations que vous avez évitées.</w:t>
      </w:r>
    </w:p>
    <w:p w:rsidRPr="009519F1" w:rsidR="005F42B3" w:rsidP="00552AB5" w:rsidRDefault="005F42B3" w14:paraId="3658591A" w14:textId="77777777">
      <w:pPr>
        <w:jc w:val="both"/>
        <w:ind w:end="190"/>
        <w:tabs>
          <w:tab w:val="left" w:pos="1080"/>
          <w:tab w:val="left" w:pos="1620"/>
          <w:tab w:val="right" w:pos="7938"/>
          <w:tab w:val="right" w:pos="9356"/>
        </w:tabs>
        <w:rPr>
          <w:rFonts w:ascii="Arial" w:hAnsi="Arial" w:cs="Arial"/>
          <w:sz w:val="22"/>
          <w:szCs w:val="22"/>
        </w:rPr>
      </w:pPr>
    </w:p>
    <w:p>
      <w:pPr>
        <w:rPr>
          <w:rStyle w:val="IntenseReference"/>
        </w:rPr>
        <w:pStyle w:val="IntenseQuote"/>
        <w:jc w:val="left"/>
        <w:ind w:start="0"/>
        <w:spacing w:before="0" w:after="0"/>
        <w:rPr>
          <w:bCs w:val="0"/>
          <w:rStyle w:val="IntenseReference"/>
          <w:rFonts w:ascii="Arial" w:hAnsi="Arial" w:cs="Arial"/>
          <w:sz w:val="22"/>
          <w:szCs w:val="22"/>
          <w:smallCaps w:val="0"/>
        </w:rPr>
      </w:pPr>
      <w:r>
        <w:rPr>
          <w:rStyle w:val="IntenseReference"/>
          <w:rFonts w:ascii="Arial" w:hAnsi="Arial" w:cs="Arial"/>
          <w:sz w:val="22"/>
          <w:szCs w:val="22"/>
          <w:smallCaps w:val="0"/>
        </w:rPr>
        <w:t xml:space="preserve">Consommation d'</w:t>
      </w:r>
      <w:r>
        <w:rPr>
          <w:rStyle w:val="IntenseReference"/>
          <w:rFonts w:ascii="Arial" w:hAnsi="Arial" w:cs="Arial"/>
          <w:sz w:val="22"/>
          <w:szCs w:val="22"/>
          <w:smallCaps w:val="0"/>
        </w:rPr>
        <w:t xml:space="preserve">alcool ou d'</w:t>
      </w:r>
      <w:r>
        <w:rPr>
          <w:rStyle w:val="IntenseReference"/>
          <w:rFonts w:ascii="Arial" w:hAnsi="Arial" w:cs="Arial"/>
          <w:sz w:val="22"/>
          <w:szCs w:val="22"/>
          <w:smallCaps w:val="0"/>
        </w:rPr>
        <w:t xml:space="preserve">autres </w:t>
      </w:r>
      <w:r>
        <w:rPr>
          <w:rStyle w:val="IntenseReference"/>
          <w:rFonts w:ascii="Arial" w:hAnsi="Arial" w:cs="Arial"/>
          <w:sz w:val="22"/>
          <w:szCs w:val="22"/>
          <w:smallCaps w:val="0"/>
        </w:rPr>
        <w:t xml:space="preserve">substances</w:t>
      </w:r>
    </w:p>
    <w:p w:rsidR="002D2727" w:rsidP="00A55FC1" w:rsidRDefault="002D2727" w14:paraId="1C912679" w14:textId="77777777">
      <w:pPr>
        <w:rPr>
          <w:bCs/>
          <w:rFonts w:ascii="Arial" w:hAnsi="Arial" w:cs="Arial"/>
          <w:sz w:val="22"/>
          <w:szCs w:val="22"/>
        </w:rPr>
      </w:pPr>
    </w:p>
    <w:p>
      <w:pPr>
        <w:jc w:val="both"/>
        <w:rPr>
          <w:b/>
          <w:rFonts w:ascii="Arial" w:hAnsi="Arial" w:cs="Arial"/>
          <w:sz w:val="22"/>
          <w:szCs w:val="22"/>
        </w:rPr>
      </w:pPr>
      <w:r>
        <w:rPr>
          <w:bCs/>
          <w:rFonts w:ascii="Arial" w:hAnsi="Arial" w:cs="Arial"/>
          <w:sz w:val="22"/>
          <w:szCs w:val="22"/>
        </w:rPr>
        <w:t xml:space="preserve">Les souvenirs de traumatismes, ainsi que les émotions et l'excitation physique qui y sont liées, sont douloureux et épuisants. Il est compréhensible que de nombreuses personnes tentent d'occulter ces souvenirs</w:t>
      </w:r>
      <w:r w:rsidR="001D322F">
        <w:rPr>
          <w:bCs/>
          <w:rFonts w:ascii="Arial" w:hAnsi="Arial" w:cs="Arial"/>
          <w:sz w:val="22"/>
          <w:szCs w:val="22"/>
        </w:rPr>
        <w:t xml:space="preserve">, d'</w:t>
      </w:r>
      <w:r>
        <w:rPr>
          <w:bCs/>
          <w:rFonts w:ascii="Arial" w:hAnsi="Arial" w:cs="Arial"/>
          <w:sz w:val="22"/>
          <w:szCs w:val="22"/>
        </w:rPr>
        <w:t xml:space="preserve">engourdir leurs sentiments </w:t>
      </w:r>
      <w:r w:rsidR="001D322F">
        <w:rPr>
          <w:bCs/>
          <w:rFonts w:ascii="Arial" w:hAnsi="Arial" w:cs="Arial"/>
          <w:sz w:val="22"/>
          <w:szCs w:val="22"/>
        </w:rPr>
        <w:t xml:space="preserve">ou </w:t>
      </w:r>
      <w:r w:rsidR="00C605E4">
        <w:rPr>
          <w:bCs/>
          <w:rFonts w:ascii="Arial" w:hAnsi="Arial" w:cs="Arial"/>
          <w:sz w:val="22"/>
          <w:szCs w:val="22"/>
        </w:rPr>
        <w:t xml:space="preserve">de </w:t>
      </w:r>
      <w:r w:rsidR="001D322F">
        <w:rPr>
          <w:bCs/>
          <w:rFonts w:ascii="Arial" w:hAnsi="Arial" w:cs="Arial"/>
          <w:sz w:val="22"/>
          <w:szCs w:val="22"/>
        </w:rPr>
        <w:t xml:space="preserve">s'endormir </w:t>
      </w:r>
      <w:r>
        <w:rPr>
          <w:bCs/>
          <w:rFonts w:ascii="Arial" w:hAnsi="Arial" w:cs="Arial"/>
          <w:sz w:val="22"/>
          <w:szCs w:val="22"/>
        </w:rPr>
        <w:t xml:space="preserve">en </w:t>
      </w:r>
      <w:r w:rsidR="001D322F">
        <w:rPr>
          <w:bCs/>
          <w:rFonts w:ascii="Arial" w:hAnsi="Arial" w:cs="Arial"/>
          <w:sz w:val="22"/>
          <w:szCs w:val="22"/>
        </w:rPr>
        <w:t xml:space="preserve">consommant de </w:t>
      </w:r>
      <w:r>
        <w:rPr>
          <w:bCs/>
          <w:rFonts w:ascii="Arial" w:hAnsi="Arial" w:cs="Arial"/>
          <w:sz w:val="22"/>
          <w:szCs w:val="22"/>
        </w:rPr>
        <w:t xml:space="preserve">l'alcool, du </w:t>
      </w:r>
      <w:r>
        <w:rPr>
          <w:bCs/>
          <w:rFonts w:ascii="Arial" w:hAnsi="Arial" w:cs="Arial"/>
          <w:sz w:val="22"/>
          <w:szCs w:val="22"/>
        </w:rPr>
        <w:t xml:space="preserve">cannabis </w:t>
      </w:r>
      <w:r>
        <w:rPr>
          <w:bCs/>
          <w:rFonts w:ascii="Arial" w:hAnsi="Arial" w:cs="Arial"/>
          <w:sz w:val="22"/>
          <w:szCs w:val="22"/>
        </w:rPr>
        <w:t xml:space="preserve">ou d'autres substances. </w:t>
      </w:r>
      <w:r w:rsidRPr="00C605E4">
        <w:rPr>
          <w:b/>
          <w:rFonts w:ascii="Arial" w:hAnsi="Arial" w:cs="Arial"/>
          <w:sz w:val="22"/>
          <w:szCs w:val="22"/>
        </w:rPr>
        <w:t xml:space="preserve">Si </w:t>
      </w:r>
      <w:r w:rsidRPr="00C605E4" w:rsidR="00C605E4">
        <w:rPr>
          <w:b/>
          <w:rFonts w:ascii="Arial" w:hAnsi="Arial" w:cs="Arial"/>
          <w:sz w:val="22"/>
          <w:szCs w:val="22"/>
        </w:rPr>
        <w:t xml:space="preserve">ces </w:t>
      </w:r>
      <w:r w:rsidRPr="00C605E4" w:rsidR="00D0075B">
        <w:rPr>
          <w:b/>
          <w:rFonts w:ascii="Arial" w:hAnsi="Arial" w:cs="Arial"/>
          <w:sz w:val="22"/>
          <w:szCs w:val="22"/>
        </w:rPr>
        <w:t xml:space="preserve">substances peuvent apporter un </w:t>
      </w:r>
      <w:r w:rsidRPr="00C605E4">
        <w:rPr>
          <w:b/>
          <w:rFonts w:ascii="Arial" w:hAnsi="Arial" w:cs="Arial"/>
          <w:sz w:val="22"/>
          <w:szCs w:val="22"/>
        </w:rPr>
        <w:t xml:space="preserve">soulagement à court terme, </w:t>
      </w:r>
      <w:r w:rsidR="00DE4CF0">
        <w:rPr>
          <w:b/>
          <w:rFonts w:ascii="Arial" w:hAnsi="Arial" w:cs="Arial"/>
          <w:sz w:val="22"/>
          <w:szCs w:val="22"/>
        </w:rPr>
        <w:t xml:space="preserve">elles </w:t>
      </w:r>
      <w:r w:rsidRPr="00C605E4" w:rsidR="00D45F31">
        <w:rPr>
          <w:b/>
          <w:rFonts w:ascii="Arial" w:hAnsi="Arial" w:cs="Arial"/>
          <w:sz w:val="22"/>
          <w:szCs w:val="22"/>
        </w:rPr>
        <w:t xml:space="preserve">aggravent </w:t>
      </w:r>
      <w:r w:rsidRPr="00C605E4" w:rsidR="00D0075B">
        <w:rPr>
          <w:b/>
          <w:rFonts w:ascii="Arial" w:hAnsi="Arial" w:cs="Arial"/>
          <w:sz w:val="22"/>
          <w:szCs w:val="22"/>
        </w:rPr>
        <w:t xml:space="preserve">généralement </w:t>
      </w:r>
      <w:r w:rsidRPr="00C605E4" w:rsidR="00D45F31">
        <w:rPr>
          <w:b/>
          <w:rFonts w:ascii="Arial" w:hAnsi="Arial" w:cs="Arial"/>
          <w:sz w:val="22"/>
          <w:szCs w:val="22"/>
        </w:rPr>
        <w:t xml:space="preserve">les symptômes du </w:t>
      </w:r>
      <w:r w:rsidRPr="00C605E4" w:rsidR="001D322F">
        <w:rPr>
          <w:b/>
          <w:rFonts w:ascii="Arial" w:hAnsi="Arial" w:cs="Arial"/>
          <w:sz w:val="22"/>
          <w:szCs w:val="22"/>
        </w:rPr>
        <w:t xml:space="preserve">SSPT</w:t>
      </w:r>
      <w:r w:rsidR="00D45F31">
        <w:rPr>
          <w:bCs/>
          <w:rFonts w:ascii="Arial" w:hAnsi="Arial" w:cs="Arial"/>
          <w:sz w:val="22"/>
          <w:szCs w:val="22"/>
        </w:rPr>
        <w:t xml:space="preserve">. </w:t>
      </w:r>
      <w:r w:rsidR="00D45F31">
        <w:rPr>
          <w:bCs/>
          <w:rFonts w:ascii="Arial" w:hAnsi="Arial" w:cs="Arial"/>
          <w:sz w:val="22"/>
          <w:szCs w:val="22"/>
        </w:rPr>
        <w:t xml:space="preserve">Par exemple, il se peut que vous dormiez moins bien et que vous fassiez de mauvais rêves</w:t>
      </w:r>
      <w:r w:rsidR="00D0075B">
        <w:rPr>
          <w:bCs/>
          <w:rFonts w:ascii="Arial" w:hAnsi="Arial" w:cs="Arial"/>
          <w:sz w:val="22"/>
          <w:szCs w:val="22"/>
        </w:rPr>
        <w:t xml:space="preserve">. </w:t>
      </w:r>
      <w:r w:rsidR="00D0075B">
        <w:rPr>
          <w:bCs/>
          <w:rFonts w:ascii="Arial" w:hAnsi="Arial" w:cs="Arial"/>
          <w:sz w:val="22"/>
          <w:szCs w:val="22"/>
        </w:rPr>
        <w:t xml:space="preserve">La consommation à long terme peut également entraîner des problèmes de dépendance</w:t>
      </w:r>
      <w:r w:rsidR="002E6FD9">
        <w:rPr>
          <w:bCs/>
          <w:rFonts w:ascii="Arial" w:hAnsi="Arial" w:cs="Arial"/>
          <w:sz w:val="22"/>
          <w:szCs w:val="22"/>
        </w:rPr>
        <w:t xml:space="preserve">, des problèmes relationnels et </w:t>
      </w:r>
      <w:r w:rsidR="00D0075B">
        <w:rPr>
          <w:bCs/>
          <w:rFonts w:ascii="Arial" w:hAnsi="Arial" w:cs="Arial"/>
          <w:sz w:val="22"/>
          <w:szCs w:val="22"/>
        </w:rPr>
        <w:t xml:space="preserve">affecter votre motivation à faire des choses importantes pour reconstruire votre vie. </w:t>
      </w:r>
      <w:r w:rsidR="00CD447C">
        <w:rPr>
          <w:bCs/>
          <w:rFonts w:ascii="Arial" w:hAnsi="Arial" w:cs="Arial"/>
          <w:sz w:val="22"/>
          <w:szCs w:val="22"/>
        </w:rPr>
        <w:t xml:space="preserve">Dans le cadre d'une thérapie, </w:t>
      </w:r>
      <w:r w:rsidR="00722DAC">
        <w:rPr>
          <w:bCs/>
          <w:rFonts w:ascii="Arial" w:hAnsi="Arial" w:cs="Arial"/>
          <w:sz w:val="22"/>
          <w:szCs w:val="22"/>
        </w:rPr>
        <w:t xml:space="preserve">les </w:t>
      </w:r>
      <w:r w:rsidR="00CD447C">
        <w:rPr>
          <w:bCs/>
          <w:rFonts w:ascii="Arial" w:hAnsi="Arial" w:cs="Arial"/>
          <w:sz w:val="22"/>
          <w:szCs w:val="22"/>
        </w:rPr>
        <w:t xml:space="preserve">souvenirs de </w:t>
      </w:r>
      <w:r w:rsidR="00722DAC">
        <w:rPr>
          <w:bCs/>
          <w:rFonts w:ascii="Arial" w:hAnsi="Arial" w:cs="Arial"/>
          <w:sz w:val="22"/>
          <w:szCs w:val="22"/>
        </w:rPr>
        <w:t xml:space="preserve">votre </w:t>
      </w:r>
      <w:r w:rsidR="00CD447C">
        <w:rPr>
          <w:bCs/>
          <w:rFonts w:ascii="Arial" w:hAnsi="Arial" w:cs="Arial"/>
          <w:sz w:val="22"/>
          <w:szCs w:val="22"/>
        </w:rPr>
        <w:t xml:space="preserve">traumatisme </w:t>
      </w:r>
      <w:r w:rsidR="00722DAC">
        <w:rPr>
          <w:bCs/>
          <w:rFonts w:ascii="Arial" w:hAnsi="Arial" w:cs="Arial"/>
          <w:sz w:val="22"/>
          <w:szCs w:val="22"/>
        </w:rPr>
        <w:t xml:space="preserve">sont relégués dans le passé et deviennent moins pénibles. </w:t>
      </w:r>
      <w:r w:rsidRPr="00FA4DCF" w:rsidR="00722DAC">
        <w:rPr>
          <w:b/>
          <w:rFonts w:ascii="Arial" w:hAnsi="Arial" w:cs="Arial"/>
          <w:sz w:val="22"/>
          <w:szCs w:val="22"/>
        </w:rPr>
        <w:t xml:space="preserve">Cela vous aidera à réduire votre consommation de substances. Il est important que vous ne soyez pas en état d'ébriété lorsque vous assistez à des séances de thérapie, car cela interférerait avec le travail que vous faites en thérapie</w:t>
        <w:lastRenderedPageBreak/>
      </w:r>
      <w:r w:rsidRPr="00FA4DCF" w:rsidR="00CD447C">
        <w:rPr>
          <w:b/>
          <w:rFonts w:ascii="Arial" w:hAnsi="Arial" w:cs="Arial"/>
          <w:sz w:val="22"/>
          <w:szCs w:val="22"/>
        </w:rPr>
        <w:t xml:space="preserve">. </w:t>
      </w:r>
    </w:p>
    <w:p w:rsidR="00DE4CF0" w:rsidP="00DE4CF0" w:rsidRDefault="00DE4CF0" w14:paraId="13B4DFD4" w14:textId="1CFB9724">
      <w:pPr>
        <w:jc w:val="both"/>
        <w:rPr>
          <w:bCs/>
          <w:rFonts w:ascii="Arial" w:hAnsi="Arial" w:cs="Arial"/>
          <w:sz w:val="22"/>
          <w:szCs w:val="22"/>
        </w:rPr>
      </w:pPr>
    </w:p>
    <w:p w:rsidRPr="009519F1" w:rsidR="00DE4CF0" w:rsidP="00DE4CF0" w:rsidRDefault="00DE4CF0" w14:paraId="04F00178" w14:textId="77777777">
      <w:pPr>
        <w:jc w:val="both"/>
        <w:ind w:end="190"/>
        <w:tabs>
          <w:tab w:val="left" w:pos="1080"/>
          <w:tab w:val="left" w:pos="1620"/>
          <w:tab w:val="right" w:pos="7938"/>
          <w:tab w:val="right" w:pos="9356"/>
        </w:tabs>
        <w:rPr>
          <w:rFonts w:ascii="Arial" w:hAnsi="Arial" w:cs="Arial"/>
          <w:sz w:val="22"/>
          <w:szCs w:val="22"/>
        </w:rPr>
      </w:pPr>
    </w:p>
    <w:p>
      <w:pPr>
        <w:pStyle w:val="IntenseQuote"/>
        <w:jc w:val="left"/>
        <w:ind w:start="0"/>
        <w:spacing w:before="0" w:after="0"/>
        <w:rPr>
          <w:spacing w:val="5"/>
          <w:b/>
          <w:rFonts w:ascii="Arial" w:hAnsi="Arial" w:cs="Arial"/>
          <w:sz w:val="22"/>
          <w:szCs w:val="22"/>
        </w:rPr>
      </w:pPr>
      <w:r>
        <w:rPr>
          <w:rStyle w:val="IntenseReference"/>
          <w:rFonts w:ascii="Arial" w:hAnsi="Arial" w:cs="Arial"/>
          <w:sz w:val="22"/>
          <w:szCs w:val="22"/>
          <w:smallCaps w:val="0"/>
        </w:rPr>
        <w:t xml:space="preserve">Dissociation et </w:t>
      </w:r>
      <w:r w:rsidR="00DE4CF0">
        <w:rPr>
          <w:rStyle w:val="IntenseReference"/>
          <w:rFonts w:ascii="Arial" w:hAnsi="Arial" w:cs="Arial"/>
          <w:sz w:val="22"/>
          <w:szCs w:val="22"/>
          <w:smallCaps w:val="0"/>
        </w:rPr>
        <w:t xml:space="preserve">engourdissement des </w:t>
      </w:r>
      <w:r w:rsidR="00DE4CF0">
        <w:rPr>
          <w:rStyle w:val="IntenseReference"/>
          <w:rFonts w:ascii="Arial" w:hAnsi="Arial" w:cs="Arial"/>
          <w:sz w:val="22"/>
          <w:szCs w:val="22"/>
          <w:smallCaps w:val="0"/>
        </w:rPr>
        <w:t xml:space="preserve">émotions </w:t>
      </w:r>
    </w:p>
    <w:p w:rsidR="00F1199D" w:rsidP="002754FF" w:rsidRDefault="00F1199D" w14:paraId="33D7FC6D" w14:textId="77777777">
      <w:pPr>
        <w:jc w:val="both"/>
        <w:ind w:end="190"/>
        <w:tabs>
          <w:tab w:val="left" w:pos="1080"/>
          <w:tab w:val="right" w:pos="7938"/>
          <w:tab w:val="right" w:pos="9356"/>
        </w:tabs>
        <w:rPr>
          <w:rFonts w:ascii="Arial" w:hAnsi="Arial" w:cs="Arial"/>
          <w:sz w:val="22"/>
          <w:szCs w:val="22"/>
        </w:rPr>
      </w:pPr>
    </w:p>
    <w:p>
      <w:pPr>
        <w:jc w:val="both"/>
        <w:ind w:end="190"/>
        <w:tabs>
          <w:tab w:val="left" w:pos="1080"/>
          <w:tab w:val="right" w:pos="7938"/>
          <w:tab w:val="right" w:pos="9356"/>
        </w:tabs>
        <w:rPr>
          <w:bCs/>
          <w:b/>
          <w:rFonts w:ascii="Arial" w:hAnsi="Arial" w:cs="Arial"/>
          <w:sz w:val="22"/>
          <w:szCs w:val="22"/>
        </w:rPr>
      </w:pPr>
      <w:r>
        <w:rPr>
          <w:rFonts w:ascii="Arial" w:hAnsi="Arial" w:cs="Arial"/>
          <w:sz w:val="22"/>
          <w:szCs w:val="22"/>
        </w:rPr>
        <w:t xml:space="preserve">Vous avez lu plus haut que la dissociation peut être déclenchée automatiquement par le </w:t>
      </w:r>
      <w:r w:rsidR="00C47F5B">
        <w:rPr>
          <w:rFonts w:ascii="Arial" w:hAnsi="Arial" w:cs="Arial"/>
          <w:sz w:val="22"/>
          <w:szCs w:val="22"/>
        </w:rPr>
        <w:t xml:space="preserve">stress et les </w:t>
      </w:r>
      <w:r>
        <w:rPr>
          <w:rFonts w:ascii="Arial" w:hAnsi="Arial" w:cs="Arial"/>
          <w:sz w:val="22"/>
          <w:szCs w:val="22"/>
        </w:rPr>
        <w:t xml:space="preserve">rappels du traumatisme et qu'elle </w:t>
      </w:r>
      <w:r w:rsidR="00C47F5B">
        <w:rPr>
          <w:rFonts w:ascii="Arial" w:hAnsi="Arial" w:cs="Arial"/>
          <w:sz w:val="22"/>
          <w:szCs w:val="22"/>
        </w:rPr>
        <w:t xml:space="preserve">nous protège contre l'accablement. Certaines personnes ont également appris à </w:t>
      </w:r>
      <w:r w:rsidR="00F1199D">
        <w:rPr>
          <w:rFonts w:ascii="Arial" w:hAnsi="Arial" w:cs="Arial"/>
          <w:sz w:val="22"/>
          <w:szCs w:val="22"/>
        </w:rPr>
        <w:t xml:space="preserve">"</w:t>
      </w:r>
      <w:r w:rsidRPr="002754FF" w:rsidR="00C47F5B">
        <w:rPr>
          <w:rFonts w:ascii="Arial" w:hAnsi="Arial" w:cs="Arial"/>
          <w:sz w:val="22"/>
          <w:szCs w:val="22"/>
        </w:rPr>
        <w:t xml:space="preserve">déclencher</w:t>
      </w:r>
      <w:r w:rsidR="00F1199D">
        <w:rPr>
          <w:rFonts w:ascii="Arial" w:hAnsi="Arial" w:cs="Arial"/>
          <w:sz w:val="22"/>
          <w:szCs w:val="22"/>
        </w:rPr>
        <w:t xml:space="preserve">" </w:t>
      </w:r>
      <w:r w:rsidRPr="002754FF" w:rsidR="00C47F5B">
        <w:rPr>
          <w:rFonts w:ascii="Arial" w:hAnsi="Arial" w:cs="Arial"/>
          <w:sz w:val="22"/>
          <w:szCs w:val="22"/>
        </w:rPr>
        <w:t xml:space="preserve">la </w:t>
      </w:r>
      <w:r w:rsidRPr="002754FF" w:rsidR="00C47F5B">
        <w:rPr>
          <w:rFonts w:ascii="Arial" w:hAnsi="Arial" w:cs="Arial"/>
          <w:sz w:val="22"/>
          <w:szCs w:val="22"/>
        </w:rPr>
        <w:t xml:space="preserve">dissociation </w:t>
      </w:r>
      <w:r w:rsidR="00C47F5B">
        <w:rPr>
          <w:rFonts w:ascii="Arial" w:hAnsi="Arial" w:cs="Arial"/>
          <w:sz w:val="22"/>
          <w:szCs w:val="22"/>
        </w:rPr>
        <w:t xml:space="preserve">lorsqu'elles se sentent stressées, par exemple en </w:t>
      </w:r>
      <w:r w:rsidR="00F1199D">
        <w:rPr>
          <w:rFonts w:ascii="Arial" w:hAnsi="Arial" w:cs="Arial"/>
          <w:sz w:val="22"/>
          <w:szCs w:val="22"/>
        </w:rPr>
        <w:t xml:space="preserve">"</w:t>
      </w:r>
      <w:r w:rsidRPr="002754FF" w:rsidR="002754FF">
        <w:rPr>
          <w:bCs/>
          <w:b/>
          <w:color w:val="000000"/>
          <w:rFonts w:ascii="Arial" w:hAnsi="Arial" w:cs="Arial"/>
          <w:sz w:val="22"/>
          <w:szCs w:val="22"/>
        </w:rPr>
        <w:t xml:space="preserve">faisant le vide</w:t>
      </w:r>
      <w:r w:rsidR="00F1199D">
        <w:rPr>
          <w:bCs/>
          <w:b/>
          <w:color w:val="000000"/>
          <w:rFonts w:ascii="Arial" w:hAnsi="Arial" w:cs="Arial"/>
          <w:sz w:val="22"/>
          <w:szCs w:val="22"/>
        </w:rPr>
        <w:t xml:space="preserve">" </w:t>
      </w:r>
      <w:r w:rsidR="002754FF">
        <w:rPr>
          <w:rFonts w:ascii="Arial" w:hAnsi="Arial" w:cs="Arial"/>
          <w:sz w:val="22"/>
          <w:szCs w:val="22"/>
        </w:rPr>
        <w:t xml:space="preserve">ou en "</w:t>
      </w:r>
      <w:r w:rsidRPr="002754FF" w:rsidR="00124A41">
        <w:rPr>
          <w:bCs/>
          <w:b/>
          <w:rFonts w:ascii="Arial" w:hAnsi="Arial" w:cs="Arial"/>
          <w:sz w:val="22"/>
          <w:szCs w:val="22"/>
        </w:rPr>
        <w:t xml:space="preserve">se déconnectant</w:t>
      </w:r>
      <w:r w:rsidR="00F1199D">
        <w:rPr>
          <w:rFonts w:ascii="Arial" w:hAnsi="Arial" w:cs="Arial"/>
          <w:sz w:val="22"/>
          <w:szCs w:val="22"/>
        </w:rPr>
        <w:t xml:space="preserve">"</w:t>
      </w:r>
      <w:r w:rsidR="00124A41">
        <w:rPr>
          <w:rFonts w:ascii="Arial" w:hAnsi="Arial" w:cs="Arial"/>
          <w:sz w:val="22"/>
          <w:szCs w:val="22"/>
        </w:rPr>
        <w:t xml:space="preserve">.</w:t>
      </w:r>
      <w:r w:rsidR="00F1199D">
        <w:rPr>
          <w:rFonts w:ascii="Arial" w:hAnsi="Arial" w:cs="Arial"/>
          <w:sz w:val="22"/>
          <w:szCs w:val="22"/>
        </w:rPr>
        <w:t xml:space="preserve"> Cette stratégie est peut-être devenue si familière qu'elle semble automatique. </w:t>
      </w:r>
      <w:r w:rsidR="00F1199D">
        <w:rPr>
          <w:rFonts w:ascii="Arial" w:hAnsi="Arial" w:cs="Arial"/>
          <w:sz w:val="22"/>
          <w:szCs w:val="22"/>
        </w:rPr>
        <w:t xml:space="preserve">L'</w:t>
      </w:r>
      <w:r w:rsidRPr="009519F1" w:rsidR="00C47F5B">
        <w:rPr>
          <w:b/>
          <w:rFonts w:ascii="Arial" w:hAnsi="Arial" w:cs="Arial"/>
          <w:sz w:val="22"/>
          <w:szCs w:val="22"/>
        </w:rPr>
        <w:t xml:space="preserve">engourdissement </w:t>
      </w:r>
      <w:r w:rsidR="00C47F5B">
        <w:rPr>
          <w:b/>
          <w:rFonts w:ascii="Arial" w:hAnsi="Arial" w:cs="Arial"/>
          <w:sz w:val="22"/>
          <w:szCs w:val="22"/>
        </w:rPr>
        <w:t xml:space="preserve">émotionnel </w:t>
      </w:r>
      <w:r w:rsidRPr="009519F1" w:rsidR="00C47F5B">
        <w:rPr>
          <w:rFonts w:ascii="Arial" w:hAnsi="Arial" w:cs="Arial"/>
          <w:sz w:val="22"/>
          <w:szCs w:val="22"/>
        </w:rPr>
        <w:t xml:space="preserve">(la perte de la capacité à ressentir quoi que ce soit, y compris l'affection et le plaisir) </w:t>
      </w:r>
      <w:r w:rsidR="00F1199D">
        <w:rPr>
          <w:rFonts w:ascii="Arial" w:hAnsi="Arial" w:cs="Arial"/>
          <w:sz w:val="22"/>
          <w:szCs w:val="22"/>
        </w:rPr>
        <w:t xml:space="preserve">est </w:t>
      </w:r>
      <w:r w:rsidRPr="009519F1" w:rsidR="00C47F5B">
        <w:rPr>
          <w:rFonts w:ascii="Arial" w:hAnsi="Arial" w:cs="Arial"/>
          <w:sz w:val="22"/>
          <w:szCs w:val="22"/>
        </w:rPr>
        <w:t xml:space="preserve">une autre façon courante d'essayer de faire face aux sentiments et aux pensées douloureuses liés au traumatisme. </w:t>
      </w:r>
      <w:r w:rsidR="002754FF">
        <w:rPr>
          <w:rFonts w:ascii="Arial" w:hAnsi="Arial" w:cs="Arial"/>
          <w:sz w:val="22"/>
          <w:szCs w:val="22"/>
        </w:rPr>
        <w:t xml:space="preserve">Bien que cela permette aux personnes concernées de ne pas se sentir accablées à ce moment précis, cela peut entraîner des problèmes dans les relations avec les autres et n'aide pas à </w:t>
      </w:r>
      <w:r w:rsidR="00F1199D">
        <w:rPr>
          <w:rFonts w:ascii="Arial" w:hAnsi="Arial" w:cs="Arial"/>
          <w:sz w:val="22"/>
          <w:szCs w:val="22"/>
        </w:rPr>
        <w:t xml:space="preserve">surmonter le </w:t>
      </w:r>
      <w:r w:rsidR="002754FF">
        <w:rPr>
          <w:rFonts w:ascii="Arial" w:hAnsi="Arial" w:cs="Arial"/>
          <w:sz w:val="22"/>
          <w:szCs w:val="22"/>
        </w:rPr>
        <w:t xml:space="preserve">traumatisme. Si c'est votre cas, </w:t>
      </w:r>
      <w:r w:rsidRPr="00722DAC" w:rsidR="002754FF">
        <w:rPr>
          <w:bCs/>
          <w:b/>
          <w:rFonts w:ascii="Arial" w:hAnsi="Arial" w:cs="Arial"/>
          <w:sz w:val="22"/>
          <w:szCs w:val="22"/>
        </w:rPr>
        <w:t xml:space="preserve">votre thérapeute vous aidera à trouver d'autres moyens de gérer votre </w:t>
      </w:r>
      <w:r w:rsidR="002754FF">
        <w:rPr>
          <w:bCs/>
          <w:b/>
          <w:rFonts w:ascii="Arial" w:hAnsi="Arial" w:cs="Arial"/>
          <w:sz w:val="22"/>
          <w:szCs w:val="22"/>
        </w:rPr>
        <w:t xml:space="preserve">détresse </w:t>
      </w:r>
      <w:r w:rsidR="00FA4DCF">
        <w:rPr>
          <w:bCs/>
          <w:b/>
          <w:rFonts w:ascii="Arial" w:hAnsi="Arial" w:cs="Arial"/>
          <w:sz w:val="22"/>
          <w:szCs w:val="22"/>
        </w:rPr>
        <w:t xml:space="preserve">et de vivre </w:t>
      </w:r>
      <w:r w:rsidR="00F1199D">
        <w:rPr>
          <w:bCs/>
          <w:b/>
          <w:rFonts w:ascii="Arial" w:hAnsi="Arial" w:cs="Arial"/>
          <w:sz w:val="22"/>
          <w:szCs w:val="22"/>
        </w:rPr>
        <w:t xml:space="preserve">"</w:t>
      </w:r>
      <w:r w:rsidR="00FA4DCF">
        <w:rPr>
          <w:bCs/>
          <w:b/>
          <w:rFonts w:ascii="Arial" w:hAnsi="Arial" w:cs="Arial"/>
          <w:sz w:val="22"/>
          <w:szCs w:val="22"/>
        </w:rPr>
        <w:t xml:space="preserve">ici et maintenant</w:t>
      </w:r>
      <w:r w:rsidR="00F1199D">
        <w:rPr>
          <w:bCs/>
          <w:b/>
          <w:rFonts w:ascii="Arial" w:hAnsi="Arial" w:cs="Arial"/>
          <w:sz w:val="22"/>
          <w:szCs w:val="22"/>
        </w:rPr>
        <w:t xml:space="preserve">"</w:t>
      </w:r>
      <w:r w:rsidRPr="00722DAC" w:rsidR="002754FF">
        <w:rPr>
          <w:bCs/>
          <w:b/>
          <w:rFonts w:ascii="Arial" w:hAnsi="Arial" w:cs="Arial"/>
          <w:sz w:val="22"/>
          <w:szCs w:val="22"/>
        </w:rPr>
        <w:t xml:space="preserve">. </w:t>
      </w:r>
    </w:p>
    <w:p w:rsidR="007A48B5" w:rsidP="00A55FC1" w:rsidRDefault="002D2727" w14:paraId="70365FA8" w14:textId="21A0A976">
      <w:pPr>
        <w:rPr>
          <w:bCs/>
          <w:rFonts w:ascii="Arial" w:hAnsi="Arial" w:cs="Arial"/>
          <w:sz w:val="22"/>
          <w:szCs w:val="22"/>
        </w:rPr>
      </w:pPr>
      <w:r>
        <w:rPr>
          <w:bCs/>
          <w:rFonts w:ascii="Arial" w:hAnsi="Arial" w:cs="Arial"/>
          <w:sz w:val="22"/>
          <w:szCs w:val="22"/>
        </w:rPr>
        <w:t xml:space="preserve"> </w:t>
      </w:r>
    </w:p>
    <w:p w:rsidR="00F1199D" w:rsidP="00A55FC1" w:rsidRDefault="00F1199D" w14:paraId="2B91DC40" w14:textId="15BB4890">
      <w:pPr>
        <w:rPr>
          <w:bCs/>
          <w:rFonts w:ascii="Arial" w:hAnsi="Arial" w:cs="Arial"/>
          <w:sz w:val="22"/>
          <w:szCs w:val="22"/>
        </w:rPr>
      </w:pPr>
    </w:p>
    <w:p>
      <w:pPr>
        <w:rPr>
          <w:rStyle w:val="IntenseReference"/>
        </w:rPr>
        <w:pStyle w:val="IntenseQuote"/>
        <w:jc w:val="left"/>
        <w:ind w:start="0"/>
        <w:spacing w:before="0" w:after="0"/>
        <w:rPr>
          <w:bCs w:val="0"/>
          <w:rStyle w:val="IntenseReference"/>
          <w:rFonts w:ascii="Arial" w:hAnsi="Arial" w:cs="Arial"/>
          <w:sz w:val="22"/>
          <w:szCs w:val="22"/>
          <w:smallCaps w:val="0"/>
        </w:rPr>
      </w:pPr>
      <w:r>
        <w:rPr>
          <w:rStyle w:val="IntenseReference"/>
          <w:rFonts w:ascii="Arial" w:hAnsi="Arial" w:cs="Arial"/>
          <w:sz w:val="22"/>
          <w:szCs w:val="22"/>
          <w:smallCaps w:val="0"/>
        </w:rPr>
        <w:t xml:space="preserve">Prise de risques et automutilation</w:t>
      </w:r>
    </w:p>
    <w:p w:rsidR="00F1199D" w:rsidP="00F1199D" w:rsidRDefault="00F1199D" w14:paraId="69D72D7D" w14:textId="77777777">
      <w:pPr>
        <w:jc w:val="both"/>
        <w:rPr>
          <w:bCs/>
          <w:rFonts w:ascii="Arial" w:hAnsi="Arial" w:cs="Arial"/>
          <w:sz w:val="22"/>
          <w:szCs w:val="22"/>
        </w:rPr>
      </w:pPr>
    </w:p>
    <w:p>
      <w:pPr>
        <w:rPr>
          <w:bCs/>
          <w:rFonts w:ascii="Arial" w:hAnsi="Arial" w:cs="Arial"/>
          <w:sz w:val="22"/>
          <w:szCs w:val="22"/>
        </w:rPr>
      </w:pPr>
      <w:r>
        <w:rPr>
          <w:bCs/>
          <w:rFonts w:ascii="Arial" w:hAnsi="Arial" w:cs="Arial"/>
          <w:sz w:val="22"/>
          <w:szCs w:val="22"/>
        </w:rPr>
        <w:t xml:space="preserve">Parfois, après une expérience traumatisante, les gens commencent à </w:t>
      </w:r>
      <w:r w:rsidRPr="00F1199D">
        <w:rPr>
          <w:b/>
          <w:rFonts w:ascii="Arial" w:hAnsi="Arial" w:cs="Arial"/>
          <w:sz w:val="22"/>
          <w:szCs w:val="22"/>
        </w:rPr>
        <w:t xml:space="preserve">prendre plus de risques</w:t>
      </w:r>
      <w:r>
        <w:rPr>
          <w:bCs/>
          <w:rFonts w:ascii="Arial" w:hAnsi="Arial" w:cs="Arial"/>
          <w:sz w:val="22"/>
          <w:szCs w:val="22"/>
        </w:rPr>
        <w:t xml:space="preserve">, comme se mettre dans des situations dangereuses, conduire de manière imprudente ou jouer à des jeux d'argent. Certaines personnes </w:t>
      </w:r>
      <w:r w:rsidRPr="00F1199D">
        <w:rPr>
          <w:b/>
          <w:rFonts w:ascii="Arial" w:hAnsi="Arial" w:cs="Arial"/>
          <w:sz w:val="22"/>
          <w:szCs w:val="22"/>
        </w:rPr>
        <w:t xml:space="preserve">s'automutilent </w:t>
      </w:r>
      <w:r>
        <w:rPr>
          <w:bCs/>
          <w:rFonts w:ascii="Arial" w:hAnsi="Arial" w:cs="Arial"/>
          <w:sz w:val="22"/>
          <w:szCs w:val="22"/>
        </w:rPr>
        <w:t xml:space="preserve">également </w:t>
      </w:r>
      <w:r>
        <w:rPr>
          <w:bCs/>
          <w:rFonts w:ascii="Arial" w:hAnsi="Arial" w:cs="Arial"/>
          <w:sz w:val="22"/>
          <w:szCs w:val="22"/>
        </w:rPr>
        <w:t xml:space="preserve">de diverses manières. Les raisons de ces comportements peuvent être diverses, mais il s'agit souvent d'un moyen de se distraire d'une douleur émotionnelle. Cependant, ils peuvent conduire à d'autres maux </w:t>
      </w:r>
      <w:r>
        <w:rPr>
          <w:bCs/>
          <w:rFonts w:ascii="Arial" w:hAnsi="Arial" w:cs="Arial"/>
          <w:sz w:val="22"/>
          <w:szCs w:val="22"/>
        </w:rPr>
        <w:t xml:space="preserve">et </w:t>
      </w:r>
      <w:r>
        <w:rPr>
          <w:bCs/>
          <w:rFonts w:ascii="Arial" w:hAnsi="Arial" w:cs="Arial"/>
          <w:sz w:val="22"/>
          <w:szCs w:val="22"/>
        </w:rPr>
        <w:t xml:space="preserve">causer des problèmes à notre entourage. </w:t>
      </w:r>
      <w:r w:rsidRPr="00F1199D">
        <w:rPr>
          <w:b/>
          <w:rFonts w:ascii="Arial" w:hAnsi="Arial" w:cs="Arial"/>
          <w:sz w:val="22"/>
          <w:szCs w:val="22"/>
        </w:rPr>
        <w:t xml:space="preserve">Au cours du traitement, votre thérapeute vous aidera à trouver d'autres moyens de faire face à vos sentiments difficiles et, au fur et à mesure que vous traiterez vos souvenirs de traumatismes et les sentiments qui y sont liés, l'envie de prendre des risques ou de s'automutiler diminuera.</w:t>
      </w:r>
    </w:p>
    <w:p w:rsidRPr="002D2727" w:rsidR="00F1199D" w:rsidP="00A55FC1" w:rsidRDefault="00F1199D" w14:paraId="10819313" w14:textId="77777777">
      <w:pPr>
        <w:rPr>
          <w:bCs/>
          <w:u w:val="single"/>
          <w:rFonts w:ascii="Arial" w:hAnsi="Arial" w:cs="Arial"/>
          <w:sz w:val="22"/>
          <w:szCs w:val="22"/>
        </w:rPr>
      </w:pPr>
    </w:p>
    <w:p>
      <w:pPr>
        <w:jc w:val="center"/>
        <w:ind w:end="190"/>
        <w:tabs>
          <w:tab w:val="right" w:pos="7938"/>
          <w:tab w:val="right" w:pos="9356"/>
        </w:tabs>
        <w:rPr>
          <w:bCs/>
          <w:b/>
          <w:rFonts w:ascii="Arial" w:hAnsi="Arial" w:cs="Arial"/>
          <w:sz w:val="22"/>
          <w:szCs w:val="22"/>
        </w:rPr>
      </w:pPr>
      <w:r>
        <w:rPr>
          <w:bCs/>
          <w:lang w:eastAsia="en-US"/>
          <w:b/>
          <w:color w:val="4472C4"/>
          <w:rFonts w:ascii="Arial" w:hAnsi="Arial" w:cs="Arial"/>
          <w:sz w:val="28"/>
          <w:szCs w:val="28"/>
          <w:smallCaps/>
        </w:rPr>
        <w:t xml:space="preserve">Conclusion</w:t>
      </w:r>
    </w:p>
    <w:p w:rsidRPr="009519F1" w:rsidR="00B93960" w:rsidP="00A55FC1" w:rsidRDefault="00B93960" w14:paraId="170CCBB6" w14:textId="77777777">
      <w:pPr>
        <w:jc w:val="both"/>
        <w:ind w:end="190"/>
        <w:tabs>
          <w:tab w:val="left" w:pos="1080"/>
          <w:tab w:val="left" w:pos="1620"/>
          <w:tab w:val="right" w:pos="7938"/>
          <w:tab w:val="right" w:pos="9356"/>
        </w:tabs>
        <w:rPr>
          <w:iCs/>
          <w:b/>
          <w:i/>
          <w:rFonts w:ascii="Arial" w:hAnsi="Arial" w:cs="Arial"/>
          <w:sz w:val="22"/>
          <w:szCs w:val="22"/>
        </w:rPr>
      </w:pPr>
    </w:p>
    <w:p>
      <w:pPr>
        <w:jc w:val="both"/>
        <w:ind w:end="190"/>
        <w:tabs>
          <w:tab w:val="left" w:pos="1080"/>
          <w:tab w:val="left" w:pos="1620"/>
          <w:tab w:val="right" w:pos="7938"/>
          <w:tab w:val="right" w:pos="9356"/>
        </w:tabs>
        <w:rPr>
          <w:rFonts w:ascii="Arial" w:hAnsi="Arial" w:cs="Arial"/>
          <w:sz w:val="22"/>
          <w:szCs w:val="22"/>
        </w:rPr>
      </w:pPr>
      <w:r>
        <w:rPr>
          <w:noProof/>
        </w:rPr>
        <mc:AlternateContent>
          <mc:Choice Requires="wps">
            <w:drawing>
              <wp:anchor distT="0" distB="0" distL="114300" distR="114300" simplePos="0" relativeHeight="251642879" behindDoc="1" locked="0" layoutInCell="1" allowOverlap="1" wp14:editId="11A2CA7F" wp14:anchorId="1BEB6E7A">
                <wp:simplePos x="0" y="0"/>
                <wp:positionH relativeFrom="column">
                  <wp:posOffset>-36195</wp:posOffset>
                </wp:positionH>
                <wp:positionV relativeFrom="paragraph">
                  <wp:posOffset>492760</wp:posOffset>
                </wp:positionV>
                <wp:extent cx="6048375" cy="972185"/>
                <wp:effectExtent l="76200" t="101600" r="60325" b="56515"/>
                <wp:wrapSquare wrapText="bothSides"/>
                <wp:docPr id="13" name="Rectangle 13"/>
                <wp:cNvGraphicFramePr/>
                <a:graphic>
                  <a:graphicData uri="http://schemas.microsoft.com/office/word/2010/wordprocessingShape">
                    <wps:wsp>
                      <wps:cNvSpPr/>
                      <wps:spPr>
                        <a:xfrm>
                          <a:off x="0" y="0"/>
                          <a:ext cx="6048375" cy="972185"/>
                        </a:xfrm>
                        <a:custGeom>
                          <a:avLst/>
                          <a:gdLst>
                            <a:gd name="connsiteX0" fmla="*/ 0 w 6048375"/>
                            <a:gd name="connsiteY0" fmla="*/ 0 h 972185"/>
                            <a:gd name="connsiteX1" fmla="*/ 6048375 w 6048375"/>
                            <a:gd name="connsiteY1" fmla="*/ 0 h 972185"/>
                            <a:gd name="connsiteX2" fmla="*/ 6048375 w 6048375"/>
                            <a:gd name="connsiteY2" fmla="*/ 972185 h 972185"/>
                            <a:gd name="connsiteX3" fmla="*/ 0 w 6048375"/>
                            <a:gd name="connsiteY3" fmla="*/ 972185 h 972185"/>
                            <a:gd name="connsiteX4" fmla="*/ 0 w 6048375"/>
                            <a:gd name="connsiteY4" fmla="*/ 0 h 9721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48375" h="972185" fill="none" extrusionOk="0">
                              <a:moveTo>
                                <a:pt x="0" y="0"/>
                              </a:moveTo>
                              <a:cubicBezTo>
                                <a:pt x="814212" y="133282"/>
                                <a:pt x="4958229" y="110039"/>
                                <a:pt x="6048375" y="0"/>
                              </a:cubicBezTo>
                              <a:cubicBezTo>
                                <a:pt x="6115159" y="98398"/>
                                <a:pt x="6022588" y="816539"/>
                                <a:pt x="6048375" y="972185"/>
                              </a:cubicBezTo>
                              <a:cubicBezTo>
                                <a:pt x="5357860" y="965126"/>
                                <a:pt x="833877" y="808301"/>
                                <a:pt x="0" y="972185"/>
                              </a:cubicBezTo>
                              <a:cubicBezTo>
                                <a:pt x="-23571" y="545952"/>
                                <a:pt x="-11891" y="398802"/>
                                <a:pt x="0" y="0"/>
                              </a:cubicBezTo>
                              <a:close/>
                            </a:path>
                            <a:path w="6048375" h="972185" stroke="0" extrusionOk="0">
                              <a:moveTo>
                                <a:pt x="0" y="0"/>
                              </a:moveTo>
                              <a:cubicBezTo>
                                <a:pt x="1322624" y="-118194"/>
                                <a:pt x="4972967" y="-118829"/>
                                <a:pt x="6048375" y="0"/>
                              </a:cubicBezTo>
                              <a:cubicBezTo>
                                <a:pt x="6082359" y="362979"/>
                                <a:pt x="6009967" y="501198"/>
                                <a:pt x="6048375" y="972185"/>
                              </a:cubicBezTo>
                              <a:cubicBezTo>
                                <a:pt x="3562432" y="1057365"/>
                                <a:pt x="2581221" y="985165"/>
                                <a:pt x="0" y="972185"/>
                              </a:cubicBezTo>
                              <a:cubicBezTo>
                                <a:pt x="55342" y="640742"/>
                                <a:pt x="49296" y="176814"/>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377B0C" w:rsidP="000529A2" w:rsidRDefault="00377B0C" w14:paraId="5EA70B8F" w14:textId="77777777">
                            <w:pPr>
                              <w:tabs>
                                <w:tab w:val="left" w:pos="1080"/>
                                <w:tab w:val="left" w:pos="1620"/>
                                <w:tab w:val="right" w:pos="7938"/>
                                <w:tab w:val="right" w:pos="9356"/>
                              </w:tabs>
                              <w:spacing w:line="360" w:lineRule="auto"/>
                              <w:ind w:end="190"/>
                              <w:jc w:val="both"/>
                              <w:rPr>
                                <w:rFonts w:ascii="Arial" w:hAnsi="Arial" w:cs="Arial"/>
                                <w:bCs/>
                                <w:color w:val="000000" w:themeColor="text1"/>
                                <w:sz w:val="22"/>
                              </w:rPr>
                            </w:pPr>
                          </w:p>
                          <w:p>
                            <w:pPr>
                              <w:tabs>
                                <w:tab w:val="left" w:pos="1080"/>
                                <w:tab w:val="left" w:pos="1620"/>
                                <w:tab w:val="right" w:pos="7938"/>
                                <w:tab w:val="right" w:pos="9356"/>
                              </w:tabs>
                              <w:spacing w:line="360" w:lineRule="auto"/>
                              <w:ind w:end="190"/>
                              <w:jc w:val="both"/>
                              <w:rPr>
                                <w:rFonts w:ascii="Arial" w:hAnsi="Arial" w:cs="Arial"/>
                                <w:b/>
                                <w:color w:val="000000" w:themeColor="text1"/>
                                <w:sz w:val="22"/>
                              </w:rPr>
                            </w:pPr>
                            <w:r w:rsidRPr="00124A41">
                              <w:rPr>
                                <w:rFonts w:ascii="Arial" w:hAnsi="Arial" w:cs="Arial"/>
                                <w:b/>
                                <w:color w:val="000000" w:themeColor="text1"/>
                                <w:sz w:val="22"/>
                              </w:rPr>
                              <w:t xml:space="preserve">Le message principal de ce document est le suivant :  </w:t>
                            </w:r>
                          </w:p>
                          <w:p>
                            <w:pPr>
                              <w:tabs>
                                <w:tab w:val="left" w:pos="1080"/>
                                <w:tab w:val="left" w:pos="1620"/>
                                <w:tab w:val="right" w:pos="7938"/>
                                <w:tab w:val="right" w:pos="9356"/>
                              </w:tabs>
                              <w:spacing w:after="120"/>
                              <w:ind w:end="193"/>
                              <w:jc w:val="both"/>
                              <w:rPr>
                                <w:rFonts w:ascii="Arial" w:hAnsi="Arial" w:cs="Arial"/>
                                <w:b/>
                                <w:color w:val="325591"/>
                                <w:sz w:val="22"/>
                              </w:rPr>
                            </w:pPr>
                            <w:r w:rsidRPr="00124A41">
                              <w:rPr>
                                <w:rFonts w:ascii="Arial" w:hAnsi="Arial" w:cs="Arial"/>
                                <w:b/>
                                <w:color w:val="325591"/>
                                <w:sz w:val="22"/>
                              </w:rPr>
                              <w:t xml:space="preserve">Les sentiments, les </w:t>
                            </w:r>
                            <w:r w:rsidRPr="00124A41">
                              <w:rPr>
                                <w:rFonts w:ascii="Arial" w:hAnsi="Arial" w:cs="Arial"/>
                                <w:b/>
                                <w:color w:val="325591"/>
                                <w:sz w:val="22"/>
                              </w:rPr>
                              <w:t xml:space="preserve">pensées </w:t>
                            </w:r>
                            <w:r w:rsidRPr="00124A41">
                              <w:rPr>
                                <w:rFonts w:ascii="Arial" w:hAnsi="Arial" w:cs="Arial"/>
                                <w:b/>
                                <w:color w:val="325591"/>
                                <w:sz w:val="22"/>
                              </w:rPr>
                              <w:t xml:space="preserve">et les sensations corporelles que vous avez éprouvés sont tout à fait normaux.  Il s'agit d'une réaction humaine naturelle à un stress extrême.  </w:t>
                            </w:r>
                          </w:p>
                          <w:p w:rsidRPr="00590FAF" w:rsidR="00377B0C" w:rsidP="00590FAF" w:rsidRDefault="00377B0C" w14:paraId="1B125ED3" w14:textId="66E25942">
                            <w:pPr>
                              <w:tabs>
                                <w:tab w:val="left" w:pos="1080"/>
                                <w:tab w:val="left" w:pos="1620"/>
                                <w:tab w:val="right" w:pos="7938"/>
                                <w:tab w:val="right" w:pos="9356"/>
                              </w:tabs>
                              <w:spacing w:after="120"/>
                              <w:ind w:end="193"/>
                              <w:jc w:val="both"/>
                              <w:rPr>
                                <w:rFonts w:ascii="Arial" w:hAnsi="Arial" w:cs="Arial"/>
                                <w:color w:val="325591"/>
                                <w:sz w:val="22"/>
                              </w:rPr>
                            </w:pPr>
                          </w:p>
                        </w:txbxContent>
                      </wps:txbx>
                      <wps:bodyPr rot="0" spcFirstLastPara="0" vertOverflow="overflow" horzOverflow="overflow" vert="horz" wrap="square" lIns="396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left:0;text-align:left;margin-left:-2.85pt;margin-top:38.8pt;width:476.25pt;height:76.55pt;z-index:-251673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e8eef8" strokecolor="#1f3763 [1604]" strokeweigh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" w14:anchorId="1BEB6E7A">
                <v:textbox inset="11mm">
                  <w:txbxContent>
                    <w:p w:rsidR="00377B0C" w:rsidP="000529A2" w:rsidRDefault="00377B0C" w14:paraId="5EA70B8F" w14:textId="77777777">
                      <w:pPr>
                        <w:tabs>
                          <w:tab w:val="left" w:pos="1080"/>
                          <w:tab w:val="left" w:pos="1620"/>
                          <w:tab w:val="right" w:pos="7938"/>
                          <w:tab w:val="right" w:pos="9356"/>
                        </w:tabs>
                        <w:spacing w:line="360" w:lineRule="auto"/>
                        <w:ind w:end="190"/>
                        <w:jc w:val="both"/>
                        <w:rPr>
                          <w:rFonts w:ascii="Arial" w:hAnsi="Arial" w:cs="Arial"/>
                          <w:bCs/>
                          <w:color w:val="000000" w:themeColor="text1"/>
                          <w:sz w:val="22"/>
                        </w:rPr>
                      </w:pPr>
                    </w:p>
                    <w:p>
                      <w:pPr>
                        <w:tabs>
                          <w:tab w:val="left" w:pos="1080"/>
                          <w:tab w:val="left" w:pos="1620"/>
                          <w:tab w:val="right" w:pos="7938"/>
                          <w:tab w:val="right" w:pos="9356"/>
                        </w:tabs>
                        <w:spacing w:line="360" w:lineRule="auto"/>
                        <w:ind w:end="190"/>
                        <w:jc w:val="both"/>
                        <w:rPr>
                          <w:rFonts w:ascii="Arial" w:hAnsi="Arial" w:cs="Arial"/>
                          <w:b/>
                          <w:color w:val="000000" w:themeColor="text1"/>
                          <w:sz w:val="22"/>
                        </w:rPr>
                      </w:pPr>
                      <w:r w:rsidRPr="00124A41">
                        <w:rPr>
                          <w:rFonts w:ascii="Arial" w:hAnsi="Arial" w:cs="Arial"/>
                          <w:b/>
                          <w:color w:val="000000" w:themeColor="text1"/>
                          <w:sz w:val="22"/>
                        </w:rPr>
                        <w:t xml:space="preserve">Le message principal de ce document est le suivant :  </w:t>
                      </w:r>
                    </w:p>
                    <w:p>
                      <w:pPr>
                        <w:tabs>
                          <w:tab w:val="left" w:pos="1080"/>
                          <w:tab w:val="left" w:pos="1620"/>
                          <w:tab w:val="right" w:pos="7938"/>
                          <w:tab w:val="right" w:pos="9356"/>
                        </w:tabs>
                        <w:spacing w:after="120"/>
                        <w:ind w:end="193"/>
                        <w:jc w:val="both"/>
                        <w:rPr>
                          <w:rFonts w:ascii="Arial" w:hAnsi="Arial" w:cs="Arial"/>
                          <w:b/>
                          <w:color w:val="325591"/>
                          <w:sz w:val="22"/>
                        </w:rPr>
                      </w:pPr>
                      <w:r w:rsidRPr="00124A41">
                        <w:rPr>
                          <w:rFonts w:ascii="Arial" w:hAnsi="Arial" w:cs="Arial"/>
                          <w:b/>
                          <w:color w:val="325591"/>
                          <w:sz w:val="22"/>
                        </w:rPr>
                        <w:t xml:space="preserve">Les sentiments, les pensées et les sensations corporelles que vous avez éprouvés sont tout à fait normaux.  Il s'agit d'une réaction humaine naturelle à un stress extrême.  </w:t>
                      </w:r>
                    </w:p>
                    <w:p w:rsidRPr="00590FAF" w:rsidR="00377B0C" w:rsidP="00590FAF" w:rsidRDefault="00377B0C" w14:paraId="1B125ED3" w14:textId="66E25942">
                      <w:pPr>
                        <w:tabs>
                          <w:tab w:val="left" w:pos="1080"/>
                          <w:tab w:val="left" w:pos="1620"/>
                          <w:tab w:val="right" w:pos="7938"/>
                          <w:tab w:val="right" w:pos="9356"/>
                        </w:tabs>
                        <w:spacing w:after="120"/>
                        <w:ind w:end="193"/>
                        <w:jc w:val="both"/>
                        <w:rPr>
                          <w:rFonts w:ascii="Arial" w:hAnsi="Arial" w:cs="Arial"/>
                          <w:color w:val="325591"/>
                          <w:sz w:val="22"/>
                        </w:rPr>
                      </w:pPr>
                    </w:p>
                  </w:txbxContent>
                </v:textbox>
                <w10:wrap type="square"/>
              </v:rect>
            </w:pict>
          </mc:Fallback>
        </mc:AlternateContent>
      </w:r>
      <w:r w:rsidRPr="009519F1" w:rsidR="00D906B2">
        <w:rPr>
          <w:rFonts w:ascii="Arial" w:hAnsi="Arial" w:cs="Arial"/>
          <w:sz w:val="22"/>
          <w:szCs w:val="22"/>
        </w:rPr>
        <w:t xml:space="preserve">Dans ce document, vous avez pris connaissance des réactions courantes aux traumatismes</w:t>
      </w:r>
      <w:r w:rsidR="00824AB5">
        <w:rPr>
          <w:rFonts w:ascii="Arial" w:hAnsi="Arial" w:cs="Arial"/>
          <w:sz w:val="22"/>
          <w:szCs w:val="22"/>
        </w:rPr>
        <w:t xml:space="preserve">. </w:t>
      </w:r>
      <w:r w:rsidR="00824AB5">
        <w:rPr>
          <w:rFonts w:ascii="Arial" w:hAnsi="Arial" w:cs="Arial"/>
          <w:sz w:val="22"/>
          <w:szCs w:val="22"/>
        </w:rPr>
        <w:t xml:space="preserve">Vous </w:t>
      </w:r>
      <w:r w:rsidRPr="009519F1" w:rsidR="00D906B2">
        <w:rPr>
          <w:rFonts w:ascii="Arial" w:hAnsi="Arial" w:cs="Arial"/>
          <w:sz w:val="22"/>
          <w:szCs w:val="22"/>
        </w:rPr>
        <w:t xml:space="preserve">aurez eu l'occasion d'identifier celles qui correspondent particulièrement à ce que vous avez ressenti.  </w:t>
      </w:r>
    </w:p>
    <w:p w:rsidRPr="009519F1" w:rsidR="00F93CCE" w:rsidP="00A55FC1" w:rsidRDefault="00F93CCE" w14:paraId="5AF8307D" w14:textId="67D12701">
      <w:pPr>
        <w:jc w:val="both"/>
        <w:ind w:end="190"/>
        <w:tabs>
          <w:tab w:val="left" w:pos="1080"/>
          <w:tab w:val="left" w:pos="1620"/>
          <w:tab w:val="right" w:pos="7938"/>
          <w:tab w:val="right" w:pos="9356"/>
        </w:tabs>
        <w:rPr>
          <w:rFonts w:ascii="Arial" w:hAnsi="Arial" w:cs="Arial"/>
          <w:sz w:val="22"/>
          <w:szCs w:val="22"/>
        </w:rPr>
      </w:pPr>
    </w:p>
    <w:p>
      <w:pPr>
        <w:jc w:val="both"/>
        <w:ind w:end="190"/>
        <w:tabs>
          <w:tab w:val="left" w:pos="1080"/>
          <w:tab w:val="left" w:pos="1620"/>
          <w:tab w:val="right" w:pos="7938"/>
          <w:tab w:val="right" w:pos="9356"/>
        </w:tabs>
        <w:rPr>
          <w:bCs/>
          <w:color w:val="000000"/>
          <w:rFonts w:ascii="Arial" w:hAnsi="Arial" w:cs="Arial"/>
          <w:sz w:val="22"/>
          <w:szCs w:val="22"/>
        </w:rPr>
      </w:pPr>
      <w:r>
        <w:rPr>
          <w:bCs/>
          <w:color w:val="000000"/>
          <w:rFonts w:ascii="Arial" w:hAnsi="Arial" w:cs="Arial"/>
          <w:sz w:val="22"/>
          <w:szCs w:val="22"/>
        </w:rPr>
        <w:t xml:space="preserve">Ces problèmes </w:t>
      </w:r>
      <w:r w:rsidRPr="00B91DCE" w:rsidR="00B91DCE">
        <w:rPr>
          <w:bCs/>
          <w:color w:val="000000"/>
          <w:rFonts w:ascii="Arial" w:hAnsi="Arial" w:cs="Arial"/>
          <w:sz w:val="22"/>
          <w:szCs w:val="22"/>
        </w:rPr>
        <w:t xml:space="preserve">sont appelés </w:t>
      </w:r>
      <w:r>
        <w:rPr>
          <w:bCs/>
          <w:color w:val="000000"/>
          <w:rFonts w:ascii="Arial" w:hAnsi="Arial" w:cs="Arial"/>
          <w:sz w:val="22"/>
          <w:szCs w:val="22"/>
        </w:rPr>
        <w:t xml:space="preserve">"</w:t>
      </w:r>
      <w:r w:rsidRPr="00B91DCE" w:rsidR="00B91DCE">
        <w:rPr>
          <w:bCs/>
          <w:color w:val="000000"/>
          <w:rFonts w:ascii="Arial" w:hAnsi="Arial" w:cs="Arial"/>
          <w:sz w:val="22"/>
          <w:szCs w:val="22"/>
        </w:rPr>
        <w:t xml:space="preserve">syndrome de stress post-traumatique </w:t>
      </w:r>
      <w:r>
        <w:rPr>
          <w:bCs/>
          <w:color w:val="000000"/>
          <w:rFonts w:ascii="Arial" w:hAnsi="Arial" w:cs="Arial"/>
          <w:sz w:val="22"/>
          <w:szCs w:val="22"/>
        </w:rPr>
        <w:t xml:space="preserve">complexe</w:t>
      </w:r>
      <w:r>
        <w:rPr>
          <w:bCs/>
          <w:color w:val="000000"/>
          <w:rFonts w:ascii="Arial" w:hAnsi="Arial" w:cs="Arial"/>
          <w:sz w:val="22"/>
          <w:szCs w:val="22"/>
        </w:rPr>
        <w:t xml:space="preserve">"</w:t>
      </w:r>
      <w:r w:rsidRPr="00B91DCE" w:rsidR="00B91DCE">
        <w:rPr>
          <w:bCs/>
          <w:color w:val="000000"/>
          <w:rFonts w:ascii="Arial" w:hAnsi="Arial" w:cs="Arial"/>
          <w:sz w:val="22"/>
          <w:szCs w:val="22"/>
        </w:rPr>
        <w:t xml:space="preserve">. </w:t>
      </w:r>
      <w:r>
        <w:rPr>
          <w:bCs/>
          <w:color w:val="000000"/>
          <w:rFonts w:ascii="Arial" w:hAnsi="Arial" w:cs="Arial"/>
          <w:sz w:val="22"/>
          <w:szCs w:val="22"/>
        </w:rPr>
        <w:t xml:space="preserve">Vous avez peut-être entendu parler du syndrome de stress post-traumatique (SSPT), qui se développe après des événements traumatisants et entraîne des symptômes tels que la </w:t>
      </w:r>
      <w:r w:rsidRPr="00F1199D">
        <w:rPr>
          <w:b/>
          <w:color w:val="000000"/>
          <w:rFonts w:ascii="Arial" w:hAnsi="Arial" w:cs="Arial"/>
          <w:sz w:val="22"/>
          <w:szCs w:val="22"/>
        </w:rPr>
        <w:t xml:space="preserve">reviviscence </w:t>
      </w:r>
      <w:r>
        <w:rPr>
          <w:bCs/>
          <w:color w:val="000000"/>
          <w:rFonts w:ascii="Arial" w:hAnsi="Arial" w:cs="Arial"/>
          <w:sz w:val="22"/>
          <w:szCs w:val="22"/>
        </w:rPr>
        <w:t xml:space="preserve">du traumatisme sous forme de flashbacks et de cauchemars, l'</w:t>
      </w:r>
      <w:r w:rsidRPr="00F1199D">
        <w:rPr>
          <w:b/>
          <w:color w:val="000000"/>
          <w:rFonts w:ascii="Arial" w:hAnsi="Arial" w:cs="Arial"/>
          <w:sz w:val="22"/>
          <w:szCs w:val="22"/>
        </w:rPr>
        <w:t xml:space="preserve">évitement des </w:t>
      </w:r>
      <w:r>
        <w:rPr>
          <w:bCs/>
          <w:color w:val="000000"/>
          <w:rFonts w:ascii="Arial" w:hAnsi="Arial" w:cs="Arial"/>
          <w:sz w:val="22"/>
          <w:szCs w:val="22"/>
        </w:rPr>
        <w:t xml:space="preserve">souvenirs et des rappels du traumatisme, et des </w:t>
      </w:r>
      <w:r>
        <w:rPr>
          <w:bCs/>
          <w:color w:val="000000"/>
          <w:rFonts w:ascii="Arial" w:hAnsi="Arial" w:cs="Arial"/>
          <w:sz w:val="22"/>
          <w:szCs w:val="22"/>
        </w:rPr>
        <w:t xml:space="preserve">symptômes d'</w:t>
      </w:r>
      <w:r>
        <w:rPr>
          <w:b/>
          <w:color w:val="000000"/>
          <w:rFonts w:ascii="Arial" w:hAnsi="Arial" w:cs="Arial"/>
          <w:sz w:val="22"/>
          <w:szCs w:val="22"/>
        </w:rPr>
        <w:t xml:space="preserve">hyperexcitation </w:t>
      </w:r>
      <w:r>
        <w:rPr>
          <w:bCs/>
          <w:color w:val="000000"/>
          <w:rFonts w:ascii="Arial" w:hAnsi="Arial" w:cs="Arial"/>
          <w:sz w:val="22"/>
          <w:szCs w:val="22"/>
        </w:rPr>
        <w:t xml:space="preserve">tels que la nervosité, la vigilance, l'irritabilité et les troubles du sommeil et de la concentration. Le SSPT complexe comprend les mêmes symptômes, mais aussi des difficultés à </w:t>
      </w:r>
      <w:r>
        <w:rPr>
          <w:b/>
          <w:color w:val="000000"/>
          <w:rFonts w:ascii="Arial" w:hAnsi="Arial" w:cs="Arial"/>
          <w:sz w:val="22"/>
          <w:szCs w:val="22"/>
        </w:rPr>
        <w:t xml:space="preserve">gérer les </w:t>
      </w:r>
      <w:r w:rsidRPr="00F1199D">
        <w:rPr>
          <w:b/>
          <w:color w:val="000000"/>
          <w:rFonts w:ascii="Arial" w:hAnsi="Arial" w:cs="Arial"/>
          <w:sz w:val="22"/>
          <w:szCs w:val="22"/>
        </w:rPr>
        <w:t xml:space="preserve">émotions </w:t>
      </w:r>
      <w:r>
        <w:rPr>
          <w:bCs/>
          <w:color w:val="000000"/>
          <w:rFonts w:ascii="Arial" w:hAnsi="Arial" w:cs="Arial"/>
          <w:sz w:val="22"/>
          <w:szCs w:val="22"/>
        </w:rPr>
        <w:t xml:space="preserve">(comme se sentir submergé ou engourdi), des </w:t>
      </w:r>
      <w:r>
        <w:rPr>
          <w:b/>
          <w:color w:val="000000"/>
          <w:rFonts w:ascii="Arial" w:hAnsi="Arial" w:cs="Arial"/>
          <w:sz w:val="22"/>
          <w:szCs w:val="22"/>
        </w:rPr>
        <w:t xml:space="preserve">croyances en soi négatives</w:t>
      </w:r>
      <w:r>
        <w:rPr>
          <w:bCs/>
          <w:color w:val="000000"/>
          <w:rFonts w:ascii="Arial" w:hAnsi="Arial" w:cs="Arial"/>
          <w:sz w:val="22"/>
          <w:szCs w:val="22"/>
        </w:rPr>
        <w:t xml:space="preserve">, des </w:t>
      </w:r>
      <w:r w:rsidRPr="00F1199D">
        <w:rPr>
          <w:b/>
          <w:color w:val="000000"/>
          <w:rFonts w:ascii="Arial" w:hAnsi="Arial" w:cs="Arial"/>
          <w:sz w:val="22"/>
          <w:szCs w:val="22"/>
        </w:rPr>
        <w:t xml:space="preserve">difficultés relationnelles </w:t>
      </w:r>
      <w:r>
        <w:rPr>
          <w:bCs/>
          <w:color w:val="000000"/>
          <w:rFonts w:ascii="Arial" w:hAnsi="Arial" w:cs="Arial"/>
          <w:sz w:val="22"/>
          <w:szCs w:val="22"/>
        </w:rPr>
        <w:t xml:space="preserve">et des </w:t>
      </w:r>
      <w:r w:rsidRPr="00F1199D">
        <w:rPr>
          <w:b/>
          <w:color w:val="000000"/>
          <w:rFonts w:ascii="Arial" w:hAnsi="Arial" w:cs="Arial"/>
          <w:sz w:val="22"/>
          <w:szCs w:val="22"/>
        </w:rPr>
        <w:t xml:space="preserve">difficultés à </w:t>
      </w:r>
      <w:r>
        <w:rPr>
          <w:bCs/>
          <w:color w:val="000000"/>
          <w:rFonts w:ascii="Arial" w:hAnsi="Arial" w:cs="Arial"/>
          <w:sz w:val="22"/>
          <w:szCs w:val="22"/>
        </w:rPr>
        <w:t xml:space="preserve">se sentir proche des autres. Le SSPT complexe est plus fréquent après certains types d'événements traumatisants, en particulier ceux qui ont été répétés ou prolongés (comme les violences domestiques, les abus dans l'enfance, la guerre, la torture, la captivité), bien qu'il puisse également survenir après des événements isolés.</w:t>
      </w:r>
    </w:p>
    <w:p w:rsidR="00F1199D" w:rsidP="00A55FC1" w:rsidRDefault="00F1199D" w14:paraId="777691DD" w14:textId="77777777">
      <w:pPr>
        <w:jc w:val="both"/>
        <w:ind w:end="190"/>
        <w:tabs>
          <w:tab w:val="left" w:pos="1080"/>
          <w:tab w:val="left" w:pos="1620"/>
          <w:tab w:val="right" w:pos="7938"/>
          <w:tab w:val="right" w:pos="9356"/>
        </w:tabs>
        <w:rPr>
          <w:bCs/>
          <w:color w:val="000000"/>
          <w:rFonts w:ascii="Arial" w:hAnsi="Arial" w:cs="Arial"/>
          <w:sz w:val="22"/>
          <w:szCs w:val="22"/>
        </w:rPr>
      </w:pPr>
    </w:p>
    <w:p>
      <w:pPr>
        <w:jc w:val="both"/>
        <w:ind w:end="190"/>
        <w:tabs>
          <w:tab w:val="left" w:pos="1080"/>
          <w:tab w:val="left" w:pos="1620"/>
          <w:tab w:val="right" w:pos="7938"/>
          <w:tab w:val="right" w:pos="9356"/>
        </w:tabs>
        <w:rPr>
          <w:bCs/>
          <w:color w:val="000000"/>
          <w:rFonts w:ascii="Arial" w:hAnsi="Arial" w:cs="Arial"/>
          <w:sz w:val="22"/>
          <w:szCs w:val="22"/>
        </w:rPr>
      </w:pPr>
      <w:r>
        <w:rPr>
          <w:rFonts w:ascii="Arial" w:hAnsi="Arial" w:cs="Arial"/>
          <w:sz w:val="22"/>
          <w:szCs w:val="22"/>
        </w:rPr>
        <w:t xml:space="preserve">Les symptômes complexes du syndrome de stress post-traumatique (SSPT) </w:t>
        <w:lastRenderedPageBreak/>
      </w:r>
      <w:r w:rsidRPr="009519F1" w:rsidR="00D906B2">
        <w:rPr>
          <w:rFonts w:ascii="Arial" w:hAnsi="Arial" w:cs="Arial"/>
          <w:sz w:val="22"/>
          <w:szCs w:val="22"/>
        </w:rPr>
        <w:t xml:space="preserve">sont le signe que vous n'avez pas encore réussi à accepter ce qui vous est arrivé. C'est comme si le traumatisme continuait </w:t>
      </w:r>
      <w:r w:rsidRPr="009519F1" w:rsidR="00D906B2">
        <w:rPr>
          <w:rFonts w:ascii="Arial" w:hAnsi="Arial" w:cs="Arial"/>
          <w:sz w:val="22"/>
          <w:szCs w:val="22"/>
        </w:rPr>
        <w:t xml:space="preserve">à</w:t>
      </w:r>
      <w:r w:rsidRPr="009519F1" w:rsidR="00D906B2">
        <w:rPr>
          <w:rFonts w:ascii="Arial" w:hAnsi="Arial" w:cs="Arial"/>
          <w:sz w:val="22"/>
          <w:szCs w:val="22"/>
        </w:rPr>
        <w:t xml:space="preserve"> se reproduire </w:t>
      </w:r>
      <w:r w:rsidRPr="009519F1" w:rsidR="00D906B2">
        <w:rPr>
          <w:rFonts w:ascii="Arial" w:hAnsi="Arial" w:cs="Arial"/>
          <w:sz w:val="22"/>
          <w:szCs w:val="22"/>
        </w:rPr>
        <w:t xml:space="preserve">ici et maintenant. Grâce à la thérapie</w:t>
      </w:r>
      <w:r>
        <w:rPr>
          <w:rFonts w:ascii="Arial" w:hAnsi="Arial" w:cs="Arial"/>
          <w:sz w:val="22"/>
          <w:szCs w:val="22"/>
        </w:rPr>
        <w:t xml:space="preserve">, </w:t>
      </w:r>
      <w:r w:rsidRPr="009519F1" w:rsidR="00D906B2">
        <w:rPr>
          <w:rFonts w:ascii="Arial" w:hAnsi="Arial" w:cs="Arial"/>
          <w:sz w:val="22"/>
          <w:szCs w:val="22"/>
        </w:rPr>
        <w:t xml:space="preserve">vous comprendrez comment cela se produit et vous apprendrez à gérer vos pensées et vos sentiments dérangeants</w:t>
      </w:r>
      <w:r w:rsidR="00590FAF">
        <w:rPr>
          <w:rFonts w:ascii="Arial" w:hAnsi="Arial" w:cs="Arial"/>
          <w:sz w:val="22"/>
          <w:szCs w:val="22"/>
        </w:rPr>
        <w:t xml:space="preserve">, à </w:t>
      </w:r>
      <w:r w:rsidRPr="009519F1" w:rsidR="00D906B2">
        <w:rPr>
          <w:rFonts w:ascii="Arial" w:hAnsi="Arial" w:cs="Arial"/>
          <w:sz w:val="22"/>
          <w:szCs w:val="22"/>
        </w:rPr>
        <w:t xml:space="preserve">prendre du recul par rapport à </w:t>
      </w:r>
      <w:r w:rsidR="00B91DCE">
        <w:rPr>
          <w:rFonts w:ascii="Arial" w:hAnsi="Arial" w:cs="Arial"/>
          <w:sz w:val="22"/>
          <w:szCs w:val="22"/>
        </w:rPr>
        <w:t xml:space="preserve">vos </w:t>
      </w:r>
      <w:r w:rsidR="00B91DCE">
        <w:rPr>
          <w:rFonts w:ascii="Arial" w:hAnsi="Arial" w:cs="Arial"/>
          <w:sz w:val="22"/>
          <w:szCs w:val="22"/>
        </w:rPr>
        <w:t xml:space="preserve">expériences </w:t>
      </w:r>
      <w:r w:rsidRPr="009519F1" w:rsidR="00D906B2">
        <w:rPr>
          <w:rFonts w:ascii="Arial" w:hAnsi="Arial" w:cs="Arial"/>
          <w:sz w:val="22"/>
          <w:szCs w:val="22"/>
        </w:rPr>
        <w:t xml:space="preserve">traumatisantes </w:t>
      </w:r>
      <w:r w:rsidRPr="009519F1" w:rsidR="00D906B2">
        <w:rPr>
          <w:rFonts w:ascii="Arial" w:hAnsi="Arial" w:cs="Arial"/>
          <w:sz w:val="22"/>
          <w:szCs w:val="22"/>
        </w:rPr>
        <w:t xml:space="preserve">et à la façon dont </w:t>
      </w:r>
      <w:r w:rsidR="00B91DCE">
        <w:rPr>
          <w:rFonts w:ascii="Arial" w:hAnsi="Arial" w:cs="Arial"/>
          <w:sz w:val="22"/>
          <w:szCs w:val="22"/>
        </w:rPr>
        <w:t xml:space="preserve">elles </w:t>
      </w:r>
      <w:r w:rsidRPr="009519F1" w:rsidR="00D906B2">
        <w:rPr>
          <w:rFonts w:ascii="Arial" w:hAnsi="Arial" w:cs="Arial"/>
          <w:sz w:val="22"/>
          <w:szCs w:val="22"/>
        </w:rPr>
        <w:t xml:space="preserve">vous ont affecté</w:t>
      </w:r>
      <w:r w:rsidR="00721C07">
        <w:rPr>
          <w:rFonts w:ascii="Arial" w:hAnsi="Arial" w:cs="Arial"/>
          <w:sz w:val="22"/>
          <w:szCs w:val="22"/>
        </w:rPr>
        <w:t xml:space="preserve">, et à reconstruire votre vie</w:t>
      </w:r>
      <w:r w:rsidRPr="009519F1" w:rsidR="00D906B2">
        <w:rPr>
          <w:rFonts w:ascii="Arial" w:hAnsi="Arial" w:cs="Arial"/>
          <w:sz w:val="22"/>
          <w:szCs w:val="22"/>
        </w:rPr>
        <w:t xml:space="preserve">. </w:t>
      </w:r>
      <w:r w:rsidRPr="009519F1" w:rsidR="00D906B2">
        <w:rPr>
          <w:rFonts w:ascii="Arial" w:hAnsi="Arial" w:cs="Arial"/>
          <w:sz w:val="22"/>
          <w:szCs w:val="22"/>
        </w:rPr>
        <w:t xml:space="preserve">Cela vous aidera à dédramatiser vos souvenirs et à reléguer </w:t>
      </w:r>
      <w:r w:rsidR="00247D5E">
        <w:rPr>
          <w:rFonts w:ascii="Arial" w:hAnsi="Arial" w:cs="Arial"/>
          <w:sz w:val="22"/>
          <w:szCs w:val="22"/>
        </w:rPr>
        <w:t xml:space="preserve">vos </w:t>
      </w:r>
      <w:r w:rsidR="00247D5E">
        <w:rPr>
          <w:rFonts w:ascii="Arial" w:hAnsi="Arial" w:cs="Arial"/>
          <w:sz w:val="22"/>
          <w:szCs w:val="22"/>
        </w:rPr>
        <w:t xml:space="preserve">traumatismes </w:t>
      </w:r>
      <w:r w:rsidRPr="009519F1" w:rsidR="00D906B2">
        <w:rPr>
          <w:rFonts w:ascii="Arial" w:hAnsi="Arial" w:cs="Arial"/>
          <w:sz w:val="22"/>
          <w:szCs w:val="22"/>
        </w:rPr>
        <w:t xml:space="preserve">dans le passé, là où </w:t>
      </w:r>
      <w:r w:rsidR="00247D5E">
        <w:rPr>
          <w:rFonts w:ascii="Arial" w:hAnsi="Arial" w:cs="Arial"/>
          <w:sz w:val="22"/>
          <w:szCs w:val="22"/>
        </w:rPr>
        <w:t xml:space="preserve">ils </w:t>
      </w:r>
      <w:r w:rsidRPr="009519F1" w:rsidR="00D906B2">
        <w:rPr>
          <w:rFonts w:ascii="Arial" w:hAnsi="Arial" w:cs="Arial"/>
          <w:sz w:val="22"/>
          <w:szCs w:val="22"/>
        </w:rPr>
        <w:t xml:space="preserve">doivent être. </w:t>
      </w:r>
    </w:p>
    <w:sectPr w:rsidRPr="00F1199D" w:rsidR="00377B0C" w:rsidSect="00E33D4E">
      <w:docGrid w:linePitch="360"/>
      <w:footerReference w:type="default" r:id="rId18"/>
      <w:footerReference w:type="even" r:id="rId17"/>
      <w:pgSz w:w="11900" w:h="16840"/>
      <w:pgMar w:top="1440" w:right="1104" w:bottom="1440" w:left="115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37D8" w:rsidP="00E33D4E" w:rsidRDefault="002537D8" w14:paraId="2F41C635" w14:textId="77777777">
      <w:r>
        <w:separator/>
      </w:r>
    </w:p>
  </w:endnote>
  <w:endnote w:type="continuationSeparator" w:id="0">
    <w:p w:rsidR="002537D8" w:rsidP="00E33D4E" w:rsidRDefault="002537D8" w14:paraId="671D72BB" w14:textId="77777777">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536425"/>
      <w:docPartObj>
        <w:docPartGallery w:val="Page Numbers (Bottom of Page)"/>
        <w:docPartUnique/>
      </w:docPartObj>
    </w:sdtPr>
    <w:sdtEndPr>
      <w:rPr>
        <w:rStyle w:val="PageNumber"/>
      </w:rPr>
    </w:sdtEndPr>
    <w:sdtContent>
      <w:p>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77B0C" w:rsidP="00E33D4E" w:rsidRDefault="00377B0C" w14:paraId="0AF73CA6" w14:textId="77777777">
    <w:pPr>
      <w:pStyle w:val="Footer"/>
      <w:ind w:end="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0"/>
        <w:szCs w:val="20"/>
      </w:rPr>
      <w:id w:val="1932929039"/>
      <w:docPartObj>
        <w:docPartGallery w:val="Page Numbers (Bottom of Page)"/>
        <w:docPartUnique/>
      </w:docPartObj>
    </w:sdtPr>
    <w:sdtEndPr>
      <w:rPr>
        <w:rStyle w:val="PageNumber"/>
      </w:rPr>
    </w:sdtEndPr>
    <w:sdtContent>
      <w:p>
        <w:pPr>
          <w:pStyle w:val="Footer"/>
          <w:framePr w:wrap="none" w:hAnchor="margin" w:vAnchor="text" w:xAlign="right" w:y="1"/>
          <w:rPr>
            <w:rStyle w:val="PageNumber"/>
            <w:rFonts w:ascii="Arial" w:hAnsi="Arial" w:cs="Arial"/>
            <w:sz w:val="20"/>
            <w:szCs w:val="20"/>
          </w:rPr>
        </w:pPr>
        <w:r w:rsidRPr="00E33D4E">
          <w:rPr>
            <w:rStyle w:val="PageNumber"/>
            <w:rFonts w:ascii="Arial" w:hAnsi="Arial" w:cs="Arial"/>
            <w:sz w:val="20"/>
            <w:szCs w:val="20"/>
          </w:rPr>
          <w:fldChar w:fldCharType="begin"/>
        </w:r>
        <w:r w:rsidRPr="00E33D4E">
          <w:rPr>
            <w:rStyle w:val="PageNumber"/>
            <w:rFonts w:ascii="Arial" w:hAnsi="Arial" w:cs="Arial"/>
            <w:sz w:val="20"/>
            <w:szCs w:val="20"/>
          </w:rPr>
          <w:instrText xml:space="preserve"> PAGE </w:instrText>
        </w:r>
        <w:r w:rsidRPr="00E33D4E">
          <w:rPr>
            <w:rStyle w:val="PageNumber"/>
            <w:rFonts w:ascii="Arial" w:hAnsi="Arial" w:cs="Arial"/>
            <w:sz w:val="20"/>
            <w:szCs w:val="20"/>
          </w:rPr>
          <w:fldChar w:fldCharType="separate"/>
        </w:r>
        <w:r w:rsidRPr="00E33D4E">
          <w:rPr>
            <w:rStyle w:val="PageNumber"/>
            <w:rFonts w:ascii="Arial" w:hAnsi="Arial" w:cs="Arial"/>
            <w:noProof/>
            <w:sz w:val="20"/>
            <w:szCs w:val="20"/>
          </w:rPr>
          <w:t xml:space="preserve">1</w:t>
        </w:r>
        <w:r w:rsidRPr="00E33D4E">
          <w:rPr>
            <w:rStyle w:val="PageNumber"/>
            <w:rFonts w:ascii="Arial" w:hAnsi="Arial" w:cs="Arial"/>
            <w:sz w:val="20"/>
            <w:szCs w:val="20"/>
          </w:rPr>
          <w:fldChar w:fldCharType="end"/>
        </w:r>
      </w:p>
    </w:sdtContent>
  </w:sdt>
  <w:p w:rsidR="00377B0C" w:rsidP="00E33D4E" w:rsidRDefault="00377B0C" w14:paraId="15F240DC" w14:textId="77777777">
    <w:pPr>
      <w:pStyle w:val="Footer"/>
      <w:ind w:end="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37D8" w:rsidP="00E33D4E" w:rsidRDefault="002537D8" w14:paraId="0C5EA244" w14:textId="77777777">
      <w:r>
        <w:separator/>
      </w:r>
    </w:p>
  </w:footnote>
  <w:footnote w:type="continuationSeparator" w:id="0">
    <w:p w:rsidR="002537D8" w:rsidP="00E33D4E" w:rsidRDefault="002537D8" w14:paraId="4D00BB67" w14:textId="7777777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E0B6CE7"/>
    <w:tmpl w:val="5F20DD8C"/>
    <w:lvl w:ilvl="0" w:tplc="FEE09C72">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1">
    <w:multiLevelType w:val="hybridMultilevel"/>
    <w:nsid w:val="192B459B"/>
    <w:tmpl w:val="78BA1678"/>
    <w:lvl w:ilvl="0" w:tplc="08090001">
      <w:numFmt w:val="bullet"/>
      <w:lvlText w:val=""/>
      <w:start w:val="1"/>
      <w:rPr>
        <w:rFonts w:ascii="Symbol" w:hAnsi="Symbol" w:hint="default"/>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2">
    <w:multiLevelType w:val="hybridMultilevel"/>
    <w:nsid w:val="3E7847CF"/>
    <w:tmpl w:val="0D78FE1A"/>
    <w:lvl w:ilvl="0" w:tplc="0809000F">
      <w:numFmt w:val="decimal"/>
      <w:lvlText w:val="%1."/>
      <w:start w:val="1"/>
      <w:pPr>
        <w:ind w:left="720"/>
        <w:ind w:hanging="36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3">
    <w:multiLevelType w:val="hybridMultilevel"/>
    <w:nsid w:val="416D39D3"/>
    <w:tmpl w:val="BC244BA4"/>
    <w:lvl w:ilvl="0" w:tplc="5626463A">
      <w:numFmt w:val="bullet"/>
      <w:lvlText w:val=""/>
      <w:start w:val="1"/>
      <w:rPr>
        <w:color w:val="4472C4"/>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4">
    <w:multiLevelType w:val="hybridMultilevel"/>
    <w:nsid w:val="4B000207"/>
    <w:tmpl w:val="DAB29380"/>
    <w:lvl w:ilvl="0" w:tplc="FEE09C72">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5">
    <w:multiLevelType w:val="hybridMultilevel"/>
    <w:nsid w:val="5A497341"/>
    <w:tmpl w:val="AFE6952E"/>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6">
    <w:multiLevelType w:val="hybridMultilevel"/>
    <w:nsid w:val="5B0A451D"/>
    <w:tmpl w:val="3D16D8E2"/>
    <w:lvl w:ilvl="0" w:tplc="DD1AF330">
      <w:numFmt w:val="upperRoman"/>
      <w:lvlText w:val="%1."/>
      <w:start w:val="1"/>
      <w:rPr>
        <w:color w:val="325591"/>
        <w:rFonts w:hint="default"/>
      </w:rPr>
      <w:pPr>
        <w:ind w:left="720"/>
        <w:ind w:hanging="360"/>
      </w:pPr>
      <w:lvlJc w:val="right"/>
    </w:lvl>
    <w:lvl w:ilvl="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7">
    <w:multiLevelType w:val="hybridMultilevel"/>
    <w:nsid w:val="5C3A7353"/>
    <w:tmpl w:val="4CB4F02A"/>
    <w:lvl w:ilvl="0" w:tplc="197ADC30">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8">
    <w:multiLevelType w:val="hybridMultilevel"/>
    <w:nsid w:val="5DDB74F1"/>
    <w:tmpl w:val="174C3102"/>
    <w:lvl w:ilvl="0" w:tplc="0809000F">
      <w:numFmt w:val="decimal"/>
      <w:lvlText w:val="%1."/>
      <w:start w:val="1"/>
      <w:rPr>
        <w:rFonts w:hint="default"/>
      </w:rPr>
      <w:pPr>
        <w:ind w:left="1800"/>
        <w:ind w:hanging="360"/>
      </w:pPr>
      <w:lvlJc w:val="left"/>
    </w:lvl>
    <w:lvl w:ilvl="1" w:tentative="1" w:tplc="08090019">
      <w:numFmt w:val="lowerLetter"/>
      <w:lvlText w:val="%2."/>
      <w:start w:val="1"/>
      <w:pPr>
        <w:ind w:left="2520"/>
        <w:ind w:hanging="360"/>
      </w:pPr>
      <w:lvlJc w:val="left"/>
    </w:lvl>
    <w:lvl w:ilvl="2" w:tentative="1" w:tplc="0809001B">
      <w:numFmt w:val="lowerRoman"/>
      <w:lvlText w:val="%3."/>
      <w:start w:val="1"/>
      <w:pPr>
        <w:ind w:left="3240"/>
        <w:ind w:hanging="180"/>
      </w:pPr>
      <w:lvlJc w:val="right"/>
    </w:lvl>
    <w:lvl w:ilvl="3" w:tentative="1" w:tplc="0809000F">
      <w:numFmt w:val="decimal"/>
      <w:lvlText w:val="%4."/>
      <w:start w:val="1"/>
      <w:pPr>
        <w:ind w:left="3960"/>
        <w:ind w:hanging="360"/>
      </w:pPr>
      <w:lvlJc w:val="left"/>
    </w:lvl>
    <w:lvl w:ilvl="4" w:tentative="1" w:tplc="08090019">
      <w:numFmt w:val="lowerLetter"/>
      <w:lvlText w:val="%5."/>
      <w:start w:val="1"/>
      <w:pPr>
        <w:ind w:left="4680"/>
        <w:ind w:hanging="360"/>
      </w:pPr>
      <w:lvlJc w:val="left"/>
    </w:lvl>
    <w:lvl w:ilvl="5" w:tentative="1" w:tplc="0809001B">
      <w:numFmt w:val="lowerRoman"/>
      <w:lvlText w:val="%6."/>
      <w:start w:val="1"/>
      <w:pPr>
        <w:ind w:left="5400"/>
        <w:ind w:hanging="180"/>
      </w:pPr>
      <w:lvlJc w:val="right"/>
    </w:lvl>
    <w:lvl w:ilvl="6" w:tentative="1" w:tplc="0809000F">
      <w:numFmt w:val="decimal"/>
      <w:lvlText w:val="%7."/>
      <w:start w:val="1"/>
      <w:pPr>
        <w:ind w:left="6120"/>
        <w:ind w:hanging="360"/>
      </w:pPr>
      <w:lvlJc w:val="left"/>
    </w:lvl>
    <w:lvl w:ilvl="7" w:tentative="1" w:tplc="08090019">
      <w:numFmt w:val="lowerLetter"/>
      <w:lvlText w:val="%8."/>
      <w:start w:val="1"/>
      <w:pPr>
        <w:ind w:left="6840"/>
        <w:ind w:hanging="360"/>
      </w:pPr>
      <w:lvlJc w:val="left"/>
    </w:lvl>
    <w:lvl w:ilvl="8" w:tentative="1" w:tplc="0809001B">
      <w:numFmt w:val="lowerRoman"/>
      <w:lvlText w:val="%9."/>
      <w:start w:val="1"/>
      <w:pPr>
        <w:ind w:left="7560"/>
        <w:ind w:hanging="180"/>
      </w:pPr>
      <w:lvlJc w:val="right"/>
    </w:lvl>
  </w:abstractNum>
  <w:abstractNum w:abstractNumId="9">
    <w:multiLevelType w:val="hybridMultilevel"/>
    <w:nsid w:val="6D010D0F"/>
    <w:tmpl w:val="BA3E575C"/>
    <w:lvl w:ilvl="0" w:tplc="E42ADD7A">
      <w:numFmt w:val="bullet"/>
      <w:lvlText w:val=""/>
      <w:start w:val="1"/>
      <w:rPr>
        <w:color w:val="E8EEF8"/>
        <w:rFonts w:ascii="Symbol" w:hAnsi="Symbol" w:hint="default"/>
        <w:sz w:val="28"/>
        <w:szCs w:val="28"/>
      </w:rPr>
      <w:pPr>
        <w:ind w:left="720"/>
        <w:ind w:hanging="36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10">
    <w:multiLevelType w:val="hybridMultilevel"/>
    <w:nsid w:val="72516BAB"/>
    <w:tmpl w:val="119C1224"/>
    <w:lvl w:ilvl="0" w:tplc="773253AC">
      <w:numFmt w:val="upperRoman"/>
      <w:lvlText w:val="%1."/>
      <w:start w:val="1"/>
      <w:rPr>
        <w:color w:val="325591"/>
        <w:rFonts w:hint="default"/>
        <w:sz w:val="32"/>
        <w:szCs w:val="32"/>
      </w:rPr>
      <w:pPr>
        <w:ind w:left="1080"/>
        <w:ind w:hanging="720"/>
      </w:pPr>
      <w:lvlJc w:val="lef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11">
    <w:multiLevelType w:val="hybridMultilevel"/>
    <w:nsid w:val="79FD1F12"/>
    <w:tmpl w:val="7F86AA06"/>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12">
    <w:multiLevelType w:val="hybridMultilevel"/>
    <w:nsid w:val="7AA72ED3"/>
    <w:tmpl w:val="0234019C"/>
    <w:lvl w:ilvl="0" w:tplc="FEE09C72">
      <w:numFmt w:val="bullet"/>
      <w:lvlText w:val=""/>
      <w:start w:val="1"/>
      <w:rPr>
        <w:color w:val="325591"/>
        <w:rFonts w:ascii="Symbol" w:hAnsi="Symbol" w:hint="default"/>
        <w:sz w:val="28"/>
        <w:szCs w:val="28"/>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2"/>
  </w:num>
  <w:num w:numId="2">
    <w:abstractNumId w:val="9"/>
  </w:num>
  <w:num w:numId="3">
    <w:abstractNumId w:val="8"/>
  </w:num>
  <w:num w:numId="4">
    <w:abstractNumId w:val="3"/>
  </w:num>
  <w:num w:numId="5">
    <w:abstractNumId w:val="6"/>
  </w:num>
  <w:num w:numId="6">
    <w:abstractNumId w:val="10"/>
  </w:num>
  <w:num w:numId="7">
    <w:abstractNumId w:val="7"/>
  </w:num>
  <w:num w:numId="8">
    <w:abstractNumId w:val="4"/>
  </w:num>
  <w:num w:numId="9">
    <w:abstractNumId w:val="12"/>
  </w:num>
  <w:num w:numId="10">
    <w:abstractNumId w:val="0"/>
  </w:num>
  <w:num w:numId="11">
    <w:abstractNumId w:val="1"/>
  </w:num>
  <w:num w:numId="12">
    <w:abstractNumId w:val="11"/>
  </w:num>
  <w:num w:numId="13">
    <w:abstractNumId w:val="5"/>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zoom w:percent="2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D831"/>
  <w14:defaultImageDpi w14:val="32767"/>
  <w15:chartTrackingRefBased/>
  <w15:docId w15:val="{E9B65677-7FD2-DA44-A439-223D26FB8946}"/>
  <w:rsids>
    <w:rsidRoot val="00D906B2"/>
    <w:rsid val="000035AC"/>
    <w:rsid val="000052C3"/>
    <w:rsid val="00035D28"/>
    <w:rsid val="000529A2"/>
    <w:rsid val="00053ADE"/>
    <w:rsid val="0007001E"/>
    <w:rsid val="00075182"/>
    <w:rsid val="00086267"/>
    <w:rsid val="00093AC2"/>
    <w:rsid val="000945DA"/>
    <w:rsid val="000B53CE"/>
    <w:rsid val="000C69C3"/>
    <w:rsid val="000C7BC1"/>
    <w:rsid val="000D09D9"/>
    <w:rsid val="000D529D"/>
    <w:rsid val="000D7FC2"/>
    <w:rsid val="000F1208"/>
    <w:rsid val="001070E4"/>
    <w:rsid val="00124A41"/>
    <w:rsid val="00134E16"/>
    <w:rsid val="00157760"/>
    <w:rsid val="00163574"/>
    <w:rsid val="001711CC"/>
    <w:rsid val="00177AD8"/>
    <w:rsid val="001912A6"/>
    <w:rsid val="00192945"/>
    <w:rsid val="00197FA4"/>
    <w:rsid val="001A7804"/>
    <w:rsid val="001B2CF9"/>
    <w:rsid val="001D111C"/>
    <w:rsid val="001D322F"/>
    <w:rsid val="001D6F2B"/>
    <w:rsid val="001E3FA7"/>
    <w:rsid val="001F0592"/>
    <w:rsid val="001F2D5D"/>
    <w:rsid val="00246DE4"/>
    <w:rsid val="00247D5E"/>
    <w:rsid val="00251B56"/>
    <w:rsid val="002537D8"/>
    <w:rsid val="002754FF"/>
    <w:rsid val="002A1C96"/>
    <w:rsid val="002C1A46"/>
    <w:rsid val="002D2727"/>
    <w:rsid val="002D561B"/>
    <w:rsid val="002E6FD9"/>
    <w:rsid val="002F3B93"/>
    <w:rsid val="00302680"/>
    <w:rsid val="00313A60"/>
    <w:rsid val="003228FA"/>
    <w:rsid val="00324906"/>
    <w:rsid val="003366A5"/>
    <w:rsid val="003735B5"/>
    <w:rsid val="00377B0C"/>
    <w:rsid val="0038190B"/>
    <w:rsid val="003864E6"/>
    <w:rsid val="00397938"/>
    <w:rsid val="003A6328"/>
    <w:rsid val="003E4D55"/>
    <w:rsid val="003E6BD0"/>
    <w:rsid val="003F15DC"/>
    <w:rsid val="003F510D"/>
    <w:rsid val="00413A61"/>
    <w:rsid val="00426808"/>
    <w:rsid val="00441D1A"/>
    <w:rsid val="00485998"/>
    <w:rsid val="004B66FA"/>
    <w:rsid val="004C324C"/>
    <w:rsid val="004E6C36"/>
    <w:rsid val="00500495"/>
    <w:rsid val="00516973"/>
    <w:rsid val="00521EC9"/>
    <w:rsid val="00535316"/>
    <w:rsid val="005434C4"/>
    <w:rsid val="00552AB5"/>
    <w:rsid val="005629F9"/>
    <w:rsid val="00577BC9"/>
    <w:rsid val="00577D50"/>
    <w:rsid val="00590FAF"/>
    <w:rsid val="00595DF0"/>
    <w:rsid val="0059626C"/>
    <w:rsid val="005A1F9F"/>
    <w:rsid val="005F42B3"/>
    <w:rsid val="00600832"/>
    <w:rsid val="006165CA"/>
    <w:rsid val="006173A8"/>
    <w:rsid val="00632732"/>
    <w:rsid val="00635D5E"/>
    <w:rsid val="00637730"/>
    <w:rsid val="00637F3F"/>
    <w:rsid val="00647E04"/>
    <w:rsid val="006A2CC9"/>
    <w:rsid val="006C31AF"/>
    <w:rsid val="006E29AE"/>
    <w:rsid val="006F3291"/>
    <w:rsid val="007126BC"/>
    <w:rsid val="00721C07"/>
    <w:rsid val="00722DAC"/>
    <w:rsid val="007578AE"/>
    <w:rsid val="00771E65"/>
    <w:rsid val="007A48B5"/>
    <w:rsid val="007D4A29"/>
    <w:rsid val="007F1991"/>
    <w:rsid val="007F70C5"/>
    <w:rsid val="00801C39"/>
    <w:rsid val="008145E9"/>
    <w:rsid val="00815976"/>
    <w:rsid val="00824AB5"/>
    <w:rsid val="00841ADF"/>
    <w:rsid val="0084697F"/>
    <w:rsid val="0085654B"/>
    <w:rsid val="00887F2C"/>
    <w:rsid val="008A444F"/>
    <w:rsid val="008A4817"/>
    <w:rsid val="008C7020"/>
    <w:rsid val="008C7BB9"/>
    <w:rsid val="00901427"/>
    <w:rsid val="0090203D"/>
    <w:rsid val="00931ED0"/>
    <w:rsid val="009519F1"/>
    <w:rsid val="009634E5"/>
    <w:rsid val="009723DC"/>
    <w:rsid val="00976423"/>
    <w:rsid val="00993704"/>
    <w:rsid val="00996B26"/>
    <w:rsid val="009B261A"/>
    <w:rsid val="009F08F7"/>
    <w:rsid val="00A11166"/>
    <w:rsid val="00A122B1"/>
    <w:rsid val="00A273F6"/>
    <w:rsid val="00A53C62"/>
    <w:rsid val="00A55FC1"/>
    <w:rsid val="00A66A89"/>
    <w:rsid val="00A76062"/>
    <w:rsid val="00A92B26"/>
    <w:rsid val="00AD0C34"/>
    <w:rsid val="00AD4AE1"/>
    <w:rsid val="00AE0433"/>
    <w:rsid val="00B00659"/>
    <w:rsid val="00B06116"/>
    <w:rsid val="00B365E7"/>
    <w:rsid val="00B70F0C"/>
    <w:rsid val="00B82E8A"/>
    <w:rsid val="00B91DCE"/>
    <w:rsid val="00B93960"/>
    <w:rsid val="00BA0DA2"/>
    <w:rsid val="00BA1874"/>
    <w:rsid val="00BA332A"/>
    <w:rsid val="00BB14B5"/>
    <w:rsid val="00BC16CD"/>
    <w:rsid val="00BD372C"/>
    <w:rsid val="00BE3F14"/>
    <w:rsid val="00C23E0C"/>
    <w:rsid val="00C30DD7"/>
    <w:rsid val="00C33EB1"/>
    <w:rsid val="00C47F5B"/>
    <w:rsid val="00C524D4"/>
    <w:rsid val="00C605E4"/>
    <w:rsid val="00C84746"/>
    <w:rsid val="00C850F0"/>
    <w:rsid val="00CC7E0B"/>
    <w:rsid val="00CD1F00"/>
    <w:rsid val="00CD1F50"/>
    <w:rsid val="00CD447C"/>
    <w:rsid val="00CE7C8B"/>
    <w:rsid val="00D005C3"/>
    <w:rsid val="00D0075B"/>
    <w:rsid val="00D013CF"/>
    <w:rsid val="00D2411F"/>
    <w:rsid val="00D24901"/>
    <w:rsid val="00D45F31"/>
    <w:rsid val="00D533AC"/>
    <w:rsid val="00D5647E"/>
    <w:rsid val="00D7238E"/>
    <w:rsid val="00D90615"/>
    <w:rsid val="00D906B2"/>
    <w:rsid val="00D918B8"/>
    <w:rsid val="00D97063"/>
    <w:rsid val="00DA01CE"/>
    <w:rsid val="00DB2E65"/>
    <w:rsid val="00DC1788"/>
    <w:rsid val="00DD3231"/>
    <w:rsid val="00DE2A38"/>
    <w:rsid val="00DE4CF0"/>
    <w:rsid val="00DF3C7A"/>
    <w:rsid val="00DF79F6"/>
    <w:rsid val="00E137A9"/>
    <w:rsid val="00E20740"/>
    <w:rsid val="00E33D4E"/>
    <w:rsid val="00E514E6"/>
    <w:rsid val="00E524CD"/>
    <w:rsid val="00E54AE5"/>
    <w:rsid val="00E637AA"/>
    <w:rsid val="00E655FD"/>
    <w:rsid val="00E95CC4"/>
    <w:rsid val="00EB195D"/>
    <w:rsid val="00EC5249"/>
    <w:rsid val="00EE7833"/>
    <w:rsid val="00EF016C"/>
    <w:rsid val="00F02CB9"/>
    <w:rsid val="00F1199D"/>
    <w:rsid val="00F11BEC"/>
    <w:rsid val="00F2694F"/>
    <w:rsid val="00F30D7A"/>
    <w:rsid val="00F37CB8"/>
    <w:rsid val="00F41A13"/>
    <w:rsid val="00F436EB"/>
    <w:rsid val="00F75BF4"/>
    <w:rsid val="00F80FC9"/>
    <w:rsid val="00F831F5"/>
    <w:rsid val="00F84B45"/>
    <w:rsid val="00F86841"/>
    <w:rsid val="00F93CCE"/>
    <w:rsid val="00F97C0C"/>
    <w:rsid val="00FA428E"/>
    <w:rsid val="00FA4DCF"/>
    <w:rsid val="00FA658F"/>
    <w:rsid val="00FB2BA4"/>
    <w:rsid val="00FC7599"/>
  </w:rsi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57760"/>
    <w:rPr>
      <w:rFonts w:ascii="Times New Roman" w:eastAsia="Times New Roman" w:hAnsi="Times New Roman" w:cs="Times New Roman"/>
      <w:lang w:eastAsia="en-GB"/>
    </w:rPr>
  </w:style>
  <w:style w:type="paragraph" w:styleId="Heading2">
    <w:name w:val="heading 2"/>
    <w:basedOn w:val="Normal"/>
    <w:next w:val="Normal"/>
    <w:link w:val="Heading2Char"/>
    <w:qFormat/>
    <w:rsid w:val="00D906B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06B2"/>
    <w:rPr>
      <w:rFonts w:ascii="Arial" w:eastAsia="Times New Roman" w:hAnsi="Arial" w:cs="Arial"/>
      <w:b/>
      <w:bCs/>
      <w:i/>
      <w:iCs/>
      <w:sz w:val="28"/>
      <w:szCs w:val="28"/>
      <w:lang w:val="de-DE" w:eastAsia="de-DE"/>
    </w:rPr>
  </w:style>
  <w:style w:type="paragraph" w:styleId="Title">
    <w:name w:val="Title"/>
    <w:basedOn w:val="Normal"/>
    <w:link w:val="TitleChar"/>
    <w:qFormat/>
    <w:rsid w:val="00D906B2"/>
    <w:pPr>
      <w:jc w:val="center"/>
    </w:pPr>
    <w:rPr>
      <w:b/>
      <w:bCs/>
      <w:sz w:val="20"/>
      <w:szCs w:val="20"/>
      <w:u w:val="single"/>
      <w:lang w:val="en-US" w:eastAsia="en-US"/>
    </w:rPr>
  </w:style>
  <w:style w:type="character" w:customStyle="1" w:styleId="TitleChar">
    <w:name w:val="Title Char"/>
    <w:basedOn w:val="DefaultParagraphFont"/>
    <w:link w:val="Title"/>
    <w:rsid w:val="00D906B2"/>
    <w:rPr>
      <w:rFonts w:ascii="Times New Roman" w:eastAsia="Times New Roman" w:hAnsi="Times New Roman" w:cs="Times New Roman"/>
      <w:b/>
      <w:bCs/>
      <w:sz w:val="20"/>
      <w:szCs w:val="20"/>
      <w:u w:val="single"/>
      <w:lang w:val="en-US"/>
    </w:rPr>
  </w:style>
  <w:style w:type="paragraph" w:styleId="Subtitle">
    <w:name w:val="Subtitle"/>
    <w:basedOn w:val="Normal"/>
    <w:link w:val="SubtitleChar"/>
    <w:qFormat/>
    <w:rsid w:val="00D906B2"/>
    <w:pPr>
      <w:jc w:val="center"/>
    </w:pPr>
    <w:rPr>
      <w:b/>
      <w:bCs/>
      <w:sz w:val="20"/>
      <w:szCs w:val="20"/>
      <w:u w:val="single"/>
      <w:lang w:val="en-US" w:eastAsia="en-US"/>
    </w:rPr>
  </w:style>
  <w:style w:type="character" w:customStyle="1" w:styleId="SubtitleChar">
    <w:name w:val="Subtitle Char"/>
    <w:basedOn w:val="DefaultParagraphFont"/>
    <w:link w:val="Subtitle"/>
    <w:rsid w:val="00D906B2"/>
    <w:rPr>
      <w:rFonts w:ascii="Times New Roman" w:eastAsia="Times New Roman" w:hAnsi="Times New Roman" w:cs="Times New Roman"/>
      <w:b/>
      <w:bCs/>
      <w:sz w:val="20"/>
      <w:szCs w:val="20"/>
      <w:u w:val="single"/>
      <w:lang w:val="en-US"/>
    </w:rPr>
  </w:style>
  <w:style w:type="paragraph" w:styleId="BodyTextIndent">
    <w:name w:val="Body Text Indent"/>
    <w:basedOn w:val="Normal"/>
    <w:link w:val="BodyTextIndentChar"/>
    <w:rsid w:val="00D906B2"/>
    <w:pPr>
      <w:tabs>
        <w:tab w:val="left" w:pos="-2070"/>
        <w:tab w:val="left" w:pos="1080"/>
      </w:tabs>
      <w:ind w:left="-1800"/>
    </w:pPr>
    <w:rPr>
      <w:sz w:val="20"/>
      <w:szCs w:val="20"/>
      <w:lang w:val="en-US" w:eastAsia="en-US"/>
    </w:rPr>
  </w:style>
  <w:style w:type="character" w:customStyle="1" w:styleId="BodyTextIndentChar">
    <w:name w:val="Body Text Indent Char"/>
    <w:basedOn w:val="DefaultParagraphFont"/>
    <w:link w:val="BodyTextIndent"/>
    <w:rsid w:val="00D906B2"/>
    <w:rPr>
      <w:rFonts w:ascii="Times New Roman" w:eastAsia="Times New Roman" w:hAnsi="Times New Roman" w:cs="Times New Roman"/>
      <w:sz w:val="20"/>
      <w:szCs w:val="20"/>
      <w:lang w:val="en-US"/>
    </w:rPr>
  </w:style>
  <w:style w:type="paragraph" w:styleId="BlockText">
    <w:name w:val="Block Text"/>
    <w:basedOn w:val="Normal"/>
    <w:rsid w:val="00D906B2"/>
    <w:pPr>
      <w:tabs>
        <w:tab w:val="left" w:pos="1080"/>
        <w:tab w:val="left" w:pos="1620"/>
      </w:tabs>
      <w:ind w:left="-720" w:right="2520"/>
    </w:pPr>
    <w:rPr>
      <w:sz w:val="20"/>
      <w:szCs w:val="20"/>
      <w:lang w:val="en-US" w:eastAsia="en-US"/>
    </w:rPr>
  </w:style>
  <w:style w:type="paragraph" w:styleId="BodyTextIndent2">
    <w:name w:val="Body Text Indent 2"/>
    <w:basedOn w:val="Normal"/>
    <w:link w:val="BodyTextIndent2Char"/>
    <w:rsid w:val="00D906B2"/>
    <w:pPr>
      <w:tabs>
        <w:tab w:val="left" w:pos="270"/>
        <w:tab w:val="left" w:pos="1080"/>
        <w:tab w:val="left" w:pos="1620"/>
      </w:tabs>
      <w:ind w:right="1890" w:firstLine="180"/>
      <w:jc w:val="both"/>
    </w:pPr>
    <w:rPr>
      <w:sz w:val="22"/>
      <w:szCs w:val="20"/>
      <w:lang w:val="en-US" w:eastAsia="en-US"/>
    </w:rPr>
  </w:style>
  <w:style w:type="character" w:customStyle="1" w:styleId="BodyTextIndent2Char">
    <w:name w:val="Body Text Indent 2 Char"/>
    <w:basedOn w:val="DefaultParagraphFont"/>
    <w:link w:val="BodyTextIndent2"/>
    <w:rsid w:val="00D906B2"/>
    <w:rPr>
      <w:rFonts w:ascii="Times New Roman" w:eastAsia="Times New Roman" w:hAnsi="Times New Roman" w:cs="Times New Roman"/>
      <w:sz w:val="22"/>
      <w:szCs w:val="20"/>
      <w:lang w:val="en-US"/>
    </w:rPr>
  </w:style>
  <w:style w:type="paragraph" w:styleId="BodyText">
    <w:name w:val="Body Text"/>
    <w:basedOn w:val="Normal"/>
    <w:link w:val="BodyTextChar"/>
    <w:rsid w:val="00D906B2"/>
    <w:pPr>
      <w:tabs>
        <w:tab w:val="left" w:pos="630"/>
      </w:tabs>
      <w:ind w:right="720"/>
      <w:jc w:val="both"/>
    </w:pPr>
    <w:rPr>
      <w:sz w:val="22"/>
      <w:szCs w:val="20"/>
      <w:lang w:val="en-US" w:eastAsia="en-US"/>
    </w:rPr>
  </w:style>
  <w:style w:type="character" w:customStyle="1" w:styleId="BodyTextChar">
    <w:name w:val="Body Text Char"/>
    <w:basedOn w:val="DefaultParagraphFont"/>
    <w:link w:val="BodyText"/>
    <w:rsid w:val="00D906B2"/>
    <w:rPr>
      <w:rFonts w:ascii="Times New Roman" w:eastAsia="Times New Roman" w:hAnsi="Times New Roman" w:cs="Times New Roman"/>
      <w:sz w:val="22"/>
      <w:szCs w:val="20"/>
      <w:lang w:val="en-US"/>
    </w:rPr>
  </w:style>
  <w:style w:type="paragraph" w:styleId="BodyText2">
    <w:name w:val="Body Text 2"/>
    <w:basedOn w:val="Normal"/>
    <w:link w:val="BodyText2Char"/>
    <w:rsid w:val="00D906B2"/>
    <w:pPr>
      <w:tabs>
        <w:tab w:val="left" w:pos="1080"/>
        <w:tab w:val="left" w:pos="1620"/>
        <w:tab w:val="right" w:pos="7920"/>
      </w:tabs>
      <w:ind w:right="720"/>
      <w:jc w:val="both"/>
    </w:pPr>
    <w:rPr>
      <w:color w:val="FF0000"/>
      <w:sz w:val="22"/>
      <w:szCs w:val="20"/>
      <w:lang w:val="en-US" w:eastAsia="en-US"/>
    </w:rPr>
  </w:style>
  <w:style w:type="character" w:customStyle="1" w:styleId="BodyText2Char">
    <w:name w:val="Body Text 2 Char"/>
    <w:basedOn w:val="DefaultParagraphFont"/>
    <w:link w:val="BodyText2"/>
    <w:rsid w:val="00D906B2"/>
    <w:rPr>
      <w:rFonts w:ascii="Times New Roman" w:eastAsia="Times New Roman" w:hAnsi="Times New Roman" w:cs="Times New Roman"/>
      <w:color w:val="FF0000"/>
      <w:sz w:val="22"/>
      <w:szCs w:val="20"/>
      <w:lang w:val="en-US"/>
    </w:rPr>
  </w:style>
  <w:style w:type="paragraph" w:styleId="ListParagraph">
    <w:name w:val="List Paragraph"/>
    <w:basedOn w:val="Normal"/>
    <w:uiPriority w:val="34"/>
    <w:qFormat/>
    <w:rsid w:val="00B93960"/>
    <w:pPr>
      <w:ind w:left="720"/>
      <w:contextualSpacing/>
    </w:pPr>
  </w:style>
  <w:style w:type="table" w:styleId="TableGrid">
    <w:name w:val="Table Grid"/>
    <w:basedOn w:val="TableNormal"/>
    <w:uiPriority w:val="39"/>
    <w:rsid w:val="00B93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B93960"/>
    <w:rPr>
      <w:b/>
      <w:bCs/>
      <w:smallCaps/>
      <w:color w:val="4472C4" w:themeColor="accent1"/>
      <w:spacing w:val="5"/>
    </w:rPr>
  </w:style>
  <w:style w:type="paragraph" w:styleId="IntenseQuote">
    <w:name w:val="Intense Quote"/>
    <w:basedOn w:val="Normal"/>
    <w:next w:val="Normal"/>
    <w:link w:val="IntenseQuoteChar"/>
    <w:uiPriority w:val="30"/>
    <w:qFormat/>
    <w:rsid w:val="00B9396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93960"/>
    <w:rPr>
      <w:rFonts w:ascii="Times New Roman" w:eastAsia="Times New Roman" w:hAnsi="Times New Roman" w:cs="Times New Roman"/>
      <w:i/>
      <w:iCs/>
      <w:color w:val="4472C4" w:themeColor="accent1"/>
      <w:lang w:val="de-DE" w:eastAsia="de-DE"/>
    </w:rPr>
  </w:style>
  <w:style w:type="paragraph" w:styleId="BalloonText">
    <w:name w:val="Balloon Text"/>
    <w:basedOn w:val="Normal"/>
    <w:link w:val="BalloonTextChar"/>
    <w:uiPriority w:val="99"/>
    <w:semiHidden/>
    <w:unhideWhenUsed/>
    <w:rsid w:val="004C324C"/>
    <w:rPr>
      <w:sz w:val="18"/>
      <w:szCs w:val="18"/>
    </w:rPr>
  </w:style>
  <w:style w:type="character" w:customStyle="1" w:styleId="BalloonTextChar">
    <w:name w:val="Balloon Text Char"/>
    <w:basedOn w:val="DefaultParagraphFont"/>
    <w:link w:val="BalloonText"/>
    <w:uiPriority w:val="99"/>
    <w:semiHidden/>
    <w:rsid w:val="004C324C"/>
    <w:rPr>
      <w:rFonts w:ascii="Times New Roman" w:eastAsia="Times New Roman" w:hAnsi="Times New Roman" w:cs="Times New Roman"/>
      <w:sz w:val="18"/>
      <w:szCs w:val="18"/>
      <w:lang w:val="de-DE" w:eastAsia="de-DE"/>
    </w:rPr>
  </w:style>
  <w:style w:type="character" w:styleId="CommentReference">
    <w:name w:val="annotation reference"/>
    <w:basedOn w:val="DefaultParagraphFont"/>
    <w:uiPriority w:val="99"/>
    <w:semiHidden/>
    <w:unhideWhenUsed/>
    <w:rsid w:val="00E514E6"/>
    <w:rPr>
      <w:sz w:val="16"/>
      <w:szCs w:val="16"/>
    </w:rPr>
  </w:style>
  <w:style w:type="paragraph" w:styleId="CommentText">
    <w:name w:val="annotation text"/>
    <w:basedOn w:val="Normal"/>
    <w:link w:val="CommentTextChar"/>
    <w:uiPriority w:val="99"/>
    <w:semiHidden/>
    <w:unhideWhenUsed/>
    <w:rsid w:val="00E514E6"/>
    <w:rPr>
      <w:sz w:val="20"/>
      <w:szCs w:val="20"/>
    </w:rPr>
  </w:style>
  <w:style w:type="character" w:customStyle="1" w:styleId="CommentTextChar">
    <w:name w:val="Comment Text Char"/>
    <w:basedOn w:val="DefaultParagraphFont"/>
    <w:link w:val="CommentText"/>
    <w:uiPriority w:val="99"/>
    <w:semiHidden/>
    <w:rsid w:val="00E514E6"/>
    <w:rPr>
      <w:rFonts w:ascii="Times New Roman" w:eastAsia="Times New Roman" w:hAnsi="Times New Roman"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E514E6"/>
    <w:rPr>
      <w:b/>
      <w:bCs/>
    </w:rPr>
  </w:style>
  <w:style w:type="character" w:customStyle="1" w:styleId="CommentSubjectChar">
    <w:name w:val="Comment Subject Char"/>
    <w:basedOn w:val="CommentTextChar"/>
    <w:link w:val="CommentSubject"/>
    <w:uiPriority w:val="99"/>
    <w:semiHidden/>
    <w:rsid w:val="00E514E6"/>
    <w:rPr>
      <w:rFonts w:ascii="Times New Roman" w:eastAsia="Times New Roman" w:hAnsi="Times New Roman" w:cs="Times New Roman"/>
      <w:b/>
      <w:bCs/>
      <w:sz w:val="20"/>
      <w:szCs w:val="20"/>
      <w:lang w:val="de-DE" w:eastAsia="de-DE"/>
    </w:rPr>
  </w:style>
  <w:style w:type="paragraph" w:styleId="Footer">
    <w:name w:val="footer"/>
    <w:basedOn w:val="Normal"/>
    <w:link w:val="FooterChar"/>
    <w:uiPriority w:val="99"/>
    <w:unhideWhenUsed/>
    <w:rsid w:val="00E33D4E"/>
    <w:pPr>
      <w:tabs>
        <w:tab w:val="center" w:pos="4513"/>
        <w:tab w:val="right" w:pos="9026"/>
      </w:tabs>
    </w:pPr>
  </w:style>
  <w:style w:type="character" w:customStyle="1" w:styleId="FooterChar">
    <w:name w:val="Footer Char"/>
    <w:basedOn w:val="DefaultParagraphFont"/>
    <w:link w:val="Footer"/>
    <w:uiPriority w:val="99"/>
    <w:rsid w:val="00E33D4E"/>
    <w:rPr>
      <w:rFonts w:ascii="Times New Roman" w:eastAsia="Times New Roman" w:hAnsi="Times New Roman" w:cs="Times New Roman"/>
      <w:lang w:val="de-DE" w:eastAsia="de-DE"/>
    </w:rPr>
  </w:style>
  <w:style w:type="character" w:styleId="PageNumber">
    <w:name w:val="page number"/>
    <w:basedOn w:val="DefaultParagraphFont"/>
    <w:uiPriority w:val="99"/>
    <w:semiHidden/>
    <w:unhideWhenUsed/>
    <w:rsid w:val="00E33D4E"/>
  </w:style>
  <w:style w:type="paragraph" w:styleId="Header">
    <w:name w:val="header"/>
    <w:basedOn w:val="Normal"/>
    <w:link w:val="HeaderChar"/>
    <w:uiPriority w:val="99"/>
    <w:unhideWhenUsed/>
    <w:rsid w:val="00E33D4E"/>
    <w:pPr>
      <w:tabs>
        <w:tab w:val="center" w:pos="4513"/>
        <w:tab w:val="right" w:pos="9026"/>
      </w:tabs>
    </w:pPr>
  </w:style>
  <w:style w:type="character" w:customStyle="1" w:styleId="HeaderChar">
    <w:name w:val="Header Char"/>
    <w:basedOn w:val="DefaultParagraphFont"/>
    <w:link w:val="Header"/>
    <w:uiPriority w:val="99"/>
    <w:rsid w:val="00E33D4E"/>
    <w:rPr>
      <w:rFonts w:ascii="Times New Roman" w:eastAsia="Times New Roman" w:hAnsi="Times New Roman" w:cs="Times New Roman"/>
      <w:lang w:val="de-DE" w:eastAsia="de-DE"/>
    </w:rPr>
  </w:style>
  <w:style w:type="character" w:customStyle="1" w:styleId="apple-converted-space">
    <w:name w:val="apple-converted-space"/>
    <w:basedOn w:val="DefaultParagraphFont"/>
    <w:rsid w:val="00D2411F"/>
  </w:style>
  <w:style w:type="character" w:customStyle="1" w:styleId="normaltextrun">
    <w:name w:val="normaltextrun"/>
    <w:basedOn w:val="DefaultParagraphFont"/>
    <w:rsid w:val="004E6C36"/>
  </w:style>
  <w:style w:type="character" w:customStyle="1" w:styleId="eop">
    <w:name w:val="eop"/>
    <w:basedOn w:val="DefaultParagraphFont"/>
    <w:rsid w:val="004E6C36"/>
  </w:style>
  <w:style w:type="paragraph" w:styleId="NormalWeb">
    <w:name w:val="Normal (Web)"/>
    <w:basedOn w:val="Normal"/>
    <w:uiPriority w:val="99"/>
    <w:unhideWhenUsed/>
    <w:rsid w:val="001577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430">
      <w:bodyDiv w:val="1"/>
      <w:marLeft w:val="0"/>
      <w:marRight w:val="0"/>
      <w:marTop w:val="0"/>
      <w:marBottom w:val="0"/>
      <w:divBdr>
        <w:top w:val="none" w:sz="0" w:space="0" w:color="auto"/>
        <w:left w:val="none" w:sz="0" w:space="0" w:color="auto"/>
        <w:bottom w:val="none" w:sz="0" w:space="0" w:color="auto"/>
        <w:right w:val="none" w:sz="0" w:space="0" w:color="auto"/>
      </w:divBdr>
    </w:div>
    <w:div w:id="288779103">
      <w:bodyDiv w:val="1"/>
      <w:marLeft w:val="0"/>
      <w:marRight w:val="0"/>
      <w:marTop w:val="0"/>
      <w:marBottom w:val="0"/>
      <w:divBdr>
        <w:top w:val="none" w:sz="0" w:space="0" w:color="auto"/>
        <w:left w:val="none" w:sz="0" w:space="0" w:color="auto"/>
        <w:bottom w:val="none" w:sz="0" w:space="0" w:color="auto"/>
        <w:right w:val="none" w:sz="0" w:space="0" w:color="auto"/>
      </w:divBdr>
    </w:div>
    <w:div w:id="830489311">
      <w:bodyDiv w:val="1"/>
      <w:marLeft w:val="0"/>
      <w:marRight w:val="0"/>
      <w:marTop w:val="0"/>
      <w:marBottom w:val="0"/>
      <w:divBdr>
        <w:top w:val="none" w:sz="0" w:space="0" w:color="auto"/>
        <w:left w:val="none" w:sz="0" w:space="0" w:color="auto"/>
        <w:bottom w:val="none" w:sz="0" w:space="0" w:color="auto"/>
        <w:right w:val="none" w:sz="0" w:space="0" w:color="auto"/>
      </w:divBdr>
    </w:div>
    <w:div w:id="835846424">
      <w:bodyDiv w:val="1"/>
      <w:marLeft w:val="0"/>
      <w:marRight w:val="0"/>
      <w:marTop w:val="0"/>
      <w:marBottom w:val="0"/>
      <w:divBdr>
        <w:top w:val="none" w:sz="0" w:space="0" w:color="auto"/>
        <w:left w:val="none" w:sz="0" w:space="0" w:color="auto"/>
        <w:bottom w:val="none" w:sz="0" w:space="0" w:color="auto"/>
        <w:right w:val="none" w:sz="0" w:space="0" w:color="auto"/>
      </w:divBdr>
    </w:div>
    <w:div w:id="1150176621">
      <w:bodyDiv w:val="1"/>
      <w:marLeft w:val="0"/>
      <w:marRight w:val="0"/>
      <w:marTop w:val="0"/>
      <w:marBottom w:val="0"/>
      <w:divBdr>
        <w:top w:val="none" w:sz="0" w:space="0" w:color="auto"/>
        <w:left w:val="none" w:sz="0" w:space="0" w:color="auto"/>
        <w:bottom w:val="none" w:sz="0" w:space="0" w:color="auto"/>
        <w:right w:val="none" w:sz="0" w:space="0" w:color="auto"/>
      </w:divBdr>
    </w:div>
    <w:div w:id="1367439772">
      <w:bodyDiv w:val="1"/>
      <w:marLeft w:val="0"/>
      <w:marRight w:val="0"/>
      <w:marTop w:val="0"/>
      <w:marBottom w:val="0"/>
      <w:divBdr>
        <w:top w:val="none" w:sz="0" w:space="0" w:color="auto"/>
        <w:left w:val="none" w:sz="0" w:space="0" w:color="auto"/>
        <w:bottom w:val="none" w:sz="0" w:space="0" w:color="auto"/>
        <w:right w:val="none" w:sz="0" w:space="0" w:color="auto"/>
      </w:divBdr>
    </w:div>
    <w:div w:id="1696615797">
      <w:bodyDiv w:val="1"/>
      <w:marLeft w:val="0"/>
      <w:marRight w:val="0"/>
      <w:marTop w:val="0"/>
      <w:marBottom w:val="0"/>
      <w:divBdr>
        <w:top w:val="none" w:sz="0" w:space="0" w:color="auto"/>
        <w:left w:val="none" w:sz="0" w:space="0" w:color="auto"/>
        <w:bottom w:val="none" w:sz="0" w:space="0" w:color="auto"/>
        <w:right w:val="none" w:sz="0" w:space="0" w:color="auto"/>
      </w:divBdr>
    </w:div>
    <w:div w:id="206270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1" Type="http://schemas.openxmlformats.org/officeDocument/2006/relationships/image" Target="media/image7.png"/><Relationship Id="rId22" Type="http://schemas.openxmlformats.org/officeDocument/2006/relationships/image" Target="media/image1.png"/><Relationship Id="rId23" Type="http://schemas.openxmlformats.org/officeDocument/2006/relationships/image" Target="media/image6.tiff"/><Relationship Id="rId24" Type="http://schemas.openxmlformats.org/officeDocument/2006/relationships/image" Target="media/image5.tiff"/><Relationship Id="rId25" Type="http://schemas.openxmlformats.org/officeDocument/2006/relationships/image" Target="media/image9.png"/><Relationship Id="rId26"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9</ap:Pages>
  <ap:Words>3474</ap:Words>
  <ap:Characters>19808</ap:Characters>
  <ap:Application>Microsoft Office Word</ap:Application>
  <ap:DocSecurity>0</ap:DocSecurity>
  <ap:Lines>165</ap:Lines>
  <ap:Paragraphs>46</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23236</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Anke Ehlers</dc:creator>
  <keywords>, docId:5CC20F46861330D2F1700CE69D59F3B5</keywords>
  <dc:description/>
  <lastModifiedBy>Anke Ehlers</lastModifiedBy>
  <revision>2</revision>
  <lastPrinted>2020-08-30T12:14:00.0000000Z</lastPrinted>
  <dcterms:created xsi:type="dcterms:W3CDTF">2022-06-13T16:15:00.0000000Z</dcterms:created>
  <dcterms:modified xsi:type="dcterms:W3CDTF">2022-06-13T16:15:00.0000000Z</dcterms:modified>
</coreProperties>
</file>