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A2BE" w14:textId="77777777" w:rsidR="00B204C3" w:rsidRDefault="00B204C3" w:rsidP="00B204C3">
      <w:pPr>
        <w:pStyle w:val="Heading4"/>
        <w:spacing w:before="75"/>
        <w:ind w:left="0" w:right="142"/>
        <w:jc w:val="center"/>
      </w:pPr>
      <w:r>
        <w:t xml:space="preserve">SBQ - </w:t>
      </w:r>
      <w:r>
        <w:rPr>
          <w:spacing w:val="-2"/>
        </w:rPr>
        <w:t>Трафік</w:t>
      </w:r>
    </w:p>
    <w:p w14:paraId="307F0A06" w14:textId="77777777" w:rsidR="00B204C3" w:rsidRDefault="00B204C3" w:rsidP="00B204C3">
      <w:pPr>
        <w:pStyle w:val="BodyText"/>
        <w:ind w:left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D3F366" wp14:editId="482D77FB">
                <wp:extent cx="6337300" cy="1359535"/>
                <wp:effectExtent l="9525" t="0" r="0" b="12065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7300" cy="1359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DFE6C" w14:textId="77777777" w:rsidR="00B204C3" w:rsidRDefault="00B204C3" w:rsidP="00B204C3">
                            <w:pPr>
                              <w:spacing w:before="15" w:line="242" w:lineRule="auto"/>
                              <w:ind w:left="105" w:right="9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Після нещасного випадку деякі люди починають вживати ДОДАТКОВИХ ЗАХОДІВ під час керування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автомобілем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, їзди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 мотоциклі/велосипеді або подорожі в якості пасажира. Чи почали ви вживати якісь із наведених нижче запобіжних заходів, щоб почуватися безпечніше після аварії?</w:t>
                            </w:r>
                          </w:p>
                          <w:p w14:paraId="680617A0" w14:textId="77777777" w:rsidR="00B204C3" w:rsidRDefault="00B204C3" w:rsidP="00B204C3">
                            <w:pPr>
                              <w:spacing w:before="272" w:line="285" w:lineRule="auto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Будь ласка, обведіть відповідь, яка відповідає тому, як часто ви вживаєте цих заходів обережності. Будь ласка, також вкажіть, чи стали ви робити це ЧАСТІШЕ після нещасного випадку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, обвівши відповідь "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так" або "ні".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D3F366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width:499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" filled="f" strokeweight=".16931mm">
                <v:path arrowok="t"/>
                <v:textbox inset="0,0,0,0">
                  <w:txbxContent>
                    <w:p w14:paraId="02ADFE6C" w14:textId="77777777" w:rsidR="00B204C3" w:rsidRDefault="00B204C3" w:rsidP="00B204C3">
                      <w:pPr>
                        <w:spacing w:before="15" w:line="242" w:lineRule="auto"/>
                        <w:ind w:left="105" w:right="9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Після нещасного випадку деякі люди починають вживати ДОДАТКОВИХ ЗАХОДІВ під час керування </w:t>
                      </w:r>
                      <w:r>
                        <w:rPr>
                          <w:b/>
                          <w:sz w:val="24"/>
                        </w:rPr>
                        <w:t>автомобілем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, їзди </w:t>
                      </w:r>
                      <w:r>
                        <w:rPr>
                          <w:b/>
                          <w:sz w:val="24"/>
                        </w:rPr>
                        <w:t>на мотоциклі/велосипеді або подорожі в якості пасажира. Чи почали ви вживати якісь із наведених нижче запобіжних заходів, щоб почуватися безпечніше після аварії?</w:t>
                      </w:r>
                    </w:p>
                    <w:p w14:paraId="680617A0" w14:textId="77777777" w:rsidR="00B204C3" w:rsidRDefault="00B204C3" w:rsidP="00B204C3">
                      <w:pPr>
                        <w:spacing w:before="272" w:line="285" w:lineRule="auto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Будь ласка, обведіть відповідь, яка відповідає тому, як часто ви вживаєте цих заходів обережності. Будь ласка, також вкажіть, чи стали ви робити це ЧАСТІШЕ після нещасного випадку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, обвівши відповідь "</w:t>
                      </w:r>
                      <w:r>
                        <w:rPr>
                          <w:b/>
                          <w:sz w:val="24"/>
                        </w:rPr>
                        <w:t>так" або "ні".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04819" w14:textId="77777777" w:rsidR="00B204C3" w:rsidRDefault="00B204C3" w:rsidP="00B204C3">
      <w:pPr>
        <w:pStyle w:val="BodyText"/>
        <w:rPr>
          <w:b/>
          <w:sz w:val="20"/>
        </w:rPr>
      </w:pPr>
    </w:p>
    <w:p w14:paraId="49CA983C" w14:textId="77777777" w:rsidR="00B204C3" w:rsidRDefault="00B204C3" w:rsidP="00B204C3">
      <w:pPr>
        <w:pStyle w:val="BodyText"/>
        <w:spacing w:before="162" w:after="1"/>
        <w:rPr>
          <w:b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3776"/>
        <w:gridCol w:w="743"/>
        <w:gridCol w:w="1047"/>
        <w:gridCol w:w="696"/>
        <w:gridCol w:w="917"/>
        <w:gridCol w:w="1265"/>
        <w:gridCol w:w="1294"/>
      </w:tblGrid>
      <w:tr w:rsidR="00B204C3" w14:paraId="0F3DF54C" w14:textId="77777777" w:rsidTr="0047362B">
        <w:trPr>
          <w:trHeight w:val="551"/>
        </w:trPr>
        <w:tc>
          <w:tcPr>
            <w:tcW w:w="4281" w:type="dxa"/>
            <w:gridSpan w:val="2"/>
            <w:tcBorders>
              <w:top w:val="nil"/>
              <w:left w:val="nil"/>
              <w:right w:val="dotted" w:sz="4" w:space="0" w:color="000000"/>
            </w:tcBorders>
          </w:tcPr>
          <w:p w14:paraId="7C3F15A0" w14:textId="77777777" w:rsidR="00B204C3" w:rsidRDefault="00B204C3" w:rsidP="004736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1B2DA78B" w14:textId="77777777" w:rsidR="00B204C3" w:rsidRDefault="00B204C3" w:rsidP="0047362B">
            <w:pPr>
              <w:pStyle w:val="TableParagraph"/>
              <w:spacing w:before="148"/>
              <w:ind w:left="70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ЦЕ СТОСУЄТЬСЯ </w:t>
            </w:r>
            <w:r>
              <w:rPr>
                <w:b/>
                <w:spacing w:val="-5"/>
                <w:w w:val="105"/>
                <w:sz w:val="19"/>
              </w:rPr>
              <w:t>МЕНЕ</w:t>
            </w:r>
          </w:p>
        </w:tc>
        <w:tc>
          <w:tcPr>
            <w:tcW w:w="2559" w:type="dxa"/>
            <w:gridSpan w:val="2"/>
            <w:tcBorders>
              <w:top w:val="nil"/>
              <w:left w:val="dotted" w:sz="4" w:space="0" w:color="000000"/>
              <w:right w:val="nil"/>
            </w:tcBorders>
          </w:tcPr>
          <w:p w14:paraId="4181421C" w14:textId="77777777" w:rsidR="00B204C3" w:rsidRDefault="00B204C3" w:rsidP="0047362B">
            <w:pPr>
              <w:pStyle w:val="TableParagraph"/>
              <w:spacing w:before="9"/>
              <w:ind w:left="106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ЧАСТІШЕ</w:t>
            </w:r>
          </w:p>
          <w:p w14:paraId="16D1F202" w14:textId="77777777" w:rsidR="00B204C3" w:rsidRDefault="00B204C3" w:rsidP="0047362B">
            <w:pPr>
              <w:pStyle w:val="TableParagraph"/>
              <w:spacing w:before="55"/>
              <w:ind w:left="10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ПІСЛЯ </w:t>
            </w:r>
            <w:r>
              <w:rPr>
                <w:b/>
                <w:spacing w:val="-2"/>
                <w:w w:val="105"/>
                <w:sz w:val="19"/>
              </w:rPr>
              <w:t>АВАРІЇ?</w:t>
            </w:r>
          </w:p>
        </w:tc>
      </w:tr>
      <w:tr w:rsidR="00B204C3" w14:paraId="1C34844C" w14:textId="77777777" w:rsidTr="0047362B">
        <w:trPr>
          <w:trHeight w:val="700"/>
        </w:trPr>
        <w:tc>
          <w:tcPr>
            <w:tcW w:w="4281" w:type="dxa"/>
            <w:gridSpan w:val="2"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14:paraId="56F80B6C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123" w:line="184" w:lineRule="auto"/>
              <w:ind w:left="705" w:right="37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1.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>Я переходжу перехрестя дуже обережно, навіть якщо на світлофорі горить зелене світло.</w:t>
            </w:r>
          </w:p>
        </w:tc>
        <w:tc>
          <w:tcPr>
            <w:tcW w:w="743" w:type="dxa"/>
            <w:tcBorders>
              <w:left w:val="dotted" w:sz="4" w:space="0" w:color="000000"/>
              <w:right w:val="nil"/>
            </w:tcBorders>
          </w:tcPr>
          <w:p w14:paraId="04DB0B86" w14:textId="77777777" w:rsidR="00B204C3" w:rsidRDefault="00B204C3" w:rsidP="0047362B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255CCA0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left w:val="nil"/>
              <w:bottom w:val="dotted" w:sz="4" w:space="0" w:color="000000"/>
              <w:right w:val="nil"/>
            </w:tcBorders>
          </w:tcPr>
          <w:p w14:paraId="1097F1C4" w14:textId="77777777" w:rsidR="00B204C3" w:rsidRDefault="00B204C3" w:rsidP="0047362B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3022A54D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left w:val="nil"/>
              <w:bottom w:val="dotted" w:sz="4" w:space="0" w:color="000000"/>
              <w:right w:val="nil"/>
            </w:tcBorders>
          </w:tcPr>
          <w:p w14:paraId="3C2C3E2F" w14:textId="77777777" w:rsidR="00B204C3" w:rsidRDefault="00B204C3" w:rsidP="0047362B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085A684B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14:paraId="0F5FC936" w14:textId="77777777" w:rsidR="00B204C3" w:rsidRDefault="00B204C3" w:rsidP="0047362B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8B6C66D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left w:val="dotted" w:sz="4" w:space="0" w:color="000000"/>
              <w:right w:val="nil"/>
            </w:tcBorders>
          </w:tcPr>
          <w:p w14:paraId="46E72B13" w14:textId="77777777" w:rsidR="00B204C3" w:rsidRDefault="00B204C3" w:rsidP="0047362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D6C4BD3" w14:textId="77777777" w:rsidR="00B204C3" w:rsidRDefault="00B204C3" w:rsidP="0047362B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left w:val="nil"/>
              <w:bottom w:val="dotted" w:sz="4" w:space="0" w:color="000000"/>
              <w:right w:val="nil"/>
            </w:tcBorders>
          </w:tcPr>
          <w:p w14:paraId="2EA5A1EA" w14:textId="77777777" w:rsidR="00B204C3" w:rsidRDefault="00B204C3" w:rsidP="0047362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34153B1" w14:textId="77777777" w:rsidR="00B204C3" w:rsidRDefault="00B204C3" w:rsidP="0047362B">
            <w:pPr>
              <w:pStyle w:val="TableParagraph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5B58EAFD" w14:textId="77777777" w:rsidTr="0047362B">
        <w:trPr>
          <w:trHeight w:val="649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5C406AB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187"/>
              <w:ind w:left="139"/>
              <w:rPr>
                <w:sz w:val="21"/>
              </w:rPr>
            </w:pPr>
            <w:r>
              <w:rPr>
                <w:spacing w:val="-5"/>
                <w:sz w:val="19"/>
              </w:rPr>
              <w:t>2.</w:t>
            </w:r>
            <w:r>
              <w:rPr>
                <w:sz w:val="19"/>
              </w:rPr>
              <w:tab/>
            </w:r>
            <w:r>
              <w:rPr>
                <w:sz w:val="21"/>
              </w:rPr>
              <w:t xml:space="preserve">Я йду дуже </w:t>
            </w:r>
            <w:r>
              <w:rPr>
                <w:spacing w:val="-2"/>
                <w:sz w:val="21"/>
              </w:rPr>
              <w:t>повільно.</w:t>
            </w:r>
          </w:p>
        </w:tc>
        <w:tc>
          <w:tcPr>
            <w:tcW w:w="743" w:type="dxa"/>
            <w:tcBorders>
              <w:left w:val="dotted" w:sz="4" w:space="0" w:color="000000"/>
              <w:bottom w:val="dotted" w:sz="6" w:space="0" w:color="000000"/>
              <w:right w:val="nil"/>
            </w:tcBorders>
          </w:tcPr>
          <w:p w14:paraId="6C40844B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0220179A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6" w:space="0" w:color="000000"/>
              <w:right w:val="nil"/>
            </w:tcBorders>
          </w:tcPr>
          <w:p w14:paraId="24362712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4C8592E4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B610BE5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15122C95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545022E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7371856F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left w:val="dotted" w:sz="4" w:space="0" w:color="000000"/>
              <w:bottom w:val="dotted" w:sz="6" w:space="0" w:color="000000"/>
              <w:right w:val="nil"/>
            </w:tcBorders>
          </w:tcPr>
          <w:p w14:paraId="6518F4B9" w14:textId="77777777" w:rsidR="00B204C3" w:rsidRDefault="00B204C3" w:rsidP="0047362B">
            <w:pPr>
              <w:pStyle w:val="TableParagraph"/>
              <w:spacing w:before="200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97151B9" w14:textId="77777777" w:rsidR="00B204C3" w:rsidRDefault="00B204C3" w:rsidP="0047362B">
            <w:pPr>
              <w:pStyle w:val="TableParagraph"/>
              <w:spacing w:before="200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664B0106" w14:textId="77777777" w:rsidTr="0047362B">
        <w:trPr>
          <w:trHeight w:val="606"/>
        </w:trPr>
        <w:tc>
          <w:tcPr>
            <w:tcW w:w="50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D3BE25E" w14:textId="77777777" w:rsidR="00B204C3" w:rsidRDefault="00B204C3" w:rsidP="0047362B">
            <w:pPr>
              <w:pStyle w:val="TableParagraph"/>
              <w:spacing w:before="174"/>
              <w:ind w:right="5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3.</w:t>
            </w:r>
          </w:p>
        </w:tc>
        <w:tc>
          <w:tcPr>
            <w:tcW w:w="377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D683704" w14:textId="77777777" w:rsidR="00B204C3" w:rsidRDefault="00B204C3" w:rsidP="0047362B">
            <w:pPr>
              <w:pStyle w:val="TableParagraph"/>
              <w:spacing w:before="11"/>
              <w:ind w:left="200"/>
              <w:rPr>
                <w:sz w:val="21"/>
              </w:rPr>
            </w:pPr>
            <w:r>
              <w:rPr>
                <w:sz w:val="21"/>
              </w:rPr>
              <w:t xml:space="preserve">Я наголошую на тому, </w:t>
            </w:r>
            <w:r>
              <w:rPr>
                <w:spacing w:val="-5"/>
                <w:sz w:val="21"/>
              </w:rPr>
              <w:t xml:space="preserve">щоб </w:t>
            </w:r>
            <w:r>
              <w:rPr>
                <w:sz w:val="21"/>
              </w:rPr>
              <w:t>отримати</w:t>
            </w:r>
          </w:p>
          <w:p w14:paraId="221392DC" w14:textId="77777777" w:rsidR="00B204C3" w:rsidRDefault="00B204C3" w:rsidP="0047362B">
            <w:pPr>
              <w:pStyle w:val="TableParagraph"/>
              <w:spacing w:before="61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подорожувати </w:t>
            </w:r>
            <w:r>
              <w:rPr>
                <w:spacing w:val="18"/>
                <w:sz w:val="21"/>
              </w:rPr>
              <w:t>якнайшвидше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14:paraId="63F5C5E1" w14:textId="77777777" w:rsidR="00B204C3" w:rsidRDefault="00B204C3" w:rsidP="0047362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6B53F46" w14:textId="77777777" w:rsidR="00B204C3" w:rsidRDefault="00B204C3" w:rsidP="0047362B">
            <w:pPr>
              <w:pStyle w:val="TableParagraph"/>
              <w:spacing w:before="1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4" w:space="0" w:color="000000"/>
              <w:right w:val="nil"/>
            </w:tcBorders>
          </w:tcPr>
          <w:p w14:paraId="524947E8" w14:textId="77777777" w:rsidR="00B204C3" w:rsidRDefault="00B204C3" w:rsidP="0047362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0586333" w14:textId="77777777" w:rsidR="00B204C3" w:rsidRDefault="00B204C3" w:rsidP="0047362B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9E28627" w14:textId="77777777" w:rsidR="00B204C3" w:rsidRDefault="00B204C3" w:rsidP="0047362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2414BDA" w14:textId="77777777" w:rsidR="00B204C3" w:rsidRDefault="00B204C3" w:rsidP="0047362B">
            <w:pPr>
              <w:pStyle w:val="TableParagraph"/>
              <w:spacing w:before="1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E07C130" w14:textId="77777777" w:rsidR="00B204C3" w:rsidRDefault="00B204C3" w:rsidP="0047362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A8B23DA" w14:textId="77777777" w:rsidR="00B204C3" w:rsidRDefault="00B204C3" w:rsidP="0047362B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14:paraId="76EB6518" w14:textId="77777777" w:rsidR="00B204C3" w:rsidRDefault="00B204C3" w:rsidP="0047362B">
            <w:pPr>
              <w:pStyle w:val="TableParagraph"/>
              <w:spacing w:before="174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F923012" w14:textId="77777777" w:rsidR="00B204C3" w:rsidRDefault="00B204C3" w:rsidP="0047362B">
            <w:pPr>
              <w:pStyle w:val="TableParagraph"/>
              <w:spacing w:before="174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64924501" w14:textId="77777777" w:rsidTr="0047362B">
        <w:trPr>
          <w:trHeight w:val="652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6731EE4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199"/>
              <w:ind w:left="139"/>
              <w:rPr>
                <w:sz w:val="21"/>
              </w:rPr>
            </w:pPr>
            <w:r>
              <w:rPr>
                <w:spacing w:val="-5"/>
                <w:position w:val="3"/>
                <w:sz w:val="19"/>
              </w:rPr>
              <w:t>4.</w:t>
            </w: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 xml:space="preserve">Я </w:t>
            </w:r>
            <w:r>
              <w:rPr>
                <w:spacing w:val="-2"/>
                <w:sz w:val="21"/>
              </w:rPr>
              <w:t xml:space="preserve">часто </w:t>
            </w:r>
            <w:r>
              <w:rPr>
                <w:sz w:val="21"/>
              </w:rPr>
              <w:t>гальмую.</w:t>
            </w:r>
          </w:p>
        </w:tc>
        <w:tc>
          <w:tcPr>
            <w:tcW w:w="743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6974F741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473E5E11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EAB89C4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55D10B01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FA0074B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4944B198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B5DFCE4" w14:textId="77777777" w:rsidR="00B204C3" w:rsidRDefault="00B204C3" w:rsidP="0047362B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0FBBAD85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2DFC7001" w14:textId="77777777" w:rsidR="00B204C3" w:rsidRDefault="00B204C3" w:rsidP="0047362B">
            <w:pPr>
              <w:pStyle w:val="TableParagraph"/>
              <w:spacing w:before="196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861A20A" w14:textId="77777777" w:rsidR="00B204C3" w:rsidRDefault="00B204C3" w:rsidP="0047362B">
            <w:pPr>
              <w:pStyle w:val="TableParagraph"/>
              <w:spacing w:before="196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5A664836" w14:textId="77777777" w:rsidTr="0047362B">
        <w:trPr>
          <w:trHeight w:val="565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A6E1C5E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156"/>
              <w:ind w:left="139"/>
              <w:rPr>
                <w:sz w:val="21"/>
              </w:rPr>
            </w:pPr>
            <w:r>
              <w:rPr>
                <w:spacing w:val="-5"/>
                <w:position w:val="3"/>
                <w:sz w:val="19"/>
              </w:rPr>
              <w:t>5.</w:t>
            </w: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 xml:space="preserve">Я </w:t>
            </w:r>
            <w:r>
              <w:rPr>
                <w:spacing w:val="-2"/>
                <w:sz w:val="21"/>
              </w:rPr>
              <w:t xml:space="preserve">часто </w:t>
            </w:r>
            <w:r>
              <w:rPr>
                <w:sz w:val="21"/>
              </w:rPr>
              <w:t>перевіряю дзеркала.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D43164B" w14:textId="77777777" w:rsidR="00B204C3" w:rsidRDefault="00B204C3" w:rsidP="0047362B">
            <w:pPr>
              <w:pStyle w:val="TableParagraph"/>
              <w:spacing w:before="171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1BB146A" w14:textId="77777777" w:rsidR="00B204C3" w:rsidRDefault="00B204C3" w:rsidP="0047362B">
            <w:pPr>
              <w:pStyle w:val="TableParagraph"/>
              <w:spacing w:before="171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10ADFD5" w14:textId="77777777" w:rsidR="00B204C3" w:rsidRDefault="00B204C3" w:rsidP="0047362B">
            <w:pPr>
              <w:pStyle w:val="TableParagraph"/>
              <w:spacing w:before="171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939A022" w14:textId="77777777" w:rsidR="00B204C3" w:rsidRDefault="00B204C3" w:rsidP="0047362B">
            <w:pPr>
              <w:pStyle w:val="TableParagraph"/>
              <w:spacing w:before="17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2C10334" w14:textId="77777777" w:rsidR="00B204C3" w:rsidRDefault="00B204C3" w:rsidP="0047362B">
            <w:pPr>
              <w:pStyle w:val="TableParagraph"/>
              <w:spacing w:before="157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1A4CD56" w14:textId="77777777" w:rsidR="00B204C3" w:rsidRDefault="00B204C3" w:rsidP="0047362B">
            <w:pPr>
              <w:pStyle w:val="TableParagraph"/>
              <w:spacing w:before="157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6188E5B4" w14:textId="77777777" w:rsidTr="0047362B">
        <w:trPr>
          <w:trHeight w:val="664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0ED3615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109" w:line="184" w:lineRule="auto"/>
              <w:ind w:left="705" w:right="37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6.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>Я перевіряю, чи ремінь безпеки / шолом застебнутий так, як я хочу.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14:paraId="47407DC6" w14:textId="77777777" w:rsidR="00B204C3" w:rsidRDefault="00B204C3" w:rsidP="0047362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1025ECF9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6" w:space="0" w:color="000000"/>
              <w:right w:val="nil"/>
            </w:tcBorders>
          </w:tcPr>
          <w:p w14:paraId="1A00D058" w14:textId="77777777" w:rsidR="00B204C3" w:rsidRDefault="00B204C3" w:rsidP="0047362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C45892D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2AC4896" w14:textId="77777777" w:rsidR="00B204C3" w:rsidRDefault="00B204C3" w:rsidP="0047362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6694FAD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12267A2" w14:textId="77777777" w:rsidR="00B204C3" w:rsidRDefault="00B204C3" w:rsidP="0047362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FEE7CC8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14:paraId="4B35D0B5" w14:textId="77777777" w:rsidR="00B204C3" w:rsidRDefault="00B204C3" w:rsidP="0047362B">
            <w:pPr>
              <w:pStyle w:val="TableParagraph"/>
              <w:spacing w:before="205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A94979A" w14:textId="77777777" w:rsidR="00B204C3" w:rsidRDefault="00B204C3" w:rsidP="0047362B">
            <w:pPr>
              <w:pStyle w:val="TableParagraph"/>
              <w:spacing w:before="205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63217D23" w14:textId="77777777" w:rsidTr="0047362B">
        <w:trPr>
          <w:trHeight w:val="664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E126C5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107" w:line="184" w:lineRule="auto"/>
              <w:ind w:left="705" w:right="37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7.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Я обов'язково замикаю/відмикаю всі </w:t>
            </w:r>
            <w:r>
              <w:rPr>
                <w:spacing w:val="-2"/>
                <w:sz w:val="21"/>
              </w:rPr>
              <w:t>двері.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14:paraId="6799417C" w14:textId="77777777" w:rsidR="00B204C3" w:rsidRDefault="00B204C3" w:rsidP="0047362B">
            <w:pPr>
              <w:pStyle w:val="TableParagraph"/>
              <w:spacing w:before="37"/>
              <w:rPr>
                <w:b/>
                <w:sz w:val="16"/>
              </w:rPr>
            </w:pPr>
          </w:p>
          <w:p w14:paraId="7D721DCA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4" w:space="0" w:color="000000"/>
              <w:right w:val="nil"/>
            </w:tcBorders>
          </w:tcPr>
          <w:p w14:paraId="1DEDD63B" w14:textId="77777777" w:rsidR="00B204C3" w:rsidRDefault="00B204C3" w:rsidP="0047362B">
            <w:pPr>
              <w:pStyle w:val="TableParagraph"/>
              <w:spacing w:before="37"/>
              <w:rPr>
                <w:b/>
                <w:sz w:val="16"/>
              </w:rPr>
            </w:pPr>
          </w:p>
          <w:p w14:paraId="4840550C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70B8F5D" w14:textId="77777777" w:rsidR="00B204C3" w:rsidRDefault="00B204C3" w:rsidP="0047362B">
            <w:pPr>
              <w:pStyle w:val="TableParagraph"/>
              <w:spacing w:before="37"/>
              <w:rPr>
                <w:b/>
                <w:sz w:val="16"/>
              </w:rPr>
            </w:pPr>
          </w:p>
          <w:p w14:paraId="4187D31A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2BA7101" w14:textId="77777777" w:rsidR="00B204C3" w:rsidRDefault="00B204C3" w:rsidP="0047362B">
            <w:pPr>
              <w:pStyle w:val="TableParagraph"/>
              <w:spacing w:before="37"/>
              <w:rPr>
                <w:b/>
                <w:sz w:val="16"/>
              </w:rPr>
            </w:pPr>
          </w:p>
          <w:p w14:paraId="158DDDB3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14:paraId="7E7EE78D" w14:textId="77777777" w:rsidR="00B204C3" w:rsidRDefault="00B204C3" w:rsidP="0047362B">
            <w:pPr>
              <w:pStyle w:val="TableParagraph"/>
              <w:spacing w:before="203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5861005" w14:textId="77777777" w:rsidR="00B204C3" w:rsidRDefault="00B204C3" w:rsidP="0047362B">
            <w:pPr>
              <w:pStyle w:val="TableParagraph"/>
              <w:spacing w:before="203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61EAD838" w14:textId="77777777" w:rsidTr="0047362B">
        <w:trPr>
          <w:trHeight w:val="690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6CA8215" w14:textId="77777777" w:rsidR="00B204C3" w:rsidRDefault="00B204C3" w:rsidP="0047362B">
            <w:pPr>
              <w:pStyle w:val="TableParagraph"/>
              <w:spacing w:before="52" w:line="206" w:lineRule="exact"/>
              <w:ind w:left="705"/>
              <w:rPr>
                <w:sz w:val="21"/>
              </w:rPr>
            </w:pPr>
            <w:r>
              <w:rPr>
                <w:sz w:val="21"/>
              </w:rPr>
              <w:t xml:space="preserve">Коли я пасажир, я </w:t>
            </w:r>
            <w:r>
              <w:rPr>
                <w:spacing w:val="-2"/>
                <w:sz w:val="21"/>
              </w:rPr>
              <w:t>стежу за тим, щоб</w:t>
            </w:r>
          </w:p>
          <w:p w14:paraId="71ED155A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line="338" w:lineRule="exact"/>
              <w:ind w:left="139"/>
              <w:rPr>
                <w:sz w:val="21"/>
              </w:rPr>
            </w:pPr>
            <w:r>
              <w:rPr>
                <w:spacing w:val="-5"/>
                <w:position w:val="15"/>
                <w:sz w:val="19"/>
              </w:rPr>
              <w:t>8.</w:t>
            </w:r>
            <w:r>
              <w:rPr>
                <w:position w:val="15"/>
                <w:sz w:val="19"/>
              </w:rPr>
              <w:tab/>
            </w:r>
            <w:r>
              <w:rPr>
                <w:sz w:val="21"/>
              </w:rPr>
              <w:t xml:space="preserve">наскільки добре водій </w:t>
            </w:r>
            <w:r>
              <w:rPr>
                <w:spacing w:val="-2"/>
                <w:sz w:val="21"/>
              </w:rPr>
              <w:t xml:space="preserve">керує </w:t>
            </w:r>
            <w:r>
              <w:rPr>
                <w:sz w:val="21"/>
              </w:rPr>
              <w:t>автомобілем.</w:t>
            </w:r>
          </w:p>
        </w:tc>
        <w:tc>
          <w:tcPr>
            <w:tcW w:w="743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2F59009A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0478E4CC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CEE1936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454A01D0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3345032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48F55A84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79E5751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60887E57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6F63A71F" w14:textId="77777777" w:rsidR="00B204C3" w:rsidRDefault="00B204C3" w:rsidP="0047362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D0F3018" w14:textId="77777777" w:rsidR="00B204C3" w:rsidRDefault="00B204C3" w:rsidP="0047362B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AB4EED9" w14:textId="77777777" w:rsidR="00B204C3" w:rsidRDefault="00B204C3" w:rsidP="0047362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A3BC469" w14:textId="77777777" w:rsidR="00B204C3" w:rsidRDefault="00B204C3" w:rsidP="0047362B">
            <w:pPr>
              <w:pStyle w:val="TableParagraph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21109710" w14:textId="77777777" w:rsidTr="0047362B">
        <w:trPr>
          <w:trHeight w:val="688"/>
        </w:trPr>
        <w:tc>
          <w:tcPr>
            <w:tcW w:w="50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975C1BA" w14:textId="77777777" w:rsidR="00B204C3" w:rsidRDefault="00B204C3" w:rsidP="0047362B">
            <w:pPr>
              <w:pStyle w:val="TableParagraph"/>
              <w:spacing w:before="215"/>
              <w:ind w:right="5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9.</w:t>
            </w:r>
          </w:p>
        </w:tc>
        <w:tc>
          <w:tcPr>
            <w:tcW w:w="377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595A6D5" w14:textId="77777777" w:rsidR="00B204C3" w:rsidRDefault="00B204C3" w:rsidP="0047362B">
            <w:pPr>
              <w:pStyle w:val="TableParagraph"/>
              <w:spacing w:before="52" w:line="300" w:lineRule="auto"/>
              <w:ind w:left="200" w:right="7"/>
              <w:rPr>
                <w:sz w:val="21"/>
              </w:rPr>
            </w:pPr>
            <w:r>
              <w:rPr>
                <w:sz w:val="21"/>
              </w:rPr>
              <w:t>Коли я пасажир, я постійно остерігаюся небезпеки.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14:paraId="592DFDF0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5473C1BE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6" w:space="0" w:color="000000"/>
              <w:right w:val="nil"/>
            </w:tcBorders>
          </w:tcPr>
          <w:p w14:paraId="77DC82E4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6196621B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13E9A9F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39BEA66C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2033CD9" w14:textId="77777777" w:rsidR="00B204C3" w:rsidRDefault="00B204C3" w:rsidP="0047362B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314232D7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14:paraId="53A52C0F" w14:textId="77777777" w:rsidR="00B204C3" w:rsidRDefault="00B204C3" w:rsidP="0047362B">
            <w:pPr>
              <w:pStyle w:val="TableParagraph"/>
              <w:spacing w:before="215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2982002" w14:textId="77777777" w:rsidR="00B204C3" w:rsidRDefault="00B204C3" w:rsidP="0047362B">
            <w:pPr>
              <w:pStyle w:val="TableParagraph"/>
              <w:spacing w:before="215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3C84D875" w14:textId="77777777" w:rsidTr="0047362B">
        <w:trPr>
          <w:trHeight w:val="690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4800C58" w14:textId="77777777" w:rsidR="00B204C3" w:rsidRDefault="00B204C3" w:rsidP="0047362B">
            <w:pPr>
              <w:pStyle w:val="TableParagraph"/>
              <w:spacing w:before="50" w:line="206" w:lineRule="exact"/>
              <w:ind w:left="705"/>
              <w:rPr>
                <w:sz w:val="21"/>
              </w:rPr>
            </w:pPr>
            <w:r>
              <w:rPr>
                <w:sz w:val="21"/>
              </w:rPr>
              <w:t xml:space="preserve">Коли я пасажир, я </w:t>
            </w:r>
            <w:r>
              <w:rPr>
                <w:spacing w:val="-4"/>
                <w:sz w:val="21"/>
              </w:rPr>
              <w:t>тримаю</w:t>
            </w:r>
          </w:p>
          <w:p w14:paraId="0F665A0C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line="338" w:lineRule="exact"/>
              <w:ind w:left="139"/>
              <w:rPr>
                <w:sz w:val="21"/>
              </w:rPr>
            </w:pPr>
            <w:r>
              <w:rPr>
                <w:spacing w:val="-5"/>
                <w:position w:val="15"/>
                <w:sz w:val="19"/>
              </w:rPr>
              <w:t>10.</w:t>
            </w:r>
            <w:r>
              <w:rPr>
                <w:position w:val="15"/>
                <w:sz w:val="19"/>
              </w:rPr>
              <w:tab/>
            </w:r>
            <w:r>
              <w:rPr>
                <w:sz w:val="21"/>
              </w:rPr>
              <w:t xml:space="preserve">на моє </w:t>
            </w:r>
            <w:r>
              <w:rPr>
                <w:spacing w:val="-4"/>
                <w:sz w:val="21"/>
              </w:rPr>
              <w:t>місце.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14:paraId="64993C2C" w14:textId="77777777" w:rsidR="00B204C3" w:rsidRDefault="00B204C3" w:rsidP="0047362B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65A65E91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 w14:paraId="3A86C0CF" w14:textId="77777777" w:rsidR="00B204C3" w:rsidRDefault="00B204C3" w:rsidP="0047362B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5E9FA0C3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CE73155" w14:textId="77777777" w:rsidR="00B204C3" w:rsidRDefault="00B204C3" w:rsidP="0047362B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3C5C5136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CA45B76" w14:textId="77777777" w:rsidR="00B204C3" w:rsidRDefault="00B204C3" w:rsidP="0047362B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0855855A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14:paraId="53E98C1C" w14:textId="77777777" w:rsidR="00B204C3" w:rsidRDefault="00B204C3" w:rsidP="0047362B">
            <w:pPr>
              <w:pStyle w:val="TableParagraph"/>
              <w:spacing w:before="217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1B0F3C6" w14:textId="77777777" w:rsidR="00B204C3" w:rsidRDefault="00B204C3" w:rsidP="0047362B">
            <w:pPr>
              <w:pStyle w:val="TableParagraph"/>
              <w:spacing w:before="217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  <w:tr w:rsidR="00B204C3" w14:paraId="2222AE14" w14:textId="77777777" w:rsidTr="0047362B">
        <w:trPr>
          <w:trHeight w:val="904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F70DF10" w14:textId="77777777" w:rsidR="00B204C3" w:rsidRDefault="00B204C3" w:rsidP="0047362B">
            <w:pPr>
              <w:pStyle w:val="TableParagraph"/>
              <w:spacing w:before="6"/>
              <w:ind w:left="705"/>
              <w:rPr>
                <w:sz w:val="21"/>
              </w:rPr>
            </w:pPr>
            <w:r>
              <w:rPr>
                <w:sz w:val="21"/>
              </w:rPr>
              <w:t xml:space="preserve">Коли я пасажир, я штовхаю </w:t>
            </w:r>
            <w:r>
              <w:rPr>
                <w:spacing w:val="-5"/>
                <w:sz w:val="21"/>
              </w:rPr>
              <w:t>свій</w:t>
            </w:r>
          </w:p>
          <w:p w14:paraId="382A4B7E" w14:textId="77777777" w:rsidR="00B204C3" w:rsidRDefault="00B204C3" w:rsidP="0047362B">
            <w:pPr>
              <w:pStyle w:val="TableParagraph"/>
              <w:tabs>
                <w:tab w:val="left" w:pos="705"/>
              </w:tabs>
              <w:spacing w:before="3" w:line="300" w:lineRule="atLeast"/>
              <w:ind w:left="705" w:right="671" w:hanging="567"/>
              <w:rPr>
                <w:sz w:val="21"/>
              </w:rPr>
            </w:pPr>
            <w:r>
              <w:rPr>
                <w:spacing w:val="-4"/>
                <w:sz w:val="19"/>
              </w:rPr>
              <w:t>11.</w:t>
            </w:r>
            <w:r>
              <w:rPr>
                <w:sz w:val="19"/>
              </w:rPr>
              <w:tab/>
            </w:r>
            <w:r>
              <w:rPr>
                <w:sz w:val="21"/>
              </w:rPr>
              <w:t xml:space="preserve">ногами на </w:t>
            </w:r>
            <w:r>
              <w:rPr>
                <w:spacing w:val="-2"/>
                <w:sz w:val="21"/>
              </w:rPr>
              <w:t xml:space="preserve">педаль </w:t>
            </w:r>
            <w:r>
              <w:rPr>
                <w:sz w:val="21"/>
              </w:rPr>
              <w:t>гальма.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99F0314" w14:textId="77777777" w:rsidR="00B204C3" w:rsidRDefault="00B204C3" w:rsidP="0047362B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7445FC17" w14:textId="77777777" w:rsidR="00B204C3" w:rsidRDefault="00B204C3" w:rsidP="0047362B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Ніколи.</w:t>
            </w:r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4" w:space="0" w:color="000000"/>
              <w:right w:val="nil"/>
            </w:tcBorders>
          </w:tcPr>
          <w:p w14:paraId="3BE4F8CA" w14:textId="77777777" w:rsidR="00B204C3" w:rsidRDefault="00B204C3" w:rsidP="0047362B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5A292F94" w14:textId="77777777" w:rsidR="00B204C3" w:rsidRDefault="00B204C3" w:rsidP="0047362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іноді</w:t>
            </w:r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9132491" w14:textId="77777777" w:rsidR="00B204C3" w:rsidRDefault="00B204C3" w:rsidP="0047362B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6E6ECCC7" w14:textId="77777777" w:rsidR="00B204C3" w:rsidRDefault="00B204C3" w:rsidP="0047362B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часто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BB2E31C" w14:textId="77777777" w:rsidR="00B204C3" w:rsidRDefault="00B204C3" w:rsidP="0047362B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08BF638B" w14:textId="77777777" w:rsidR="00B204C3" w:rsidRDefault="00B204C3" w:rsidP="0047362B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завжди</w:t>
            </w:r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315A9214" w14:textId="77777777" w:rsidR="00B204C3" w:rsidRDefault="00B204C3" w:rsidP="0047362B">
            <w:pPr>
              <w:pStyle w:val="TableParagraph"/>
              <w:spacing w:before="104"/>
              <w:rPr>
                <w:b/>
                <w:sz w:val="19"/>
              </w:rPr>
            </w:pPr>
          </w:p>
          <w:p w14:paraId="7AA2E726" w14:textId="77777777" w:rsidR="00B204C3" w:rsidRDefault="00B204C3" w:rsidP="0047362B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Так.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68A8D7F" w14:textId="77777777" w:rsidR="00B204C3" w:rsidRDefault="00B204C3" w:rsidP="0047362B">
            <w:pPr>
              <w:pStyle w:val="TableParagraph"/>
              <w:spacing w:before="104"/>
              <w:rPr>
                <w:b/>
                <w:sz w:val="19"/>
              </w:rPr>
            </w:pPr>
          </w:p>
          <w:p w14:paraId="1C63222C" w14:textId="77777777" w:rsidR="00B204C3" w:rsidRDefault="00B204C3" w:rsidP="0047362B">
            <w:pPr>
              <w:pStyle w:val="TableParagraph"/>
              <w:ind w:left="47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Ні.</w:t>
            </w:r>
          </w:p>
        </w:tc>
      </w:tr>
    </w:tbl>
    <w:p w14:paraId="277D02AB" w14:textId="77777777" w:rsidR="00B204C3" w:rsidRDefault="00B204C3" w:rsidP="00B204C3">
      <w:pPr>
        <w:pStyle w:val="BodyText"/>
        <w:rPr>
          <w:b/>
          <w:sz w:val="12"/>
        </w:rPr>
      </w:pPr>
    </w:p>
    <w:p w14:paraId="01DC25F4" w14:textId="77777777" w:rsidR="00B204C3" w:rsidRDefault="00B204C3" w:rsidP="00B204C3">
      <w:pPr>
        <w:pStyle w:val="BodyText"/>
        <w:rPr>
          <w:b/>
          <w:sz w:val="12"/>
        </w:rPr>
      </w:pPr>
    </w:p>
    <w:p w14:paraId="75A8AE38" w14:textId="77777777" w:rsidR="00B204C3" w:rsidRDefault="00B204C3" w:rsidP="00B204C3">
      <w:pPr>
        <w:pStyle w:val="BodyText"/>
        <w:rPr>
          <w:b/>
          <w:sz w:val="12"/>
        </w:rPr>
      </w:pPr>
    </w:p>
    <w:p w14:paraId="63309D78" w14:textId="77777777" w:rsidR="00B204C3" w:rsidRDefault="00B204C3" w:rsidP="00B204C3">
      <w:pPr>
        <w:pStyle w:val="BodyText"/>
        <w:rPr>
          <w:b/>
          <w:sz w:val="12"/>
        </w:rPr>
      </w:pPr>
    </w:p>
    <w:p w14:paraId="5B15F06A" w14:textId="77777777" w:rsidR="00B204C3" w:rsidRDefault="00B204C3" w:rsidP="00B204C3">
      <w:pPr>
        <w:pStyle w:val="BodyText"/>
        <w:rPr>
          <w:b/>
          <w:sz w:val="12"/>
        </w:rPr>
      </w:pPr>
    </w:p>
    <w:p w14:paraId="73B4FAF4" w14:textId="77777777" w:rsidR="00B204C3" w:rsidRDefault="00B204C3" w:rsidP="00B204C3">
      <w:pPr>
        <w:pStyle w:val="BodyText"/>
        <w:rPr>
          <w:b/>
          <w:sz w:val="12"/>
        </w:rPr>
      </w:pPr>
    </w:p>
    <w:p w14:paraId="010C6ACA" w14:textId="77777777" w:rsidR="00B204C3" w:rsidRDefault="00B204C3" w:rsidP="00B204C3">
      <w:pPr>
        <w:pStyle w:val="BodyText"/>
        <w:rPr>
          <w:b/>
          <w:sz w:val="12"/>
        </w:rPr>
      </w:pPr>
    </w:p>
    <w:p w14:paraId="54697C82" w14:textId="77777777" w:rsidR="00B204C3" w:rsidRDefault="00B204C3" w:rsidP="00B204C3">
      <w:pPr>
        <w:pStyle w:val="BodyText"/>
        <w:rPr>
          <w:b/>
          <w:sz w:val="12"/>
        </w:rPr>
      </w:pPr>
    </w:p>
    <w:p w14:paraId="6DDA58BF" w14:textId="77777777" w:rsidR="00B204C3" w:rsidRDefault="00B204C3" w:rsidP="00B204C3">
      <w:pPr>
        <w:pStyle w:val="BodyText"/>
        <w:rPr>
          <w:b/>
          <w:sz w:val="12"/>
        </w:rPr>
      </w:pPr>
    </w:p>
    <w:p w14:paraId="6C8B94AA" w14:textId="77777777" w:rsidR="00B204C3" w:rsidRDefault="00B204C3" w:rsidP="00B204C3">
      <w:pPr>
        <w:pStyle w:val="BodyText"/>
        <w:rPr>
          <w:b/>
          <w:sz w:val="12"/>
        </w:rPr>
      </w:pPr>
    </w:p>
    <w:p w14:paraId="41D33292" w14:textId="77777777" w:rsidR="00B204C3" w:rsidRDefault="00B204C3" w:rsidP="00B204C3">
      <w:pPr>
        <w:pStyle w:val="BodyText"/>
        <w:rPr>
          <w:b/>
          <w:sz w:val="12"/>
        </w:rPr>
      </w:pPr>
    </w:p>
    <w:p w14:paraId="5E47EBC5" w14:textId="77777777" w:rsidR="00B204C3" w:rsidRDefault="00B204C3" w:rsidP="00B204C3">
      <w:pPr>
        <w:pStyle w:val="BodyText"/>
        <w:rPr>
          <w:b/>
          <w:sz w:val="12"/>
        </w:rPr>
      </w:pPr>
    </w:p>
    <w:p w14:paraId="082CD184" w14:textId="77777777" w:rsidR="00B204C3" w:rsidRDefault="00B204C3" w:rsidP="00B204C3">
      <w:pPr>
        <w:pStyle w:val="BodyText"/>
        <w:rPr>
          <w:b/>
          <w:sz w:val="12"/>
        </w:rPr>
      </w:pPr>
    </w:p>
    <w:p w14:paraId="3A6E6C7A" w14:textId="77777777" w:rsidR="00B204C3" w:rsidRDefault="00B204C3" w:rsidP="00B204C3">
      <w:pPr>
        <w:pStyle w:val="BodyText"/>
        <w:rPr>
          <w:b/>
          <w:sz w:val="12"/>
        </w:rPr>
      </w:pPr>
    </w:p>
    <w:p w14:paraId="39444EA6" w14:textId="77777777" w:rsidR="00B204C3" w:rsidRDefault="00B204C3" w:rsidP="00B204C3">
      <w:pPr>
        <w:pStyle w:val="BodyText"/>
        <w:rPr>
          <w:b/>
          <w:sz w:val="12"/>
        </w:rPr>
      </w:pPr>
    </w:p>
    <w:p w14:paraId="0C8A1757" w14:textId="77777777" w:rsidR="00B204C3" w:rsidRDefault="00B204C3" w:rsidP="00B204C3">
      <w:pPr>
        <w:pStyle w:val="BodyText"/>
        <w:rPr>
          <w:b/>
          <w:sz w:val="12"/>
        </w:rPr>
      </w:pPr>
    </w:p>
    <w:p w14:paraId="28AE20B3" w14:textId="77777777" w:rsidR="00B204C3" w:rsidRDefault="00B204C3" w:rsidP="00B204C3">
      <w:pPr>
        <w:pStyle w:val="BodyText"/>
        <w:rPr>
          <w:b/>
          <w:sz w:val="12"/>
        </w:rPr>
      </w:pPr>
    </w:p>
    <w:p w14:paraId="3B29406E" w14:textId="77777777" w:rsidR="00B204C3" w:rsidRDefault="00B204C3" w:rsidP="00B204C3">
      <w:pPr>
        <w:pStyle w:val="BodyText"/>
        <w:rPr>
          <w:b/>
          <w:sz w:val="12"/>
        </w:rPr>
      </w:pPr>
    </w:p>
    <w:p w14:paraId="389987CA" w14:textId="77777777" w:rsidR="00B204C3" w:rsidRDefault="00B204C3" w:rsidP="00B204C3">
      <w:pPr>
        <w:pStyle w:val="BodyText"/>
        <w:rPr>
          <w:b/>
          <w:sz w:val="12"/>
        </w:rPr>
      </w:pPr>
    </w:p>
    <w:p w14:paraId="74FB2353" w14:textId="77777777" w:rsidR="00B204C3" w:rsidRDefault="00B204C3" w:rsidP="00B204C3">
      <w:pPr>
        <w:pStyle w:val="BodyText"/>
        <w:rPr>
          <w:b/>
          <w:sz w:val="12"/>
        </w:rPr>
      </w:pPr>
    </w:p>
    <w:p w14:paraId="61872A46" w14:textId="77777777" w:rsidR="00B204C3" w:rsidRDefault="00B204C3" w:rsidP="00B204C3">
      <w:pPr>
        <w:pStyle w:val="BodyText"/>
        <w:rPr>
          <w:b/>
          <w:sz w:val="12"/>
        </w:rPr>
      </w:pPr>
    </w:p>
    <w:p w14:paraId="196DBAB0" w14:textId="77777777" w:rsidR="00B204C3" w:rsidRDefault="00B204C3" w:rsidP="00B204C3">
      <w:pPr>
        <w:pStyle w:val="BodyText"/>
        <w:rPr>
          <w:b/>
          <w:sz w:val="12"/>
        </w:rPr>
      </w:pPr>
    </w:p>
    <w:p w14:paraId="219FC410" w14:textId="77777777" w:rsidR="00B204C3" w:rsidRDefault="00B204C3" w:rsidP="00B204C3">
      <w:pPr>
        <w:pStyle w:val="BodyText"/>
        <w:rPr>
          <w:b/>
          <w:sz w:val="12"/>
        </w:rPr>
      </w:pPr>
    </w:p>
    <w:p w14:paraId="0931504A" w14:textId="77777777" w:rsidR="00B204C3" w:rsidRDefault="00B204C3" w:rsidP="00B204C3">
      <w:pPr>
        <w:pStyle w:val="BodyText"/>
        <w:spacing w:before="45"/>
        <w:rPr>
          <w:b/>
          <w:sz w:val="12"/>
        </w:rPr>
      </w:pPr>
    </w:p>
    <w:p w14:paraId="43E1DC62" w14:textId="77777777" w:rsidR="00B204C3" w:rsidRDefault="00B204C3" w:rsidP="00B204C3">
      <w:pPr>
        <w:ind w:left="280"/>
        <w:rPr>
          <w:sz w:val="12"/>
        </w:rPr>
      </w:pPr>
      <w:r>
        <w:rPr>
          <w:sz w:val="21"/>
        </w:rPr>
        <w:t xml:space="preserve">© </w:t>
      </w:r>
      <w:r>
        <w:rPr>
          <w:sz w:val="12"/>
        </w:rPr>
        <w:t xml:space="preserve">Елерс та ін. </w:t>
      </w:r>
      <w:r>
        <w:rPr>
          <w:spacing w:val="-4"/>
          <w:sz w:val="12"/>
        </w:rPr>
        <w:t>2004</w:t>
      </w:r>
    </w:p>
    <w:p w14:paraId="4AD0699A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C3"/>
    <w:rsid w:val="000260AB"/>
    <w:rsid w:val="006C4EE5"/>
    <w:rsid w:val="00B204C3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8888C"/>
  <w15:chartTrackingRefBased/>
  <w15:docId w15:val="{D7433FE3-2E73-3B47-B66F-6B258B17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C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B204C3"/>
    <w:pPr>
      <w:ind w:left="11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204C3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204C3"/>
  </w:style>
  <w:style w:type="character" w:customStyle="1" w:styleId="BodyTextChar">
    <w:name w:val="Body Text Char"/>
    <w:basedOn w:val="DefaultParagraphFont"/>
    <w:link w:val="BodyText"/>
    <w:uiPriority w:val="1"/>
    <w:rsid w:val="00B204C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2024-07-01T13:15:00Z</dcterms:created>
  <dcterms:modified xsi:type="dcterms:W3CDTF">2024-07-01T13:16:00Z</dcterms:modified>
</cp:coreProperties>
</file>