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svg" ContentType="image/svg+xml"/>
  <Default Extension="tiff" ContentType="image/tiff"/>
  <Default Extension="jpg" ContentType="image/jpeg"/>
  <Default Extension="jpeg" ContentType="image/jpeg"/>
  <Default Extension="gif" ContentType="image/gif"/>
  <Default Extension="bin" ContentType="application/vnd.openxmlformats-officedocument.oleObject"/>
  <Default Extension="wmf" ContentType="image/x-wmf"/>
  <Default Extension="emf" ContentType="image/x-emf"/>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sk="http://schemas.microsoft.com/office/drawing/2018/sketchyshapes" xmlns:a14="http://schemas.microsoft.com/office/drawing/2010/main" xmlns:asvg="http://schemas.microsoft.com/office/drawing/2016/SVG/main" xmlns:a="http://schemas.openxmlformats.org/drawingml/2006/main" xmlns:aink="http://schemas.microsoft.com/office/drawing/2016/ink" xmlns:am3d="http://schemas.microsoft.com/office/drawing/2017/model3d" xmlns:c="http://schemas.openxmlformats.org/drawingml/2006/char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oel="http://schemas.microsoft.com/office/2019/extlst"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body>
    <w:p>
      <w:pPr>
        <w:pStyle w:val="IntenseQuote"/>
        <w:ind w:start="0"/>
        <w:spacing w:before="0" w:after="0" w:line="288" w:lineRule="auto"/>
        <w:rPr>
          <w:bCs/>
          <w:spacing w:val="5"/>
          <w:b/>
          <w:rFonts w:ascii="Arial" w:hAnsi="Arial" w:cs="Arial"/>
          <w:sz w:val="28"/>
          <w:szCs w:val="28"/>
          <w:smallCaps/>
        </w:rPr>
      </w:pPr>
      <w:r w:rsidR="00F37CB8">
        <w:rPr>
          <w:rStyle w:val="IntenseReference"/>
          <w:rFonts w:ascii="Arial" w:hAnsi="Arial" w:cs="Arial"/>
          <w:sz w:val="28"/>
          <w:szCs w:val="28"/>
        </w:rPr>
        <w:t xml:space="preserve">Komplexe </w:t>
      </w:r>
      <w:r w:rsidRPr="009519F1" w:rsidR="00EC5249">
        <w:rPr>
          <w:rStyle w:val="IntenseReference"/>
          <w:rFonts w:ascii="Arial" w:hAnsi="Arial" w:cs="Arial"/>
          <w:sz w:val="28"/>
          <w:szCs w:val="28"/>
        </w:rPr>
        <w:t xml:space="preserve">posttraumatische </w:t>
      </w:r>
      <w:r w:rsidRPr="009519F1">
        <w:rPr>
          <w:rStyle w:val="IntenseReference"/>
          <w:rFonts w:ascii="Arial" w:hAnsi="Arial" w:cs="Arial"/>
          <w:sz w:val="28"/>
          <w:szCs w:val="28"/>
        </w:rPr>
        <w:t xml:space="preserve">Belastungsstörung </w:t>
      </w:r>
      <w:r w:rsidRPr="009519F1">
        <w:rPr>
          <w:rStyle w:val="IntenseReference"/>
          <w:rFonts w:ascii="Arial" w:hAnsi="Arial" w:cs="Arial"/>
          <w:sz w:val="28"/>
          <w:szCs w:val="28"/>
        </w:rPr>
        <w:t xml:space="preserve">verstehen </w:t>
      </w:r>
    </w:p>
    <w:p>
      <w:pPr>
        <w:pStyle w:val="Subtitle"/>
        <w:ind w:end="757"/>
        <w:spacing w:line="288" w:lineRule="auto"/>
        <w:tabs>
          <w:tab w:val="right" w:pos="8931"/>
        </w:tabs>
      </w:pPr>
      <w:r>
        <w:rPr>
          <w:b w:val="0"/>
          <w:i/>
          <w:u w:val="none"/>
          <w:color w:val="808080"/>
          <w:rFonts w:ascii="Arial"/>
          <w:sz w:val="22"/>
        </w:rPr>
        <w:t xml:space="preserve">Eine normale Reaktion auf abnormale Ereignisse</w:t>
      </w:r>
    </w:p>
    <w:p w:rsidR="00324906" w:rsidP="00A55FC1" w:rsidRDefault="00324906" w14:paraId="421C266E" w14:textId="77777777">
      <w:pPr>
        <w:pStyle w:val="Subtitle"/>
        <w:jc w:val="both"/>
        <w:ind w:end="193"/>
        <w:tabs>
          <w:tab w:val="right" w:pos="7938"/>
          <w:tab w:val="right" w:pos="9356"/>
        </w:tabs>
        <w:rPr>
          <w:lang w:val="en-GB"/>
          <w:u w:val="none"/>
          <w:color w:val="1F3864"/>
          <w:rFonts w:ascii="Arial" w:hAnsi="Arial" w:cs="Arial"/>
          <w:sz w:val="22"/>
          <w:szCs w:val="22"/>
        </w:rPr>
      </w:pPr>
    </w:p>
    <w:p>
      <w:pPr>
        <w:pStyle w:val="Subtitle"/>
        <w:jc w:val="both"/>
        <w:ind w:end="193"/>
        <w:tabs>
          <w:tab w:val="right" w:pos="7938"/>
          <w:tab w:val="right" w:pos="9356"/>
        </w:tabs>
        <w:rPr>
          <w:lang w:val="en-GB"/>
          <w:b w:val="0"/>
          <w:u w:val="none"/>
          <w:rFonts w:ascii="Arial" w:hAnsi="Arial" w:cs="Arial"/>
          <w:sz w:val="22"/>
          <w:szCs w:val="22"/>
        </w:rPr>
      </w:pPr>
      <w:r>
        <w:rPr>
          <w:noProof/>
        </w:rPr>
        <mc:AlternateContent>
          <mc:Choice Requires="wps">
            <w:drawing>
              <wp:anchor distT="0" distB="0" distL="114300" distR="114300" simplePos="0" relativeHeight="251753472" behindDoc="1" locked="0" layoutInCell="1" allowOverlap="1" wp14:editId="6CCE7FC7" wp14:anchorId="3060753D">
                <wp:simplePos x="0" y="0"/>
                <wp:positionH relativeFrom="column">
                  <wp:posOffset>-36195</wp:posOffset>
                </wp:positionH>
                <wp:positionV relativeFrom="paragraph">
                  <wp:posOffset>1254760</wp:posOffset>
                </wp:positionV>
                <wp:extent cx="6246495" cy="883285"/>
                <wp:effectExtent l="25400" t="101600" r="27305" b="56515"/>
                <wp:wrapSquare wrapText="bothSides"/>
                <wp:docPr id="3" name="Rectangle 3"/>
                <wp:cNvGraphicFramePr/>
                <a:graphic>
                  <a:graphicData uri="http://schemas.microsoft.com/office/word/2010/wordprocessingShape">
                    <wps:wsp>
                      <wps:cNvSpPr/>
                      <wps:spPr>
                        <a:xfrm>
                          <a:off x="0" y="0"/>
                          <a:ext cx="6246495" cy="883285"/>
                        </a:xfrm>
                        <a:custGeom>
                          <a:avLst/>
                          <a:gdLst>
                            <a:gd name="connsiteX0" fmla="*/ 0 w 6246495"/>
                            <a:gd name="connsiteY0" fmla="*/ 0 h 883285"/>
                            <a:gd name="connsiteX1" fmla="*/ 6246495 w 6246495"/>
                            <a:gd name="connsiteY1" fmla="*/ 0 h 883285"/>
                            <a:gd name="connsiteX2" fmla="*/ 6246495 w 6246495"/>
                            <a:gd name="connsiteY2" fmla="*/ 883285 h 883285"/>
                            <a:gd name="connsiteX3" fmla="*/ 0 w 6246495"/>
                            <a:gd name="connsiteY3" fmla="*/ 883285 h 883285"/>
                            <a:gd name="connsiteX4" fmla="*/ 0 w 6246495"/>
                            <a:gd name="connsiteY4" fmla="*/ 0 h 8832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46495" h="883285" fill="none" extrusionOk="0">
                              <a:moveTo>
                                <a:pt x="0" y="0"/>
                              </a:moveTo>
                              <a:cubicBezTo>
                                <a:pt x="1825421" y="133282"/>
                                <a:pt x="4626051" y="110039"/>
                                <a:pt x="6246495" y="0"/>
                              </a:cubicBezTo>
                              <a:cubicBezTo>
                                <a:pt x="6242871" y="319303"/>
                                <a:pt x="6232253" y="543594"/>
                                <a:pt x="6246495" y="883285"/>
                              </a:cubicBezTo>
                              <a:cubicBezTo>
                                <a:pt x="3150325" y="876226"/>
                                <a:pt x="1419808" y="719401"/>
                                <a:pt x="0" y="883285"/>
                              </a:cubicBezTo>
                              <a:cubicBezTo>
                                <a:pt x="5004" y="563032"/>
                                <a:pt x="38973" y="415472"/>
                                <a:pt x="0" y="0"/>
                              </a:cubicBezTo>
                              <a:close/>
                            </a:path>
                            <a:path w="6246495" h="883285" stroke="0" extrusionOk="0">
                              <a:moveTo>
                                <a:pt x="0" y="0"/>
                              </a:moveTo>
                              <a:cubicBezTo>
                                <a:pt x="673454" y="-118194"/>
                                <a:pt x="4161472" y="-118829"/>
                                <a:pt x="6246495" y="0"/>
                              </a:cubicBezTo>
                              <a:cubicBezTo>
                                <a:pt x="6242188" y="298554"/>
                                <a:pt x="6285697" y="565723"/>
                                <a:pt x="6246495" y="883285"/>
                              </a:cubicBezTo>
                              <a:cubicBezTo>
                                <a:pt x="5014027" y="968465"/>
                                <a:pt x="2042468" y="896265"/>
                                <a:pt x="0" y="883285"/>
                              </a:cubicBezTo>
                              <a:cubicBezTo>
                                <a:pt x="6078" y="497322"/>
                                <a:pt x="21978" y="388129"/>
                                <a:pt x="0" y="0"/>
                              </a:cubicBezTo>
                              <a:close/>
                            </a:path>
                          </a:pathLst>
                        </a:custGeom>
                        <a:solidFill>
                          <a:srgbClr val="E8EEF8"/>
                        </a:solidFill>
                        <a:ln w="19050">
                          <a:extLst>
                            <a:ext uri="{C807C97D-BFC1-408E-A445-0C87EB9F89A2}">
                              <ask:lineSketchStyleProps xmlns:ask="http://schemas.microsoft.com/office/drawing/2018/sketchyshapes" sd="2974489204">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Subtitle"/>
                              <w:tabs>
                                <w:tab w:val="right" w:pos="7938"/>
                                <w:tab w:val="right" w:pos="9356"/>
                              </w:tabs>
                              <w:spacing w:before="120"/>
                              <w:ind w:start="-284" w:end="193"/>
                              <w:jc w:val="both"/>
                              <w:rPr>
                                <w:rFonts w:ascii="Arial" w:hAnsi="Arial" w:cs="Arial"/>
                                <w:color w:val="2F5496" w:themeColor="accent1" w:themeShade="BF"/>
                                <w:sz w:val="22"/>
                                <w:szCs w:val="22"/>
                                <w:u w:val="none"/>
                                <w:lang w:val="en-GB"/>
                              </w:rPr>
                            </w:pPr>
                            <w:r w:rsidRPr="009519F1">
                              <w:rPr>
                                <w:rFonts w:ascii="Arial" w:hAnsi="Arial" w:cs="Arial"/>
                                <w:color w:val="2F5496" w:themeColor="accent1" w:themeShade="BF"/>
                                <w:sz w:val="22"/>
                                <w:szCs w:val="22"/>
                                <w:u w:val="none"/>
                                <w:lang w:val="en-GB"/>
                              </w:rPr>
                              <w:t xml:space="preserve">Sie werden in diesem Handout entdecken, dass die Gefühle</w:t>
                            </w:r>
                            <w:r>
                              <w:rPr>
                                <w:rFonts w:ascii="Arial" w:hAnsi="Arial" w:cs="Arial"/>
                                <w:color w:val="2F5496" w:themeColor="accent1" w:themeShade="BF"/>
                                <w:sz w:val="22"/>
                                <w:szCs w:val="22"/>
                                <w:u w:val="none"/>
                                <w:lang w:val="en-GB"/>
                              </w:rPr>
                              <w:t xml:space="preserve">, </w:t>
                            </w:r>
                            <w:r>
                              <w:rPr>
                                <w:rFonts w:ascii="Arial" w:hAnsi="Arial" w:cs="Arial"/>
                                <w:color w:val="2F5496" w:themeColor="accent1" w:themeShade="BF"/>
                                <w:sz w:val="22"/>
                                <w:szCs w:val="22"/>
                                <w:u w:val="none"/>
                                <w:lang w:val="en-GB"/>
                              </w:rPr>
                              <w:t xml:space="preserve">Gedanken </w:t>
                            </w:r>
                            <w:r w:rsidRPr="009519F1">
                              <w:rPr>
                                <w:rFonts w:ascii="Arial" w:hAnsi="Arial" w:cs="Arial"/>
                                <w:color w:val="2F5496" w:themeColor="accent1" w:themeShade="BF"/>
                                <w:sz w:val="22"/>
                                <w:szCs w:val="22"/>
                                <w:u w:val="none"/>
                                <w:lang w:val="en-GB"/>
                              </w:rPr>
                              <w:t xml:space="preserve">und </w:t>
                            </w:r>
                            <w:r w:rsidRPr="009519F1">
                              <w:rPr>
                                <w:rFonts w:ascii="Arial" w:hAnsi="Arial" w:cs="Arial"/>
                                <w:color w:val="2F5496" w:themeColor="accent1" w:themeShade="BF"/>
                                <w:sz w:val="22"/>
                                <w:szCs w:val="22"/>
                                <w:u w:val="none"/>
                                <w:lang w:val="en-GB"/>
                              </w:rPr>
                              <w:t xml:space="preserve">Körperempfindungen, die Sie erleben, eine normale Reaktion auf </w:t>
                            </w:r>
                            <w:r w:rsidR="00A53C62">
                              <w:rPr>
                                <w:rFonts w:ascii="Arial" w:hAnsi="Arial" w:cs="Arial"/>
                                <w:color w:val="2F5496" w:themeColor="accent1" w:themeShade="BF"/>
                                <w:sz w:val="22"/>
                                <w:szCs w:val="22"/>
                                <w:u w:val="none"/>
                                <w:lang w:val="en-GB"/>
                              </w:rPr>
                              <w:t xml:space="preserve">extremen </w:t>
                            </w:r>
                            <w:r w:rsidRPr="009519F1">
                              <w:rPr>
                                <w:rFonts w:ascii="Arial" w:hAnsi="Arial" w:cs="Arial"/>
                                <w:color w:val="2F5496" w:themeColor="accent1" w:themeShade="BF"/>
                                <w:sz w:val="22"/>
                                <w:szCs w:val="22"/>
                                <w:u w:val="none"/>
                                <w:lang w:val="en-GB"/>
                              </w:rPr>
                              <w:t xml:space="preserve">Stress </w:t>
                            </w:r>
                            <w:r w:rsidRPr="009519F1">
                              <w:rPr>
                                <w:rFonts w:ascii="Arial" w:hAnsi="Arial" w:cs="Arial"/>
                                <w:color w:val="2F5496" w:themeColor="accent1" w:themeShade="BF"/>
                                <w:sz w:val="22"/>
                                <w:szCs w:val="22"/>
                                <w:u w:val="none"/>
                                <w:lang w:val="en-GB"/>
                              </w:rPr>
                              <w:t xml:space="preserve">sind</w:t>
                            </w:r>
                            <w:r>
                              <w:rPr>
                                <w:rFonts w:ascii="Arial" w:hAnsi="Arial" w:cs="Arial"/>
                                <w:color w:val="2F5496" w:themeColor="accent1" w:themeShade="BF"/>
                                <w:sz w:val="22"/>
                                <w:szCs w:val="22"/>
                                <w:u w:val="none"/>
                                <w:lang w:val="en-GB"/>
                              </w:rPr>
                              <w:t xml:space="preserve">. </w:t>
                            </w:r>
                            <w:r>
                              <w:rPr>
                                <w:rFonts w:ascii="Arial" w:hAnsi="Arial" w:cs="Arial"/>
                                <w:color w:val="2F5496" w:themeColor="accent1" w:themeShade="BF"/>
                                <w:sz w:val="22"/>
                                <w:szCs w:val="22"/>
                                <w:u w:val="none"/>
                                <w:lang w:val="en-GB"/>
                              </w:rPr>
                              <w:t xml:space="preserve">Sie sind Anzeichen </w:t>
                            </w:r>
                            <w:r w:rsidRPr="009519F1">
                              <w:rPr>
                                <w:rFonts w:ascii="Arial" w:hAnsi="Arial" w:cs="Arial"/>
                                <w:color w:val="2F5496" w:themeColor="accent1" w:themeShade="BF"/>
                                <w:sz w:val="22"/>
                                <w:szCs w:val="22"/>
                                <w:u w:val="none"/>
                                <w:lang w:val="en-GB"/>
                              </w:rPr>
                              <w:t xml:space="preserve">dafür, dass Ihr Körper und Ihr Geist daran arbeiten, </w:t>
                            </w:r>
                            <w:r>
                              <w:rPr>
                                <w:rFonts w:ascii="Arial" w:hAnsi="Arial" w:cs="Arial"/>
                                <w:color w:val="2F5496" w:themeColor="accent1" w:themeShade="BF"/>
                                <w:sz w:val="22"/>
                                <w:szCs w:val="22"/>
                                <w:u w:val="none"/>
                                <w:lang w:val="en-GB"/>
                              </w:rPr>
                              <w:t xml:space="preserve">Ihr</w:t>
                            </w:r>
                            <w:r>
                              <w:rPr>
                                <w:rFonts w:ascii="Arial" w:hAnsi="Arial" w:cs="Arial"/>
                                <w:color w:val="2F5496" w:themeColor="accent1" w:themeShade="BF"/>
                                <w:sz w:val="22"/>
                                <w:szCs w:val="22"/>
                                <w:u w:val="none"/>
                                <w:lang w:val="en-GB"/>
                              </w:rPr>
                              <w:t xml:space="preserve">(e) </w:t>
                            </w:r>
                            <w:r w:rsidRPr="009519F1">
                              <w:rPr>
                                <w:rFonts w:ascii="Arial" w:hAnsi="Arial" w:cs="Arial"/>
                                <w:color w:val="2F5496" w:themeColor="accent1" w:themeShade="BF"/>
                                <w:sz w:val="22"/>
                                <w:szCs w:val="22"/>
                                <w:u w:val="none"/>
                                <w:lang w:val="en-GB"/>
                              </w:rPr>
                              <w:t xml:space="preserve">traumatische</w:t>
                            </w:r>
                            <w:r>
                              <w:rPr>
                                <w:rFonts w:ascii="Arial" w:hAnsi="Arial" w:cs="Arial"/>
                                <w:color w:val="2F5496" w:themeColor="accent1" w:themeShade="BF"/>
                                <w:sz w:val="22"/>
                                <w:szCs w:val="22"/>
                                <w:u w:val="none"/>
                                <w:lang w:val="en-GB"/>
                              </w:rPr>
                              <w:t xml:space="preserve">(s) Ereignis(e) zu </w:t>
                            </w:r>
                            <w:r w:rsidRPr="009519F1">
                              <w:rPr>
                                <w:rFonts w:ascii="Arial" w:hAnsi="Arial" w:cs="Arial"/>
                                <w:color w:val="2F5496" w:themeColor="accent1" w:themeShade="BF"/>
                                <w:sz w:val="22"/>
                                <w:szCs w:val="22"/>
                                <w:u w:val="none"/>
                                <w:lang w:val="en-GB"/>
                              </w:rPr>
                              <w:t xml:space="preserve">verarbeiten</w:t>
                            </w:r>
                            <w:r w:rsidRPr="009519F1">
                              <w:rPr>
                                <w:rFonts w:ascii="Arial" w:hAnsi="Arial" w:cs="Arial"/>
                                <w:color w:val="2F5496" w:themeColor="accent1" w:themeShade="BF"/>
                                <w:sz w:val="22"/>
                                <w:szCs w:val="22"/>
                                <w:u w:val="none"/>
                                <w:lang w:val="en-GB"/>
                              </w:rPr>
                              <w:t xml:space="preserve">.</w:t>
                            </w:r>
                          </w:p>
                          <w:p w:rsidR="00377B0C" w:rsidP="00197FA4" w:rsidRDefault="00377B0C" w14:paraId="2B24B74C" w14:textId="77777777">
                            <w:pPr>
                              <w:tabs>
                                <w:tab w:val="left" w:pos="1080"/>
                                <w:tab w:val="left" w:pos="1620"/>
                                <w:tab w:val="right" w:pos="7938"/>
                                <w:tab w:val="right" w:pos="9356"/>
                              </w:tabs>
                              <w:spacing w:line="360" w:lineRule="auto"/>
                              <w:ind w:end="190"/>
                              <w:jc w:val="both"/>
                              <w:rPr>
                                <w:rFonts w:ascii="Arial" w:hAnsi="Arial" w:cs="Arial"/>
                                <w:bCs/>
                                <w:color w:val="000000" w:themeColor="text1"/>
                                <w:sz w:val="22"/>
                              </w:rPr>
                            </w:pPr>
                          </w:p>
                          <w:p w:rsidRPr="00590FAF" w:rsidR="00377B0C" w:rsidP="00197FA4" w:rsidRDefault="00377B0C" w14:paraId="2A9EB723" w14:textId="77777777">
                            <w:pPr>
                              <w:tabs>
                                <w:tab w:val="left" w:pos="1080"/>
                                <w:tab w:val="left" w:pos="1620"/>
                                <w:tab w:val="right" w:pos="7938"/>
                                <w:tab w:val="right" w:pos="9356"/>
                              </w:tabs>
                              <w:spacing w:after="120"/>
                              <w:ind w:end="193"/>
                              <w:jc w:val="both"/>
                              <w:rPr>
                                <w:rFonts w:ascii="Arial" w:hAnsi="Arial" w:cs="Arial"/>
                                <w:color w:val="325591"/>
                                <w:sz w:val="22"/>
                              </w:rPr>
                            </w:pPr>
                          </w:p>
                        </w:txbxContent>
                      </wps:txbx>
                      <wps:bodyPr rot="0" spcFirstLastPara="0" vertOverflow="overflow" horzOverflow="overflow" vert="horz" wrap="square" lIns="39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style="position:absolute;left:0;text-align:left;margin-left:-2.85pt;margin-top:98.8pt;width:491.85pt;height:69.5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8eef8" strokecolor="#1f3763 [1604]" strokeweigh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" w14:anchorId="3060753D">
                <v:textbox inset="11mm">
                  <w:txbxContent>
                    <w:p>
                      <w:pPr>
                        <w:pStyle w:val="Subtitle"/>
                        <w:tabs>
                          <w:tab w:val="right" w:pos="7938"/>
                          <w:tab w:val="right" w:pos="9356"/>
                        </w:tabs>
                        <w:spacing w:before="120"/>
                        <w:ind w:start="-284" w:end="193"/>
                        <w:jc w:val="both"/>
                        <w:rPr>
                          <w:rFonts w:ascii="Arial" w:hAnsi="Arial" w:cs="Arial"/>
                          <w:color w:val="2F5496" w:themeColor="accent1" w:themeShade="BF"/>
                          <w:sz w:val="22"/>
                          <w:szCs w:val="22"/>
                          <w:u w:val="none"/>
                          <w:lang w:val="en-GB"/>
                        </w:rPr>
                      </w:pPr>
                      <w:r w:rsidRPr="009519F1">
                        <w:rPr>
                          <w:rFonts w:ascii="Arial" w:hAnsi="Arial" w:cs="Arial"/>
                          <w:color w:val="2F5496" w:themeColor="accent1" w:themeShade="BF"/>
                          <w:sz w:val="22"/>
                          <w:szCs w:val="22"/>
                          <w:u w:val="none"/>
                          <w:lang w:val="en-GB"/>
                        </w:rPr>
                        <w:t xml:space="preserve">Sie werden in diesem Handout entdecken, dass die Gefühle</w:t>
                      </w:r>
                      <w:r>
                        <w:rPr>
                          <w:rFonts w:ascii="Arial" w:hAnsi="Arial" w:cs="Arial"/>
                          <w:color w:val="2F5496" w:themeColor="accent1" w:themeShade="BF"/>
                          <w:sz w:val="22"/>
                          <w:szCs w:val="22"/>
                          <w:u w:val="none"/>
                          <w:lang w:val="en-GB"/>
                        </w:rPr>
                        <w:t xml:space="preserve">, </w:t>
                      </w:r>
                      <w:r>
                        <w:rPr>
                          <w:rFonts w:ascii="Arial" w:hAnsi="Arial" w:cs="Arial"/>
                          <w:color w:val="2F5496" w:themeColor="accent1" w:themeShade="BF"/>
                          <w:sz w:val="22"/>
                          <w:szCs w:val="22"/>
                          <w:u w:val="none"/>
                          <w:lang w:val="en-GB"/>
                        </w:rPr>
                        <w:t xml:space="preserve">Gedanken </w:t>
                      </w:r>
                      <w:r w:rsidRPr="009519F1">
                        <w:rPr>
                          <w:rFonts w:ascii="Arial" w:hAnsi="Arial" w:cs="Arial"/>
                          <w:color w:val="2F5496" w:themeColor="accent1" w:themeShade="BF"/>
                          <w:sz w:val="22"/>
                          <w:szCs w:val="22"/>
                          <w:u w:val="none"/>
                          <w:lang w:val="en-GB"/>
                        </w:rPr>
                        <w:t xml:space="preserve">und </w:t>
                      </w:r>
                      <w:r w:rsidRPr="009519F1">
                        <w:rPr>
                          <w:rFonts w:ascii="Arial" w:hAnsi="Arial" w:cs="Arial"/>
                          <w:color w:val="2F5496" w:themeColor="accent1" w:themeShade="BF"/>
                          <w:sz w:val="22"/>
                          <w:szCs w:val="22"/>
                          <w:u w:val="none"/>
                          <w:lang w:val="en-GB"/>
                        </w:rPr>
                        <w:t xml:space="preserve">Körperempfindungen, die Sie erleben, eine normale Reaktion auf </w:t>
                      </w:r>
                      <w:r w:rsidR="00A53C62">
                        <w:rPr>
                          <w:rFonts w:ascii="Arial" w:hAnsi="Arial" w:cs="Arial"/>
                          <w:color w:val="2F5496" w:themeColor="accent1" w:themeShade="BF"/>
                          <w:sz w:val="22"/>
                          <w:szCs w:val="22"/>
                          <w:u w:val="none"/>
                          <w:lang w:val="en-GB"/>
                        </w:rPr>
                        <w:t xml:space="preserve">extremen </w:t>
                      </w:r>
                      <w:r w:rsidRPr="009519F1">
                        <w:rPr>
                          <w:rFonts w:ascii="Arial" w:hAnsi="Arial" w:cs="Arial"/>
                          <w:color w:val="2F5496" w:themeColor="accent1" w:themeShade="BF"/>
                          <w:sz w:val="22"/>
                          <w:szCs w:val="22"/>
                          <w:u w:val="none"/>
                          <w:lang w:val="en-GB"/>
                        </w:rPr>
                        <w:t xml:space="preserve">Stress </w:t>
                      </w:r>
                      <w:r w:rsidRPr="009519F1">
                        <w:rPr>
                          <w:rFonts w:ascii="Arial" w:hAnsi="Arial" w:cs="Arial"/>
                          <w:color w:val="2F5496" w:themeColor="accent1" w:themeShade="BF"/>
                          <w:sz w:val="22"/>
                          <w:szCs w:val="22"/>
                          <w:u w:val="none"/>
                          <w:lang w:val="en-GB"/>
                        </w:rPr>
                        <w:t xml:space="preserve">sind</w:t>
                      </w:r>
                      <w:r>
                        <w:rPr>
                          <w:rFonts w:ascii="Arial" w:hAnsi="Arial" w:cs="Arial"/>
                          <w:color w:val="2F5496" w:themeColor="accent1" w:themeShade="BF"/>
                          <w:sz w:val="22"/>
                          <w:szCs w:val="22"/>
                          <w:u w:val="none"/>
                          <w:lang w:val="en-GB"/>
                        </w:rPr>
                        <w:t xml:space="preserve">. </w:t>
                      </w:r>
                      <w:r>
                        <w:rPr>
                          <w:rFonts w:ascii="Arial" w:hAnsi="Arial" w:cs="Arial"/>
                          <w:color w:val="2F5496" w:themeColor="accent1" w:themeShade="BF"/>
                          <w:sz w:val="22"/>
                          <w:szCs w:val="22"/>
                          <w:u w:val="none"/>
                          <w:lang w:val="en-GB"/>
                        </w:rPr>
                        <w:t xml:space="preserve">Sie sind Anzeichen </w:t>
                      </w:r>
                      <w:r w:rsidRPr="009519F1">
                        <w:rPr>
                          <w:rFonts w:ascii="Arial" w:hAnsi="Arial" w:cs="Arial"/>
                          <w:color w:val="2F5496" w:themeColor="accent1" w:themeShade="BF"/>
                          <w:sz w:val="22"/>
                          <w:szCs w:val="22"/>
                          <w:u w:val="none"/>
                          <w:lang w:val="en-GB"/>
                        </w:rPr>
                        <w:t xml:space="preserve">dafür, dass Ihr Körper und Ihr Geist daran arbeiten, </w:t>
                      </w:r>
                      <w:r>
                        <w:rPr>
                          <w:rFonts w:ascii="Arial" w:hAnsi="Arial" w:cs="Arial"/>
                          <w:color w:val="2F5496" w:themeColor="accent1" w:themeShade="BF"/>
                          <w:sz w:val="22"/>
                          <w:szCs w:val="22"/>
                          <w:u w:val="none"/>
                          <w:lang w:val="en-GB"/>
                        </w:rPr>
                        <w:t xml:space="preserve">Ihr</w:t>
                      </w:r>
                      <w:r>
                        <w:rPr>
                          <w:rFonts w:ascii="Arial" w:hAnsi="Arial" w:cs="Arial"/>
                          <w:color w:val="2F5496" w:themeColor="accent1" w:themeShade="BF"/>
                          <w:sz w:val="22"/>
                          <w:szCs w:val="22"/>
                          <w:u w:val="none"/>
                          <w:lang w:val="en-GB"/>
                        </w:rPr>
                        <w:t xml:space="preserve">(e) </w:t>
                      </w:r>
                      <w:r w:rsidRPr="009519F1">
                        <w:rPr>
                          <w:rFonts w:ascii="Arial" w:hAnsi="Arial" w:cs="Arial"/>
                          <w:color w:val="2F5496" w:themeColor="accent1" w:themeShade="BF"/>
                          <w:sz w:val="22"/>
                          <w:szCs w:val="22"/>
                          <w:u w:val="none"/>
                          <w:lang w:val="en-GB"/>
                        </w:rPr>
                        <w:t xml:space="preserve">traumatische</w:t>
                      </w:r>
                      <w:r>
                        <w:rPr>
                          <w:rFonts w:ascii="Arial" w:hAnsi="Arial" w:cs="Arial"/>
                          <w:color w:val="2F5496" w:themeColor="accent1" w:themeShade="BF"/>
                          <w:sz w:val="22"/>
                          <w:szCs w:val="22"/>
                          <w:u w:val="none"/>
                          <w:lang w:val="en-GB"/>
                        </w:rPr>
                        <w:t xml:space="preserve">(s) Ereignis(e) zu </w:t>
                      </w:r>
                      <w:r w:rsidRPr="009519F1">
                        <w:rPr>
                          <w:rFonts w:ascii="Arial" w:hAnsi="Arial" w:cs="Arial"/>
                          <w:color w:val="2F5496" w:themeColor="accent1" w:themeShade="BF"/>
                          <w:sz w:val="22"/>
                          <w:szCs w:val="22"/>
                          <w:u w:val="none"/>
                          <w:lang w:val="en-GB"/>
                        </w:rPr>
                        <w:t xml:space="preserve">verarbeiten</w:t>
                      </w:r>
                      <w:r w:rsidRPr="009519F1">
                        <w:rPr>
                          <w:rFonts w:ascii="Arial" w:hAnsi="Arial" w:cs="Arial"/>
                          <w:color w:val="2F5496" w:themeColor="accent1" w:themeShade="BF"/>
                          <w:sz w:val="22"/>
                          <w:szCs w:val="22"/>
                          <w:u w:val="none"/>
                          <w:lang w:val="en-GB"/>
                        </w:rPr>
                        <w:t xml:space="preserve">.</w:t>
                      </w:r>
                    </w:p>
                    <w:p w:rsidR="00377B0C" w:rsidP="00197FA4" w:rsidRDefault="00377B0C" w14:paraId="2B24B74C" w14:textId="77777777">
                      <w:pPr>
                        <w:tabs>
                          <w:tab w:val="left" w:pos="1080"/>
                          <w:tab w:val="left" w:pos="1620"/>
                          <w:tab w:val="right" w:pos="7938"/>
                          <w:tab w:val="right" w:pos="9356"/>
                        </w:tabs>
                        <w:spacing w:line="360" w:lineRule="auto"/>
                        <w:ind w:end="190"/>
                        <w:jc w:val="both"/>
                        <w:rPr>
                          <w:rFonts w:ascii="Arial" w:hAnsi="Arial" w:cs="Arial"/>
                          <w:bCs/>
                          <w:color w:val="000000" w:themeColor="text1"/>
                          <w:sz w:val="22"/>
                        </w:rPr>
                      </w:pPr>
                    </w:p>
                    <w:p w:rsidRPr="00590FAF" w:rsidR="00377B0C" w:rsidP="00197FA4" w:rsidRDefault="00377B0C" w14:paraId="2A9EB723" w14:textId="77777777">
                      <w:pPr>
                        <w:tabs>
                          <w:tab w:val="left" w:pos="1080"/>
                          <w:tab w:val="left" w:pos="1620"/>
                          <w:tab w:val="right" w:pos="7938"/>
                          <w:tab w:val="right" w:pos="9356"/>
                        </w:tabs>
                        <w:spacing w:after="120"/>
                        <w:ind w:end="193"/>
                        <w:jc w:val="both"/>
                        <w:rPr>
                          <w:rFonts w:ascii="Arial" w:hAnsi="Arial" w:cs="Arial"/>
                          <w:color w:val="325591"/>
                          <w:sz w:val="22"/>
                        </w:rPr>
                      </w:pPr>
                    </w:p>
                  </w:txbxContent>
                </v:textbox>
                <w10:wrap type="square"/>
              </v:rect>
            </w:pict>
          </mc:Fallback>
        </mc:AlternateContent>
      </w:r>
      <w:r w:rsidRPr="00E33D4E" w:rsidR="00D906B2">
        <w:rPr>
          <w:lang w:val="en-GB"/>
          <w:b w:val="0"/>
          <w:u w:val="none"/>
          <w:rFonts w:ascii="Arial" w:hAnsi="Arial" w:cs="Arial"/>
          <w:sz w:val="22"/>
          <w:szCs w:val="22"/>
        </w:rPr>
        <w:t xml:space="preserve">Traumatische </w:t>
      </w:r>
      <w:r w:rsidR="00521EC9">
        <w:rPr>
          <w:lang w:val="en-GB"/>
          <w:b w:val="0"/>
          <w:u w:val="none"/>
          <w:rFonts w:ascii="Arial" w:hAnsi="Arial" w:cs="Arial"/>
          <w:sz w:val="22"/>
          <w:szCs w:val="22"/>
        </w:rPr>
        <w:t xml:space="preserve">Ereignisse </w:t>
      </w:r>
      <w:r w:rsidR="00521EC9">
        <w:rPr>
          <w:lang w:val="en-GB"/>
          <w:b w:val="0"/>
          <w:u w:val="none"/>
          <w:rFonts w:ascii="Arial" w:hAnsi="Arial" w:cs="Arial"/>
          <w:sz w:val="22"/>
          <w:szCs w:val="22"/>
        </w:rPr>
        <w:t xml:space="preserve">sind </w:t>
      </w:r>
      <w:r w:rsidRPr="00E33D4E" w:rsidR="00D906B2">
        <w:rPr>
          <w:lang w:val="en-GB"/>
          <w:b w:val="0"/>
          <w:u w:val="none"/>
          <w:rFonts w:ascii="Arial" w:hAnsi="Arial" w:cs="Arial"/>
          <w:sz w:val="22"/>
          <w:szCs w:val="22"/>
        </w:rPr>
        <w:t xml:space="preserve">ein emotionaler Schock.</w:t>
      </w:r>
      <w:r w:rsidRPr="009519F1" w:rsidR="00D906B2">
        <w:rPr>
          <w:lang w:val="en-GB"/>
          <w:b w:val="0"/>
          <w:u w:val="none"/>
          <w:rFonts w:ascii="Arial" w:hAnsi="Arial" w:cs="Arial"/>
          <w:sz w:val="22"/>
          <w:szCs w:val="22"/>
        </w:rPr>
        <w:t xml:space="preserve">  Es ist nicht leicht, das Geschehene zu verarbeiten und sich damit abzufinden. Nach einem Trauma </w:t>
      </w:r>
      <w:r w:rsidR="00EB195D">
        <w:rPr>
          <w:lang w:val="en-GB"/>
          <w:b w:val="0"/>
          <w:u w:val="none"/>
          <w:rFonts w:ascii="Arial" w:hAnsi="Arial" w:cs="Arial"/>
          <w:sz w:val="22"/>
          <w:szCs w:val="22"/>
        </w:rPr>
        <w:t xml:space="preserve">oder einer Reihe von Traumata ist es </w:t>
      </w:r>
      <w:r w:rsidRPr="009519F1" w:rsidR="00D906B2">
        <w:rPr>
          <w:lang w:val="en-GB"/>
          <w:b w:val="0"/>
          <w:u w:val="none"/>
          <w:rFonts w:ascii="Arial" w:hAnsi="Arial" w:cs="Arial"/>
          <w:sz w:val="22"/>
          <w:szCs w:val="22"/>
        </w:rPr>
        <w:t xml:space="preserve">ganz normal, dass alle möglichen unangenehmen Gefühle, </w:t>
      </w:r>
      <w:r w:rsidR="00324906">
        <w:rPr>
          <w:lang w:val="en-GB"/>
          <w:b w:val="0"/>
          <w:u w:val="none"/>
          <w:rFonts w:ascii="Arial" w:hAnsi="Arial" w:cs="Arial"/>
          <w:sz w:val="22"/>
          <w:szCs w:val="22"/>
        </w:rPr>
        <w:t xml:space="preserve">Gedanken </w:t>
      </w:r>
      <w:r w:rsidRPr="009519F1" w:rsidR="00D906B2">
        <w:rPr>
          <w:lang w:val="en-GB"/>
          <w:b w:val="0"/>
          <w:u w:val="none"/>
          <w:rFonts w:ascii="Arial" w:hAnsi="Arial" w:cs="Arial"/>
          <w:sz w:val="22"/>
          <w:szCs w:val="22"/>
        </w:rPr>
        <w:t xml:space="preserve">und Körperempfindungen </w:t>
      </w:r>
      <w:r w:rsidRPr="009519F1" w:rsidR="00D906B2">
        <w:rPr>
          <w:lang w:val="en-GB"/>
          <w:b w:val="0"/>
          <w:u w:val="none"/>
          <w:rFonts w:ascii="Arial" w:hAnsi="Arial" w:cs="Arial"/>
          <w:sz w:val="22"/>
          <w:szCs w:val="22"/>
        </w:rPr>
        <w:t xml:space="preserve">auftreten</w:t>
      </w:r>
      <w:r w:rsidRPr="009519F1" w:rsidR="00D906B2">
        <w:rPr>
          <w:lang w:val="en-GB"/>
          <w:b w:val="0"/>
          <w:u w:val="none"/>
          <w:rFonts w:ascii="Arial" w:hAnsi="Arial" w:cs="Arial"/>
          <w:sz w:val="22"/>
          <w:szCs w:val="22"/>
        </w:rPr>
        <w:t xml:space="preserve">. </w:t>
      </w:r>
      <w:r w:rsidRPr="009519F1" w:rsidR="00D906B2">
        <w:rPr>
          <w:lang w:val="en-GB"/>
          <w:b w:val="0"/>
          <w:u w:val="none"/>
          <w:rFonts w:ascii="Arial" w:hAnsi="Arial" w:cs="Arial"/>
          <w:sz w:val="22"/>
          <w:szCs w:val="22"/>
        </w:rPr>
        <w:t xml:space="preserve">Diese können </w:t>
      </w:r>
      <w:r w:rsidR="00EB195D">
        <w:rPr>
          <w:lang w:val="en-GB"/>
          <w:b w:val="0"/>
          <w:u w:val="none"/>
          <w:rFonts w:ascii="Arial" w:hAnsi="Arial" w:cs="Arial"/>
          <w:sz w:val="22"/>
          <w:szCs w:val="22"/>
        </w:rPr>
        <w:t xml:space="preserve">über einen längeren Zeitraum anhalten</w:t>
      </w:r>
      <w:r w:rsidRPr="009519F1" w:rsidR="00D906B2">
        <w:rPr>
          <w:lang w:val="en-GB"/>
          <w:b w:val="0"/>
          <w:u w:val="none"/>
          <w:rFonts w:ascii="Arial" w:hAnsi="Arial" w:cs="Arial"/>
          <w:sz w:val="22"/>
          <w:szCs w:val="22"/>
        </w:rPr>
        <w:t xml:space="preserve">. </w:t>
      </w:r>
      <w:r w:rsidRPr="009519F1" w:rsidR="00D906B2">
        <w:rPr>
          <w:lang w:val="en-GB"/>
          <w:b w:val="0"/>
          <w:u w:val="none"/>
          <w:rFonts w:ascii="Arial" w:hAnsi="Arial" w:cs="Arial"/>
          <w:sz w:val="22"/>
          <w:szCs w:val="22"/>
        </w:rPr>
        <w:t xml:space="preserve">Erinnerungen und Bilder an die </w:t>
      </w:r>
      <w:r w:rsidR="00A53C62">
        <w:rPr>
          <w:lang w:val="en-GB"/>
          <w:b w:val="0"/>
          <w:u w:val="none"/>
          <w:rFonts w:ascii="Arial" w:hAnsi="Arial" w:cs="Arial"/>
          <w:sz w:val="22"/>
          <w:szCs w:val="22"/>
        </w:rPr>
        <w:t xml:space="preserve">Traumata </w:t>
      </w:r>
      <w:r w:rsidRPr="009519F1" w:rsidR="00D906B2">
        <w:rPr>
          <w:lang w:val="en-GB"/>
          <w:b w:val="0"/>
          <w:u w:val="none"/>
          <w:rFonts w:ascii="Arial" w:hAnsi="Arial" w:cs="Arial"/>
          <w:sz w:val="22"/>
          <w:szCs w:val="22"/>
        </w:rPr>
        <w:t xml:space="preserve">und Gedanken </w:t>
      </w:r>
      <w:r w:rsidR="00A53C62">
        <w:rPr>
          <w:lang w:val="en-GB"/>
          <w:b w:val="0"/>
          <w:u w:val="none"/>
          <w:rFonts w:ascii="Arial" w:hAnsi="Arial" w:cs="Arial"/>
          <w:sz w:val="22"/>
          <w:szCs w:val="22"/>
        </w:rPr>
        <w:t xml:space="preserve">darüber </w:t>
      </w:r>
      <w:r w:rsidR="00EB195D">
        <w:rPr>
          <w:lang w:val="en-GB"/>
          <w:b w:val="0"/>
          <w:u w:val="none"/>
          <w:rFonts w:ascii="Arial" w:hAnsi="Arial" w:cs="Arial"/>
          <w:sz w:val="22"/>
          <w:szCs w:val="22"/>
        </w:rPr>
        <w:t xml:space="preserve">können </w:t>
      </w:r>
      <w:r w:rsidRPr="009519F1" w:rsidR="00D906B2">
        <w:rPr>
          <w:lang w:val="en-GB"/>
          <w:b w:val="0"/>
          <w:u w:val="none"/>
          <w:rFonts w:ascii="Arial" w:hAnsi="Arial" w:cs="Arial"/>
          <w:sz w:val="22"/>
          <w:szCs w:val="22"/>
        </w:rPr>
        <w:t xml:space="preserve">in Ihren Kopf kommen, auch wenn Sie versuchen, sie auszublenden. </w:t>
      </w:r>
      <w:r w:rsidRPr="00E33D4E" w:rsidR="00D906B2">
        <w:rPr>
          <w:lang w:val="en-GB"/>
          <w:b w:val="0"/>
          <w:u w:val="none"/>
          <w:rFonts w:ascii="Arial" w:hAnsi="Arial" w:cs="Arial"/>
          <w:sz w:val="22"/>
          <w:szCs w:val="22"/>
        </w:rPr>
        <w:t xml:space="preserve">Diese Erfahrungen können verwirrend und sogar beängstigend sein. Sie fragen sich vielleicht, ob Sie die </w:t>
      </w:r>
      <w:r w:rsidR="00A53C62">
        <w:rPr>
          <w:lang w:val="en-GB"/>
          <w:b w:val="0"/>
          <w:u w:val="none"/>
          <w:rFonts w:ascii="Arial" w:hAnsi="Arial" w:cs="Arial"/>
          <w:sz w:val="22"/>
          <w:szCs w:val="22"/>
        </w:rPr>
        <w:t xml:space="preserve">Traumata</w:t>
      </w:r>
      <w:r w:rsidRPr="00E33D4E" w:rsidR="00D906B2">
        <w:rPr>
          <w:lang w:val="en-GB"/>
          <w:b w:val="0"/>
          <w:u w:val="none"/>
          <w:rFonts w:ascii="Arial" w:hAnsi="Arial" w:cs="Arial"/>
          <w:sz w:val="22"/>
          <w:szCs w:val="22"/>
        </w:rPr>
        <w:t xml:space="preserve"> jemals überwinden werden</w:t>
      </w:r>
      <w:r w:rsidRPr="00E33D4E" w:rsidR="00D906B2">
        <w:rPr>
          <w:lang w:val="en-GB"/>
          <w:b w:val="0"/>
          <w:u w:val="none"/>
          <w:rFonts w:ascii="Arial" w:hAnsi="Arial" w:cs="Arial"/>
          <w:sz w:val="22"/>
          <w:szCs w:val="22"/>
        </w:rPr>
        <w:t xml:space="preserve">, ob Sie die Kontrolle über sich selbst verlieren oder ob Sie sogar verrückt werden.  Diese Ängste sind völlig verständlich. </w:t>
      </w:r>
    </w:p>
    <w:p w:rsidR="00134E16" w:rsidP="00A55FC1" w:rsidRDefault="00134E16" w14:paraId="731E902A" w14:textId="77777777">
      <w:pPr>
        <w:pStyle w:val="BodyTextIndent"/>
        <w:jc w:val="both"/>
        <w:ind w:start="0"/>
        <w:ind w:end="190"/>
        <w:tabs>
          <w:tab w:val="clear" w:pos="-2070"/>
          <w:tab w:val="clear" w:pos="1080"/>
          <w:tab w:val="right" w:pos="7938"/>
          <w:tab w:val="right" w:pos="9356"/>
        </w:tabs>
        <w:rPr>
          <w:lang w:val="en-GB"/>
          <w:rFonts w:ascii="Arial" w:hAnsi="Arial" w:cs="Arial"/>
          <w:sz w:val="22"/>
          <w:szCs w:val="22"/>
        </w:rPr>
      </w:pPr>
    </w:p>
    <w:p>
      <w:pPr>
        <w:pStyle w:val="BodyTextIndent"/>
        <w:jc w:val="both"/>
        <w:ind w:start="0"/>
        <w:ind w:end="190"/>
        <w:tabs>
          <w:tab w:val="clear" w:pos="-2070"/>
          <w:tab w:val="clear" w:pos="1080"/>
          <w:tab w:val="right" w:pos="7938"/>
          <w:tab w:val="right" w:pos="9356"/>
        </w:tabs>
        <w:rPr>
          <w:lang w:val="en-GB"/>
          <w:rFonts w:ascii="Arial" w:hAnsi="Arial" w:cs="Arial"/>
          <w:sz w:val="22"/>
          <w:szCs w:val="22"/>
        </w:rPr>
      </w:pPr>
      <w:r w:rsidRPr="009519F1">
        <w:rPr>
          <w:lang w:val="en-GB"/>
          <w:rFonts w:ascii="Arial" w:hAnsi="Arial" w:cs="Arial"/>
          <w:sz w:val="22"/>
          <w:szCs w:val="22"/>
        </w:rPr>
        <w:t xml:space="preserve">Jeder Mensch reagiert auf ein Trauma auf seine eigene Art und Weise. Dennoch gibt es gemeinsame Reaktionen, die viele Menschen teilen. Diese Broschüre beschreibt einige dieser häufigen Reaktionen </w:t>
      </w:r>
      <w:r w:rsidR="00134E16">
        <w:rPr>
          <w:lang w:val="en-GB"/>
          <w:rFonts w:ascii="Arial" w:hAnsi="Arial" w:cs="Arial"/>
          <w:sz w:val="22"/>
          <w:szCs w:val="22"/>
        </w:rPr>
        <w:t xml:space="preserve">und wie eine Therapie helfen kann</w:t>
      </w:r>
      <w:r w:rsidRPr="009519F1">
        <w:rPr>
          <w:lang w:val="en-GB"/>
          <w:rFonts w:ascii="Arial" w:hAnsi="Arial" w:cs="Arial"/>
          <w:sz w:val="22"/>
          <w:szCs w:val="22"/>
        </w:rPr>
        <w:t xml:space="preserve">. Vielleicht stellen Sie fest, dass Sie viele dieser Reaktionen erlebt haben oder gerade erleben. Die meisten Menschen zeigen viele, aber nicht alle dieser Reaktionen. Bitte lesen Sie das Handout sorgfältig durch und prüfen Sie, welche Teile auf Sie zutreffen. </w:t>
      </w:r>
    </w:p>
    <w:p w:rsidRPr="009519F1" w:rsidR="00D906B2" w:rsidP="00A55FC1" w:rsidRDefault="00D906B2" w14:paraId="09B2BDD8" w14:textId="7B672D25">
      <w:pPr>
        <w:pStyle w:val="BodyTextIndent"/>
        <w:jc w:val="both"/>
        <w:ind w:start="0"/>
        <w:ind w:end="190"/>
        <w:tabs>
          <w:tab w:val="clear" w:pos="-2070"/>
          <w:tab w:val="clear" w:pos="1080"/>
          <w:tab w:val="right" w:pos="7938"/>
          <w:tab w:val="right" w:pos="9356"/>
        </w:tabs>
        <w:rPr>
          <w:lang w:val="en-GB"/>
          <w:rFonts w:ascii="Arial" w:hAnsi="Arial" w:cs="Arial"/>
          <w:sz w:val="22"/>
          <w:szCs w:val="22"/>
        </w:rPr>
      </w:pPr>
    </w:p>
    <w:p>
      <w:pPr>
        <w:pStyle w:val="BodyTextIndent"/>
        <w:jc w:val="both"/>
        <w:ind w:start="0"/>
        <w:ind w:end="190"/>
        <w:tabs>
          <w:tab w:val="clear" w:pos="-2070"/>
          <w:tab w:val="clear" w:pos="1080"/>
          <w:tab w:val="right" w:pos="7938"/>
          <w:tab w:val="right" w:pos="9356"/>
        </w:tabs>
        <w:rPr>
          <w:lang w:val="en-GB"/>
          <w:rFonts w:ascii="Arial" w:hAnsi="Arial" w:cs="Arial"/>
          <w:sz w:val="22"/>
          <w:szCs w:val="22"/>
        </w:rPr>
      </w:pPr>
      <w:r>
        <w:rPr>
          <w:noProof/>
        </w:rPr>
        <w:drawing>
          <wp:anchor distT="0" distB="0" distL="114300" distR="114300" simplePos="0" relativeHeight="251743232" behindDoc="0" locked="0" layoutInCell="1" allowOverlap="1" wp14:editId="7C013710" wp14:anchorId="12CC5505">
            <wp:simplePos x="0" y="0"/>
            <wp:positionH relativeFrom="column">
              <wp:posOffset>-50165</wp:posOffset>
            </wp:positionH>
            <wp:positionV relativeFrom="paragraph">
              <wp:posOffset>41275</wp:posOffset>
            </wp:positionV>
            <wp:extent cx="587375" cy="587375"/>
            <wp:effectExtent l="0" t="0" r="0" b="0"/>
            <wp:wrapSquare wrapText="bothSides"/>
            <wp:docPr id="35" name="Graphic 35" descr="Tea"/>
            <wp:cNvGraphicFramePr>
              <a:graphicFrameLocks noChangeAspect="1"/>
            </wp:cNvGraphicFramePr>
            <a:graphic>
              <a:graphicData uri="http://schemas.openxmlformats.org/drawingml/2006/picture">
                <pic:pic>
                  <pic:nvPicPr>
                    <pic:cNvPr id="35" name="mediafile_QlMkkh.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587375" cy="587375"/>
                    </a:xfrm>
                    <a:prstGeom prst="rect">
                      <a:avLst/>
                    </a:prstGeom>
                  </pic:spPr>
                </pic:pic>
              </a:graphicData>
            </a:graphic>
            <wp14:sizeRelH relativeFrom="page">
              <wp14:pctWidth>0</wp14:pctWidth>
            </wp14:sizeRelH>
            <wp14:sizeRelV relativeFrom="page">
              <wp14:pctHeight>0</wp14:pctHeight>
            </wp14:sizeRelV>
          </wp:anchor>
        </w:drawing>
      </w:r>
      <w:r w:rsidRPr="009519F1" w:rsidR="00D906B2">
        <w:rPr>
          <w:lang w:val="en-GB"/>
          <w:rFonts w:ascii="Arial" w:hAnsi="Arial" w:cs="Arial"/>
          <w:sz w:val="22"/>
          <w:szCs w:val="22"/>
        </w:rPr>
        <w:t xml:space="preserve">Behalten Sie das Handout für sich. Sie können </w:t>
      </w:r>
      <w:r w:rsidRPr="009519F1" w:rsidR="00D906B2">
        <w:rPr>
          <w:lang w:val="en-GB"/>
          <w:rFonts w:ascii="Arial" w:hAnsi="Arial" w:cs="Arial"/>
          <w:sz w:val="22"/>
          <w:szCs w:val="22"/>
        </w:rPr>
        <w:t xml:space="preserve">bestimmte Passagen </w:t>
      </w:r>
      <w:r w:rsidRPr="009519F1" w:rsidR="00D906B2">
        <w:rPr>
          <w:lang w:val="en-GB"/>
          <w:rFonts w:ascii="Arial" w:hAnsi="Arial" w:cs="Arial"/>
          <w:sz w:val="22"/>
          <w:szCs w:val="22"/>
        </w:rPr>
        <w:t xml:space="preserve">unterstreichen oder hervorheben </w:t>
      </w:r>
      <w:r w:rsidRPr="009519F1" w:rsidR="00D906B2">
        <w:rPr>
          <w:lang w:val="en-GB"/>
          <w:rFonts w:ascii="Arial" w:hAnsi="Arial" w:cs="Arial"/>
          <w:sz w:val="22"/>
          <w:szCs w:val="22"/>
        </w:rPr>
        <w:t xml:space="preserve">oder sich Notizen am Rand machen.  </w:t>
      </w:r>
      <w:r w:rsidRPr="00A92B26" w:rsidR="000B53CE">
        <w:rPr>
          <w:lang w:val="en-GB"/>
          <w:rFonts w:ascii="Arial" w:hAnsi="Arial" w:cs="Arial"/>
          <w:sz w:val="22"/>
          <w:szCs w:val="22"/>
        </w:rPr>
        <w:t xml:space="preserve">Es </w:t>
      </w:r>
      <w:r w:rsidRPr="00A92B26" w:rsidR="008C7020">
        <w:rPr>
          <w:lang w:val="en-GB"/>
          <w:rFonts w:ascii="Arial" w:hAnsi="Arial" w:cs="Arial"/>
          <w:sz w:val="22"/>
          <w:szCs w:val="22"/>
        </w:rPr>
        <w:t xml:space="preserve">könnte hilfreich sein, es in kleinen Abschnitten zu lesen, z. B. einen Abschnitt nach dem anderen</w:t>
      </w:r>
      <w:r w:rsidRPr="00A92B26" w:rsidR="00F2694F">
        <w:rPr>
          <w:lang w:val="en-GB"/>
          <w:rFonts w:ascii="Arial" w:hAnsi="Arial" w:cs="Arial"/>
          <w:sz w:val="22"/>
          <w:szCs w:val="22"/>
        </w:rPr>
        <w:t xml:space="preserve">, mit regelmäßigen Pausen</w:t>
      </w:r>
      <w:r w:rsidRPr="00A92B26" w:rsidR="008C7020">
        <w:rPr>
          <w:lang w:val="en-GB"/>
          <w:rFonts w:ascii="Arial" w:hAnsi="Arial" w:cs="Arial"/>
          <w:sz w:val="22"/>
          <w:szCs w:val="22"/>
        </w:rPr>
        <w:t xml:space="preserve">. </w:t>
      </w:r>
      <w:r w:rsidRPr="009519F1" w:rsidR="00D906B2">
        <w:rPr>
          <w:lang w:val="en-GB"/>
          <w:rFonts w:ascii="Arial" w:hAnsi="Arial" w:cs="Arial"/>
          <w:sz w:val="22"/>
          <w:szCs w:val="22"/>
        </w:rPr>
        <w:t xml:space="preserve">Bei Ihrem nächsten Treffen werden Sie Gelegenheit haben, Ihre Reaktionen auf das Handout mit Ihrem Therapeuten zu besprechen.</w:t>
      </w:r>
    </w:p>
    <w:p w:rsidRPr="009519F1" w:rsidR="002A1C96" w:rsidP="00A55FC1" w:rsidRDefault="002A1C96" w14:paraId="76C61C2A" w14:textId="7ED3DBD0">
      <w:pPr>
        <w:rPr>
          <w:lang w:eastAsia="en-US"/>
          <w:rFonts w:ascii="Arial" w:hAnsi="Arial" w:cs="Arial"/>
          <w:sz w:val="22"/>
          <w:szCs w:val="22"/>
        </w:rPr>
      </w:pPr>
    </w:p>
    <w:p w:rsidR="00C850F0" w:rsidP="00C850F0" w:rsidRDefault="00C850F0" w14:paraId="548B5161" w14:textId="58906BDE">
      <w:pPr>
        <w:rPr>
          <w:lang w:eastAsia="en-US"/>
          <w:rFonts w:ascii="Arial" w:hAnsi="Arial" w:cs="Arial"/>
          <w:sz w:val="22"/>
          <w:szCs w:val="22"/>
        </w:rPr>
      </w:pPr>
    </w:p>
    <w:p>
      <w:pPr>
        <w:jc w:val="center"/>
        <w:rPr>
          <w:bCs/>
          <w:lang w:eastAsia="en-US"/>
          <w:b/>
          <w:color w:val="4472C4"/>
          <w:rFonts w:ascii="Arial" w:hAnsi="Arial" w:cs="Arial"/>
          <w:sz w:val="28"/>
          <w:szCs w:val="28"/>
          <w:smallCaps/>
        </w:rPr>
      </w:pPr>
      <w:r w:rsidRPr="00993704">
        <w:rPr>
          <w:bCs/>
          <w:lang w:eastAsia="en-US"/>
          <w:b/>
          <w:color w:val="4472C4"/>
          <w:rFonts w:ascii="Arial" w:hAnsi="Arial" w:cs="Arial"/>
          <w:sz w:val="28"/>
          <w:szCs w:val="28"/>
          <w:smallCaps/>
        </w:rPr>
        <w:t xml:space="preserve">Auswirkungen von Traumaerinnerungen auf Geist und Körper</w:t>
      </w:r>
    </w:p>
    <w:p w:rsidRPr="00993704" w:rsidR="00993704" w:rsidP="00993704" w:rsidRDefault="00993704" w14:paraId="50B30DB2" w14:textId="77777777">
      <w:pPr>
        <w:jc w:val="center"/>
        <w:rPr>
          <w:bCs/>
          <w:lang w:eastAsia="en-US"/>
          <w:b/>
          <w:color w:val="4472C4"/>
          <w:rFonts w:ascii="Arial" w:hAnsi="Arial" w:cs="Arial"/>
          <w:sz w:val="28"/>
          <w:szCs w:val="28"/>
          <w:smallCaps/>
        </w:rPr>
      </w:pPr>
    </w:p>
    <w:p>
      <w:pPr>
        <w:pStyle w:val="IntenseQuote"/>
        <w:jc w:val="left"/>
        <w:ind w:start="0"/>
        <w:spacing w:before="0" w:after="0"/>
        <w:rPr>
          <w:spacing w:val="5"/>
          <w:b/>
          <w:rFonts w:ascii="Arial" w:hAnsi="Arial" w:cs="Arial"/>
          <w:sz w:val="22"/>
          <w:szCs w:val="22"/>
        </w:rPr>
      </w:pPr>
      <w:r w:rsidRPr="00163574">
        <w:rPr>
          <w:bCs w:val="0"/>
          <w:rStyle w:val="IntenseReference"/>
          <w:rFonts w:ascii="Arial" w:hAnsi="Arial" w:cs="Arial"/>
          <w:sz w:val="22"/>
          <w:szCs w:val="22"/>
          <w:smallCaps w:val="0"/>
        </w:rPr>
        <w:t xml:space="preserve">Wiedererleben</w:t>
      </w:r>
    </w:p>
    <w:p w:rsidR="00251B56" w:rsidP="003228FA" w:rsidRDefault="00251B56" w14:paraId="0F56A2D2" w14:textId="77777777">
      <w:pPr>
        <w:jc w:val="both"/>
        <w:ind w:end="190"/>
        <w:tabs>
          <w:tab w:val="left" w:pos="1080"/>
          <w:tab w:val="left" w:pos="1620"/>
          <w:tab w:val="right" w:pos="7938"/>
          <w:tab w:val="right" w:pos="9356"/>
        </w:tabs>
        <w:rPr>
          <w:rFonts w:ascii="Arial" w:hAnsi="Arial" w:cs="Arial"/>
          <w:sz w:val="22"/>
          <w:szCs w:val="22"/>
        </w:rPr>
      </w:pPr>
    </w:p>
    <w:p>
      <w:pPr>
        <w:jc w:val="both"/>
        <w:ind w:end="190"/>
        <w:tabs>
          <w:tab w:val="left" w:pos="1080"/>
          <w:tab w:val="left" w:pos="1620"/>
          <w:tab w:val="right" w:pos="7938"/>
          <w:tab w:val="right" w:pos="9356"/>
        </w:tabs>
        <w:rPr>
          <w:bCs/>
          <w:b/>
          <w:rFonts w:ascii="Arial" w:hAnsi="Arial" w:cs="Arial"/>
          <w:sz w:val="22"/>
          <w:szCs w:val="22"/>
        </w:rPr>
      </w:pPr>
      <w:r>
        <w:rPr>
          <w:rFonts w:ascii="Arial" w:hAnsi="Arial" w:cs="Arial"/>
          <w:sz w:val="22"/>
          <w:szCs w:val="22"/>
        </w:rPr>
        <w:t xml:space="preserve">Nach </w:t>
      </w:r>
      <w:r w:rsidRPr="003228FA" w:rsidR="00D906B2">
        <w:rPr>
          <w:rFonts w:ascii="Arial" w:hAnsi="Arial" w:cs="Arial"/>
          <w:sz w:val="22"/>
          <w:szCs w:val="22"/>
        </w:rPr>
        <w:t xml:space="preserve">traumatischen </w:t>
      </w:r>
      <w:r>
        <w:rPr>
          <w:rFonts w:ascii="Arial" w:hAnsi="Arial" w:cs="Arial"/>
          <w:sz w:val="22"/>
          <w:szCs w:val="22"/>
        </w:rPr>
        <w:t xml:space="preserve">Ereignissen </w:t>
      </w:r>
      <w:r w:rsidRPr="009519F1" w:rsidR="00D906B2">
        <w:rPr>
          <w:bCs/>
          <w:b/>
          <w:rFonts w:ascii="Arial" w:hAnsi="Arial" w:cs="Arial"/>
          <w:sz w:val="22"/>
          <w:szCs w:val="22"/>
        </w:rPr>
        <w:t xml:space="preserve">erleben </w:t>
      </w:r>
      <w:r>
        <w:rPr>
          <w:rFonts w:ascii="Arial" w:hAnsi="Arial" w:cs="Arial"/>
          <w:sz w:val="22"/>
          <w:szCs w:val="22"/>
        </w:rPr>
        <w:t xml:space="preserve">Menschen </w:t>
      </w:r>
      <w:r w:rsidRPr="003228FA" w:rsidR="00D906B2">
        <w:rPr>
          <w:rFonts w:ascii="Arial" w:hAnsi="Arial" w:cs="Arial"/>
          <w:sz w:val="22"/>
          <w:szCs w:val="22"/>
        </w:rPr>
        <w:t xml:space="preserve">das Trauma </w:t>
      </w:r>
      <w:r>
        <w:rPr>
          <w:rFonts w:ascii="Arial" w:hAnsi="Arial" w:cs="Arial"/>
          <w:sz w:val="22"/>
          <w:szCs w:val="22"/>
        </w:rPr>
        <w:t xml:space="preserve">oft </w:t>
      </w:r>
      <w:r w:rsidRPr="009519F1" w:rsidR="00D906B2">
        <w:rPr>
          <w:bCs/>
          <w:b/>
          <w:rFonts w:ascii="Arial" w:hAnsi="Arial" w:cs="Arial"/>
          <w:sz w:val="22"/>
          <w:szCs w:val="22"/>
        </w:rPr>
        <w:t xml:space="preserve">erneut</w:t>
      </w:r>
      <w:r w:rsidRPr="009519F1" w:rsidR="00D906B2">
        <w:rPr>
          <w:bCs/>
          <w:b/>
          <w:rFonts w:ascii="Arial" w:hAnsi="Arial" w:cs="Arial"/>
          <w:sz w:val="22"/>
          <w:szCs w:val="22"/>
        </w:rPr>
        <w:t xml:space="preserve">. </w:t>
      </w:r>
      <w:r w:rsidR="003228FA">
        <w:rPr>
          <w:rFonts w:ascii="Arial" w:hAnsi="Arial" w:cs="Arial"/>
          <w:sz w:val="22"/>
          <w:szCs w:val="22"/>
        </w:rPr>
        <w:t xml:space="preserve">Dies kann verschiedene Formen annehmen. </w:t>
      </w:r>
    </w:p>
    <w:p>
      <w:pPr>
        <w:jc w:val="both"/>
        <w:ind w:end="190"/>
        <w:tabs>
          <w:tab w:val="left" w:pos="1080"/>
          <w:tab w:val="left" w:pos="1620"/>
          <w:tab w:val="right" w:pos="7938"/>
          <w:tab w:val="right" w:pos="9356"/>
        </w:tabs>
        <w:rPr>
          <w:rFonts w:ascii="Arial" w:hAnsi="Arial" w:cs="Arial"/>
          <w:sz w:val="22"/>
          <w:szCs w:val="22"/>
        </w:rPr>
      </w:pPr>
      <w:r>
        <w:rPr>
          <w:noProof/>
        </w:rPr>
        <w:drawing>
          <wp:anchor distT="0" distB="0" distL="114300" distR="114300" simplePos="0" relativeHeight="251706368" behindDoc="0" locked="0" layoutInCell="1" allowOverlap="1" wp14:editId="6E174D83" wp14:anchorId="7C9C29D9">
            <wp:simplePos x="0" y="0"/>
            <wp:positionH relativeFrom="column">
              <wp:posOffset>406400</wp:posOffset>
            </wp:positionH>
            <wp:positionV relativeFrom="paragraph">
              <wp:posOffset>272415</wp:posOffset>
            </wp:positionV>
            <wp:extent cx="328930" cy="361950"/>
            <wp:effectExtent l="0" t="0" r="0" b="6350"/>
            <wp:wrapNone/>
            <wp:docPr id="24" name="Graphic 24" descr="Lightning bolt"/>
            <wp:cNvGraphicFramePr>
              <a:graphicFrameLocks noChangeAspect="1"/>
            </wp:cNvGraphicFramePr>
            <a:graphic>
              <a:graphicData uri="http://schemas.openxmlformats.org/drawingml/2006/picture">
                <pic:pic>
                  <pic:nvPicPr>
                    <pic:cNvPr id="24" name="Graphic 24" descr="Lightning bolt"/>
                    <pic:cNvPicPr>
                      <a:picLocks noChangeAspect="1"/>
                    </pic:cNvPicPr>
                  </pic:nvPicPr>
                  <pic:blipFill>
                    <a:blip r:embed="rId26">
                      <a:extLst>
                        <a:ext uri="{96DAC541-7B7A-43D3-8B79-37D633B846F1}">
                          <asvg:svgBlip xmlns:asvg="http://schemas.microsoft.com/office/drawing/2016/SVG/main" r:embed="rId10"/>
                        </a:ext>
                      </a:extLst>
                    </a:blip>
                    <a:stretch>
                      <a:fillRect/>
                    </a:stretch>
                  </pic:blipFill>
                  <pic:spPr>
                    <a:xfrm>
                      <a:off x="0" y="0"/>
                      <a:ext cx="328930" cy="3619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1859CE96" wp14:editId="64460EF4">
                <wp:extent cx="6045470" cy="1809993"/>
                <wp:effectExtent l="63500" t="101600" r="50800" b="57150"/>
                <wp:docPr id="4" name="Rectangle 4"/>
                <wp:cNvGraphicFramePr/>
                <a:graphic>
                  <a:graphicData uri="http://schemas.microsoft.com/office/word/2010/wordprocessingShape">
                    <wps:wsp>
                      <wps:cNvSpPr/>
                      <wps:spPr>
                        <a:xfrm>
                          <a:off x="0" y="0"/>
                          <a:ext cx="6045470" cy="1809993"/>
                        </a:xfrm>
                        <a:custGeom>
                          <a:avLst/>
                          <a:gdLst>
                            <a:gd name="connsiteX0" fmla="*/ 0 w 6045470"/>
                            <a:gd name="connsiteY0" fmla="*/ 0 h 1809993"/>
                            <a:gd name="connsiteX1" fmla="*/ 6045470 w 6045470"/>
                            <a:gd name="connsiteY1" fmla="*/ 0 h 1809993"/>
                            <a:gd name="connsiteX2" fmla="*/ 6045470 w 6045470"/>
                            <a:gd name="connsiteY2" fmla="*/ 1809993 h 1809993"/>
                            <a:gd name="connsiteX3" fmla="*/ 0 w 6045470"/>
                            <a:gd name="connsiteY3" fmla="*/ 1809993 h 1809993"/>
                            <a:gd name="connsiteX4" fmla="*/ 0 w 6045470"/>
                            <a:gd name="connsiteY4" fmla="*/ 0 h 18099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45470" h="1809993" fill="none" extrusionOk="0">
                              <a:moveTo>
                                <a:pt x="0" y="0"/>
                              </a:moveTo>
                              <a:cubicBezTo>
                                <a:pt x="2081663" y="133282"/>
                                <a:pt x="4523283" y="110039"/>
                                <a:pt x="6045470" y="0"/>
                              </a:cubicBezTo>
                              <a:cubicBezTo>
                                <a:pt x="6118054" y="737909"/>
                                <a:pt x="6041947" y="1030618"/>
                                <a:pt x="6045470" y="1809993"/>
                              </a:cubicBezTo>
                              <a:cubicBezTo>
                                <a:pt x="4620861" y="1802934"/>
                                <a:pt x="1521557" y="1646109"/>
                                <a:pt x="0" y="1809993"/>
                              </a:cubicBezTo>
                              <a:cubicBezTo>
                                <a:pt x="65594" y="940127"/>
                                <a:pt x="-122989" y="854670"/>
                                <a:pt x="0" y="0"/>
                              </a:cubicBezTo>
                              <a:close/>
                            </a:path>
                            <a:path w="6045470" h="1809993" stroke="0" extrusionOk="0">
                              <a:moveTo>
                                <a:pt x="0" y="0"/>
                              </a:moveTo>
                              <a:cubicBezTo>
                                <a:pt x="892326" y="-118194"/>
                                <a:pt x="3848955" y="-118829"/>
                                <a:pt x="6045470" y="0"/>
                              </a:cubicBezTo>
                              <a:cubicBezTo>
                                <a:pt x="6073988" y="888017"/>
                                <a:pt x="5949760" y="1397772"/>
                                <a:pt x="6045470" y="1809993"/>
                              </a:cubicBezTo>
                              <a:cubicBezTo>
                                <a:pt x="5409788" y="1895173"/>
                                <a:pt x="1893026" y="1822973"/>
                                <a:pt x="0" y="1809993"/>
                              </a:cubicBezTo>
                              <a:cubicBezTo>
                                <a:pt x="4224" y="1205903"/>
                                <a:pt x="-42781" y="737844"/>
                                <a:pt x="0" y="0"/>
                              </a:cubicBezTo>
                              <a:close/>
                            </a:path>
                          </a:pathLst>
                        </a:custGeom>
                        <a:solidFill>
                          <a:srgbClr val="E8EEF8"/>
                        </a:solidFill>
                        <a:ln w="19050">
                          <a:extLst>
                            <a:ext uri="{C807C97D-BFC1-408E-A445-0C87EB9F89A2}">
                              <ask:lineSketchStyleProps xmlns:ask="http://schemas.microsoft.com/office/drawing/2018/sketchyshapes" sd="2974489204">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ListParagraph"/>
                              <w:tabs>
                                <w:tab w:val="left" w:pos="1080"/>
                                <w:tab w:val="left" w:pos="1620"/>
                                <w:tab w:val="right" w:pos="7938"/>
                                <w:tab w:val="right" w:pos="9356"/>
                              </w:tabs>
                              <w:snapToGrid w:val="0"/>
                              <w:spacing w:after="120"/>
                              <w:ind w:start="714" w:end="193"/>
                              <w:contextualSpacing w:val="0"/>
                              <w:rPr>
                                <w:rFonts w:ascii="Arial" w:hAnsi="Arial" w:cs="Arial"/>
                                <w:color w:val="000000" w:themeColor="text1"/>
                                <w:sz w:val="22"/>
                                <w:szCs w:val="22"/>
                              </w:rPr>
                            </w:pPr>
                            <w:r w:rsidRPr="003228FA">
                              <w:rPr>
                                <w:rFonts w:ascii="Arial" w:hAnsi="Arial" w:cs="Arial"/>
                                <w:color w:val="000000" w:themeColor="text1"/>
                                <w:sz w:val="22"/>
                                <w:szCs w:val="22"/>
                              </w:rPr>
                              <w:t xml:space="preserve">Vielleicht stellen Sie fest, dass Sie </w:t>
                            </w:r>
                            <w:r w:rsidRPr="003228FA">
                              <w:rPr>
                                <w:rFonts w:ascii="Arial" w:hAnsi="Arial" w:cs="Arial"/>
                                <w:b/>
                                <w:bCs/>
                                <w:color w:val="325591"/>
                                <w:sz w:val="22"/>
                                <w:szCs w:val="22"/>
                              </w:rPr>
                              <w:t xml:space="preserve">"Flashbacks" </w:t>
                            </w:r>
                            <w:r w:rsidRPr="003228FA">
                              <w:rPr>
                                <w:rFonts w:ascii="Arial" w:hAnsi="Arial" w:cs="Arial"/>
                                <w:color w:val="000000" w:themeColor="text1"/>
                                <w:sz w:val="22"/>
                                <w:szCs w:val="22"/>
                              </w:rPr>
                              <w:t xml:space="preserve">haben</w:t>
                            </w:r>
                            <w:r w:rsidRPr="003228FA">
                              <w:rPr>
                                <w:rFonts w:ascii="Arial" w:hAnsi="Arial" w:cs="Arial"/>
                                <w:color w:val="325591"/>
                                <w:sz w:val="22"/>
                                <w:szCs w:val="22"/>
                              </w:rPr>
                              <w:t xml:space="preserve">, </w:t>
                            </w:r>
                            <w:r w:rsidRPr="003228FA">
                              <w:rPr>
                                <w:rFonts w:ascii="Arial" w:hAnsi="Arial" w:cs="Arial"/>
                                <w:color w:val="000000" w:themeColor="text1"/>
                                <w:sz w:val="22"/>
                                <w:szCs w:val="22"/>
                              </w:rPr>
                              <w:t xml:space="preserve">wenn Bilder, Geräusche oder andere Empfindungen von dem, was passiert ist, plötzlich in Ihrem Kopf auftauchen.  Manchmal können die Flashbacks so lebhaft sein, dass Sie das Gefühl haben, das Trauma würde sich wiederholen.  </w:t>
                            </w:r>
                          </w:p>
                          <w:p>
                            <w:pPr>
                              <w:pStyle w:val="ListParagraph"/>
                              <w:numPr>
                                <w:ilvl w:val="0"/>
                                <w:numId w:val="2"/>
                              </w:numPr>
                              <w:tabs>
                                <w:tab w:val="left" w:pos="1080"/>
                                <w:tab w:val="left" w:pos="1620"/>
                                <w:tab w:val="right" w:pos="7938"/>
                                <w:tab w:val="right" w:pos="9356"/>
                              </w:tabs>
                              <w:snapToGrid w:val="0"/>
                              <w:spacing w:after="120"/>
                              <w:ind w:start="142" w:end="193" w:hanging="714"/>
                              <w:contextualSpacing w:val="0"/>
                              <w:rPr>
                                <w:rFonts w:ascii="Arial" w:hAnsi="Arial" w:cs="Arial"/>
                                <w:color w:val="000000" w:themeColor="text1"/>
                                <w:sz w:val="22"/>
                                <w:szCs w:val="22"/>
                              </w:rPr>
                            </w:pPr>
                            <w:r w:rsidRPr="009F08F7">
                              <w:rPr>
                                <w:rFonts w:ascii="Arial" w:hAnsi="Arial" w:cs="Arial"/>
                                <w:noProof/>
                                <w:sz w:val="22"/>
                                <w:szCs w:val="22"/>
                              </w:rPr>
                              <w:drawing>
                                <wp:inline distT="0" distB="0" distL="0" distR="0" wp14:anchorId="3808F290" wp14:editId="1ED9468E">
                                  <wp:extent cx="429115" cy="353619"/>
                                  <wp:effectExtent l="0" t="0" r="3175" b="2540"/>
                                  <wp:docPr id="1" name="Picture 1" descr="A close up of a logo&#10;&#10;Description automatically generated"/>
                                  <wp:cNvGraphicFramePr>
                                    <a:graphicFrameLocks noChangeAspect="1"/>
                                  </wp:cNvGraphicFramePr>
                                  <a:graphic>
                                    <a:graphicData uri="http://schemas.openxmlformats.org/drawingml/2006/picture">
                                      <pic:pic>
                                        <pic:nvPicPr>
                                          <pic:cNvPr id="1" name="Picture 1" descr="A close up of a logo&#10;&#10;Description automatically generated"/>
                                          <pic:cNvPicPr/>
                                        </pic:nvPicPr>
                                        <pic:blipFill>
                                          <a:blip r:embed="rId11"/>
                                          <a:stretch>
                                            <a:fillRect/>
                                          </a:stretch>
                                        </pic:blipFill>
                                        <pic:spPr>
                                          <a:xfrm>
                                            <a:off x="0" y="0"/>
                                            <a:ext cx="539803" cy="444833"/>
                                          </a:xfrm>
                                          <a:prstGeom prst="rect">
                                            <a:avLst/>
                                          </a:prstGeom>
                                        </pic:spPr>
                                      </pic:pic>
                                    </a:graphicData>
                                  </a:graphic>
                                </wp:inline>
                              </w:drawing>
                            </w:r>
                            <w:r w:rsidRPr="003228FA">
                              <w:rPr>
                                <w:rFonts w:ascii="Arial" w:hAnsi="Arial" w:cs="Arial"/>
                                <w:color w:val="000000" w:themeColor="text1"/>
                                <w:sz w:val="22"/>
                                <w:szCs w:val="22"/>
                              </w:rPr>
                              <w:t xml:space="preserve">   Möglicherweise stellen Sie auch fest, dass Sie das Trauma </w:t>
                            </w:r>
                            <w:r>
                              <w:rPr>
                                <w:rFonts w:ascii="Arial" w:hAnsi="Arial" w:cs="Arial"/>
                                <w:color w:val="000000" w:themeColor="text1"/>
                                <w:sz w:val="22"/>
                                <w:szCs w:val="22"/>
                              </w:rPr>
                              <w:t xml:space="preserve">in </w:t>
                            </w:r>
                            <w:r w:rsidRPr="003228FA">
                              <w:rPr>
                                <w:rFonts w:ascii="Arial" w:hAnsi="Arial" w:cs="Arial"/>
                                <w:b/>
                                <w:bCs/>
                                <w:color w:val="325591"/>
                                <w:sz w:val="22"/>
                                <w:szCs w:val="22"/>
                              </w:rPr>
                              <w:t xml:space="preserve">Albträumen </w:t>
                            </w:r>
                            <w:r w:rsidRPr="003228FA">
                              <w:rPr>
                                <w:rFonts w:ascii="Arial" w:hAnsi="Arial" w:cs="Arial"/>
                                <w:color w:val="000000" w:themeColor="text1"/>
                                <w:sz w:val="22"/>
                                <w:szCs w:val="22"/>
                              </w:rPr>
                              <w:t xml:space="preserve">wieder erleben</w:t>
                            </w:r>
                            <w:r w:rsidRPr="003228FA">
                              <w:rPr>
                                <w:rFonts w:ascii="Arial" w:hAnsi="Arial" w:cs="Arial"/>
                                <w:b/>
                                <w:bCs/>
                                <w:color w:val="325591"/>
                                <w:sz w:val="22"/>
                                <w:szCs w:val="22"/>
                              </w:rPr>
                              <w:t xml:space="preserve">.</w:t>
                            </w:r>
                          </w:p>
                          <w:p>
                            <w:pPr>
                              <w:pStyle w:val="ListParagraph"/>
                              <w:tabs>
                                <w:tab w:val="left" w:pos="1080"/>
                                <w:tab w:val="left" w:pos="1620"/>
                                <w:tab w:val="right" w:pos="7938"/>
                                <w:tab w:val="right" w:pos="9356"/>
                              </w:tabs>
                              <w:snapToGrid w:val="0"/>
                              <w:ind w:start="714" w:end="193" w:hanging="572"/>
                              <w:contextualSpacing w:val="0"/>
                              <w:rPr>
                                <w:rFonts w:ascii="Arial" w:hAnsi="Arial" w:cs="Arial"/>
                                <w:color w:val="000000" w:themeColor="text1"/>
                                <w:sz w:val="22"/>
                                <w:szCs w:val="22"/>
                              </w:rPr>
                            </w:pPr>
                            <w:r w:rsidRPr="00B06116">
                              <w:rPr>
                                <w:rFonts w:ascii="Arial" w:hAnsi="Arial" w:cs="Arial"/>
                                <w:noProof/>
                                <w:sz w:val="22"/>
                                <w:szCs w:val="22"/>
                              </w:rPr>
                              <w:drawing>
                                <wp:inline distT="0" distB="0" distL="0" distR="0" wp14:anchorId="7553D2CC" wp14:editId="785B445D">
                                  <wp:extent cx="266226" cy="271156"/>
                                  <wp:effectExtent l="0" t="0" r="635" b="0"/>
                                  <wp:docPr id="2" name="Picture 2" descr="A picture containing drawing&#10;&#10;Description automatically generated"/>
                                  <wp:cNvGraphicFramePr>
                                    <a:graphicFrameLocks noChangeAspect="1"/>
                                  </wp:cNvGraphicFramePr>
                                  <a:graphic>
                                    <a:graphicData uri="http://schemas.openxmlformats.org/drawingml/2006/picture">
                                      <pic:pic>
                                        <pic:nvPicPr>
                                          <pic:cNvPr id="2" name="Picture 2" descr="A picture containing drawing&#10;&#10;Description automatically generated"/>
                                          <pic:cNvPicPr/>
                                        </pic:nvPicPr>
                                        <pic:blipFill>
                                          <a:blip r:embed="rId12"/>
                                          <a:stretch>
                                            <a:fillRect/>
                                          </a:stretch>
                                        </pic:blipFill>
                                        <pic:spPr>
                                          <a:xfrm flipH="1">
                                            <a:off x="0" y="0"/>
                                            <a:ext cx="302089" cy="307683"/>
                                          </a:xfrm>
                                          <a:prstGeom prst="rect">
                                            <a:avLst/>
                                          </a:prstGeom>
                                        </pic:spPr>
                                      </pic:pic>
                                    </a:graphicData>
                                  </a:graphic>
                                </wp:inline>
                              </w:drawing>
                            </w:r>
                            <w:r w:rsidRPr="00BC16CD">
                              <w:rPr>
                                <w:rFonts w:ascii="Arial" w:hAnsi="Arial" w:cs="Arial"/>
                                <w:color w:val="000000" w:themeColor="text1"/>
                                <w:sz w:val="22"/>
                                <w:szCs w:val="22"/>
                              </w:rPr>
                              <w:t xml:space="preserve">   Es kann sein, dass Sie das Trauma </w:t>
                            </w:r>
                            <w:r w:rsidRPr="00BC16CD">
                              <w:rPr>
                                <w:rFonts w:ascii="Arial" w:hAnsi="Arial" w:cs="Arial"/>
                                <w:b/>
                                <w:bCs/>
                                <w:color w:val="325591"/>
                                <w:sz w:val="22"/>
                                <w:szCs w:val="22"/>
                              </w:rPr>
                              <w:t xml:space="preserve">emotional </w:t>
                            </w:r>
                            <w:r w:rsidRPr="00BC16CD">
                              <w:rPr>
                                <w:rFonts w:ascii="Arial" w:hAnsi="Arial" w:cs="Arial"/>
                                <w:color w:val="000000" w:themeColor="text1"/>
                                <w:sz w:val="22"/>
                                <w:szCs w:val="22"/>
                              </w:rPr>
                              <w:t xml:space="preserve">wiedererleben </w:t>
                            </w:r>
                            <w:r w:rsidR="00EB195D">
                              <w:rPr>
                                <w:rFonts w:ascii="Arial" w:hAnsi="Arial" w:cs="Arial"/>
                                <w:color w:val="000000" w:themeColor="text1"/>
                                <w:sz w:val="22"/>
                                <w:szCs w:val="22"/>
                              </w:rPr>
                              <w:t xml:space="preserve">und/oder </w:t>
                            </w:r>
                            <w:r>
                              <w:rPr>
                                <w:rFonts w:ascii="Arial" w:hAnsi="Arial" w:cs="Arial"/>
                                <w:b/>
                                <w:bCs/>
                                <w:color w:val="325591"/>
                                <w:sz w:val="22"/>
                                <w:szCs w:val="22"/>
                              </w:rPr>
                              <w:t xml:space="preserve">körperliche Reaktionen </w:t>
                            </w:r>
                            <w:r w:rsidR="00EB195D">
                              <w:rPr>
                                <w:rFonts w:ascii="Arial" w:hAnsi="Arial" w:cs="Arial"/>
                                <w:color w:val="000000" w:themeColor="text1"/>
                                <w:sz w:val="22"/>
                                <w:szCs w:val="22"/>
                              </w:rPr>
                              <w:t xml:space="preserve">zeigen</w:t>
                            </w:r>
                            <w:r w:rsidRPr="00BC16CD">
                              <w:rPr>
                                <w:rFonts w:ascii="Arial" w:hAnsi="Arial" w:cs="Arial"/>
                                <w:color w:val="000000" w:themeColor="text1"/>
                                <w:sz w:val="22"/>
                                <w:szCs w:val="22"/>
                              </w:rPr>
                              <w:t xml:space="preserve">, ohne </w:t>
                            </w:r>
                            <w:r>
                              <w:rPr>
                                <w:rFonts w:ascii="Arial" w:hAnsi="Arial" w:cs="Arial"/>
                                <w:color w:val="000000" w:themeColor="text1"/>
                                <w:sz w:val="22"/>
                                <w:szCs w:val="22"/>
                              </w:rPr>
                              <w:t xml:space="preserve">Bilder des Traumas </w:t>
                            </w:r>
                            <w:r w:rsidRPr="00BC16CD">
                              <w:rPr>
                                <w:rFonts w:ascii="Arial" w:hAnsi="Arial" w:cs="Arial"/>
                                <w:color w:val="000000" w:themeColor="text1"/>
                                <w:sz w:val="22"/>
                                <w:szCs w:val="22"/>
                              </w:rPr>
                              <w:t xml:space="preserve">oder </w:t>
                            </w:r>
                            <w:r w:rsidR="00A53C62">
                              <w:rPr>
                                <w:rFonts w:ascii="Arial" w:hAnsi="Arial" w:cs="Arial"/>
                                <w:color w:val="000000" w:themeColor="text1"/>
                                <w:sz w:val="22"/>
                                <w:szCs w:val="22"/>
                              </w:rPr>
                              <w:t xml:space="preserve">einen </w:t>
                            </w:r>
                            <w:r w:rsidRPr="00BC16CD">
                              <w:rPr>
                                <w:rFonts w:ascii="Arial" w:hAnsi="Arial" w:cs="Arial"/>
                                <w:color w:val="000000" w:themeColor="text1"/>
                                <w:sz w:val="22"/>
                                <w:szCs w:val="22"/>
                              </w:rPr>
                              <w:t xml:space="preserve">Albtraum </w:t>
                            </w:r>
                            <w:r w:rsidRPr="00BC16CD">
                              <w:rPr>
                                <w:rFonts w:ascii="Arial" w:hAnsi="Arial" w:cs="Arial"/>
                                <w:color w:val="000000" w:themeColor="text1"/>
                                <w:sz w:val="22"/>
                                <w:szCs w:val="22"/>
                              </w:rPr>
                              <w:t xml:space="preserve">zu haben</w:t>
                            </w:r>
                            <w:r w:rsidRPr="00BC16CD">
                              <w:rPr>
                                <w:rFonts w:ascii="Arial" w:hAnsi="Arial" w:cs="Arial"/>
                                <w:color w:val="000000" w:themeColor="text1"/>
                                <w:sz w:val="22"/>
                                <w:szCs w:val="22"/>
                              </w:rPr>
                              <w:t xml:space="preserve">.  </w:t>
                            </w:r>
                          </w:p>
                        </w:txbxContent>
                      </wps:txbx>
                      <wps:bodyPr rot="0" spcFirstLastPara="0" vertOverflow="overflow" horzOverflow="overflow" vert="horz" wrap="square" lIns="251999" tIns="45720" rIns="91440" bIns="45720" numCol="1" spcCol="0" rtlCol="0" fromWordArt="0" anchor="ctr" anchorCtr="0" forceAA="0" compatLnSpc="1">
                        <a:prstTxWarp prst="textNoShape">
                          <a:avLst/>
                        </a:prstTxWarp>
                        <a:noAutofit/>
                      </wps:bodyPr>
                    </wps:wsp>
                  </a:graphicData>
                </a:graphic>
              </wp:inline>
            </w:drawing>
          </mc:Choice>
          <mc:Fallback>
            <w:pict>
              <v:rect id="Rectangle 4" style="width:476pt;height:142.5pt;visibility:visible;mso-wrap-style:square;mso-left-percent:-10001;mso-top-percent:-10001;mso-position-horizontal:absolute;mso-position-horizontal-relative:char;mso-position-vertical:absolute;mso-position-vertical-relative:line;mso-left-percent:-10001;mso-top-percent:-10001;v-text-anchor:middle" o:spid="_x0000_s1027" fillcolor="#e8eef8" strokecolor="#1f3763 [1604]" strokeweigh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" w14:anchorId="1859CE96">
                <v:textbox inset="6.99997mm">
                  <w:txbxContent>
                    <w:p>
                      <w:pPr>
                        <w:pStyle w:val="ListParagraph"/>
                        <w:tabs>
                          <w:tab w:val="left" w:pos="1080"/>
                          <w:tab w:val="left" w:pos="1620"/>
                          <w:tab w:val="right" w:pos="7938"/>
                          <w:tab w:val="right" w:pos="9356"/>
                        </w:tabs>
                        <w:snapToGrid w:val="0"/>
                        <w:spacing w:after="120"/>
                        <w:ind w:start="714" w:end="193"/>
                        <w:contextualSpacing w:val="0"/>
                        <w:rPr>
                          <w:rFonts w:ascii="Arial" w:hAnsi="Arial" w:cs="Arial"/>
                          <w:color w:val="000000" w:themeColor="text1"/>
                          <w:sz w:val="22"/>
                          <w:szCs w:val="22"/>
                        </w:rPr>
                      </w:pPr>
                      <w:r w:rsidRPr="003228FA">
                        <w:rPr>
                          <w:rFonts w:ascii="Arial" w:hAnsi="Arial" w:cs="Arial"/>
                          <w:color w:val="000000" w:themeColor="text1"/>
                          <w:sz w:val="22"/>
                          <w:szCs w:val="22"/>
                        </w:rPr>
                        <w:t xml:space="preserve">Vielleicht stellen Sie fest, dass Sie </w:t>
                      </w:r>
                      <w:r w:rsidRPr="003228FA">
                        <w:rPr>
                          <w:rFonts w:ascii="Arial" w:hAnsi="Arial" w:cs="Arial"/>
                          <w:b/>
                          <w:bCs/>
                          <w:color w:val="325591"/>
                          <w:sz w:val="22"/>
                          <w:szCs w:val="22"/>
                        </w:rPr>
                        <w:t xml:space="preserve">"Flashbacks" </w:t>
                      </w:r>
                      <w:r w:rsidRPr="003228FA">
                        <w:rPr>
                          <w:rFonts w:ascii="Arial" w:hAnsi="Arial" w:cs="Arial"/>
                          <w:color w:val="000000" w:themeColor="text1"/>
                          <w:sz w:val="22"/>
                          <w:szCs w:val="22"/>
                        </w:rPr>
                        <w:t xml:space="preserve">haben</w:t>
                      </w:r>
                      <w:r w:rsidRPr="003228FA">
                        <w:rPr>
                          <w:rFonts w:ascii="Arial" w:hAnsi="Arial" w:cs="Arial"/>
                          <w:color w:val="325591"/>
                          <w:sz w:val="22"/>
                          <w:szCs w:val="22"/>
                        </w:rPr>
                        <w:t xml:space="preserve">, </w:t>
                      </w:r>
                      <w:r w:rsidRPr="003228FA">
                        <w:rPr>
                          <w:rFonts w:ascii="Arial" w:hAnsi="Arial" w:cs="Arial"/>
                          <w:color w:val="000000" w:themeColor="text1"/>
                          <w:sz w:val="22"/>
                          <w:szCs w:val="22"/>
                        </w:rPr>
                        <w:t xml:space="preserve">wenn Bilder, Geräusche oder andere Empfindungen von dem, was passiert ist, plötzlich in Ihrem Kopf auftauchen.  Manchmal können die Flashbacks so lebhaft sein, dass Sie das Gefühl haben, das Trauma würde sich wiederholen.  </w:t>
                      </w:r>
                    </w:p>
                    <w:p>
                      <w:pPr>
                        <w:pStyle w:val="ListParagraph"/>
                        <w:numPr>
                          <w:ilvl w:val="0"/>
                          <w:numId w:val="2"/>
                        </w:numPr>
                        <w:tabs>
                          <w:tab w:val="left" w:pos="1080"/>
                          <w:tab w:val="left" w:pos="1620"/>
                          <w:tab w:val="right" w:pos="7938"/>
                          <w:tab w:val="right" w:pos="9356"/>
                        </w:tabs>
                        <w:snapToGrid w:val="0"/>
                        <w:spacing w:after="120"/>
                        <w:ind w:start="142" w:end="193" w:hanging="714"/>
                        <w:contextualSpacing w:val="0"/>
                        <w:rPr>
                          <w:rFonts w:ascii="Arial" w:hAnsi="Arial" w:cs="Arial"/>
                          <w:color w:val="000000" w:themeColor="text1"/>
                          <w:sz w:val="22"/>
                          <w:szCs w:val="22"/>
                        </w:rPr>
                      </w:pPr>
                      <w:r w:rsidRPr="009F08F7">
                        <w:rPr>
                          <w:rFonts w:ascii="Arial" w:hAnsi="Arial" w:cs="Arial"/>
                          <w:noProof/>
                          <w:sz w:val="22"/>
                          <w:szCs w:val="22"/>
                        </w:rPr>
                        <w:drawing>
                          <wp:inline distT="0" distB="0" distL="0" distR="0" wp14:anchorId="3808F290" wp14:editId="1ED9468E">
                            <wp:extent cx="429115" cy="353619"/>
                            <wp:effectExtent l="0" t="0" r="3175" b="2540"/>
                            <wp:docPr id="1" name="Picture 1" descr="A close up of a logo&#10;&#10;Description automatically generated"/>
                            <wp:cNvGraphicFramePr>
                              <a:graphicFrameLocks noChangeAspect="1"/>
                            </wp:cNvGraphicFramePr>
                            <a:graphic>
                              <a:graphicData uri="http://schemas.openxmlformats.org/drawingml/2006/picture">
                                <pic:pic>
                                  <pic:nvPicPr>
                                    <pic:cNvPr id="1" name="Picture 1" descr="A close up of a logo&#10;&#10;Description automatically generated"/>
                                    <pic:cNvPicPr/>
                                  </pic:nvPicPr>
                                  <pic:blipFill>
                                    <a:blip r:embed="rId11"/>
                                    <a:stretch>
                                      <a:fillRect/>
                                    </a:stretch>
                                  </pic:blipFill>
                                  <pic:spPr>
                                    <a:xfrm>
                                      <a:off x="0" y="0"/>
                                      <a:ext cx="539803" cy="444833"/>
                                    </a:xfrm>
                                    <a:prstGeom prst="rect">
                                      <a:avLst/>
                                    </a:prstGeom>
                                  </pic:spPr>
                                </pic:pic>
                              </a:graphicData>
                            </a:graphic>
                          </wp:inline>
                        </w:drawing>
                      </w:r>
                      <w:r w:rsidRPr="003228FA">
                        <w:rPr>
                          <w:rFonts w:ascii="Arial" w:hAnsi="Arial" w:cs="Arial"/>
                          <w:color w:val="000000" w:themeColor="text1"/>
                          <w:sz w:val="22"/>
                          <w:szCs w:val="22"/>
                        </w:rPr>
                        <w:t xml:space="preserve">   Möglicherweise stellen Sie auch fest, dass Sie das Trauma </w:t>
                      </w:r>
                      <w:r>
                        <w:rPr>
                          <w:rFonts w:ascii="Arial" w:hAnsi="Arial" w:cs="Arial"/>
                          <w:color w:val="000000" w:themeColor="text1"/>
                          <w:sz w:val="22"/>
                          <w:szCs w:val="22"/>
                        </w:rPr>
                        <w:t xml:space="preserve">in </w:t>
                      </w:r>
                      <w:r w:rsidRPr="003228FA">
                        <w:rPr>
                          <w:rFonts w:ascii="Arial" w:hAnsi="Arial" w:cs="Arial"/>
                          <w:b/>
                          <w:bCs/>
                          <w:color w:val="325591"/>
                          <w:sz w:val="22"/>
                          <w:szCs w:val="22"/>
                        </w:rPr>
                        <w:t xml:space="preserve">Albträumen </w:t>
                      </w:r>
                      <w:r w:rsidRPr="003228FA">
                        <w:rPr>
                          <w:rFonts w:ascii="Arial" w:hAnsi="Arial" w:cs="Arial"/>
                          <w:color w:val="000000" w:themeColor="text1"/>
                          <w:sz w:val="22"/>
                          <w:szCs w:val="22"/>
                        </w:rPr>
                        <w:t xml:space="preserve">wieder erleben</w:t>
                      </w:r>
                      <w:r w:rsidRPr="003228FA">
                        <w:rPr>
                          <w:rFonts w:ascii="Arial" w:hAnsi="Arial" w:cs="Arial"/>
                          <w:b/>
                          <w:bCs/>
                          <w:color w:val="325591"/>
                          <w:sz w:val="22"/>
                          <w:szCs w:val="22"/>
                        </w:rPr>
                        <w:t xml:space="preserve">.</w:t>
                      </w:r>
                    </w:p>
                    <w:p>
                      <w:pPr>
                        <w:pStyle w:val="ListParagraph"/>
                        <w:tabs>
                          <w:tab w:val="left" w:pos="1080"/>
                          <w:tab w:val="left" w:pos="1620"/>
                          <w:tab w:val="right" w:pos="7938"/>
                          <w:tab w:val="right" w:pos="9356"/>
                        </w:tabs>
                        <w:snapToGrid w:val="0"/>
                        <w:ind w:start="714" w:end="193" w:hanging="572"/>
                        <w:contextualSpacing w:val="0"/>
                        <w:rPr>
                          <w:rFonts w:ascii="Arial" w:hAnsi="Arial" w:cs="Arial"/>
                          <w:color w:val="000000" w:themeColor="text1"/>
                          <w:sz w:val="22"/>
                          <w:szCs w:val="22"/>
                        </w:rPr>
                      </w:pPr>
                      <w:r w:rsidRPr="00B06116">
                        <w:rPr>
                          <w:rFonts w:ascii="Arial" w:hAnsi="Arial" w:cs="Arial"/>
                          <w:noProof/>
                          <w:sz w:val="22"/>
                          <w:szCs w:val="22"/>
                        </w:rPr>
                        <w:drawing>
                          <wp:inline distT="0" distB="0" distL="0" distR="0" wp14:anchorId="7553D2CC" wp14:editId="785B445D">
                            <wp:extent cx="266226" cy="271156"/>
                            <wp:effectExtent l="0" t="0" r="635" b="0"/>
                            <wp:docPr id="2" name="Picture 2" descr="A picture containing drawing&#10;&#10;Description automatically generated"/>
                            <wp:cNvGraphicFramePr>
                              <a:graphicFrameLocks noChangeAspect="1"/>
                            </wp:cNvGraphicFramePr>
                            <a:graphic>
                              <a:graphicData uri="http://schemas.openxmlformats.org/drawingml/2006/picture">
                                <pic:pic>
                                  <pic:nvPicPr>
                                    <pic:cNvPr id="2" name="Picture 2" descr="A picture containing drawing&#10;&#10;Description automatically generated"/>
                                    <pic:cNvPicPr/>
                                  </pic:nvPicPr>
                                  <pic:blipFill>
                                    <a:blip r:embed="rId12"/>
                                    <a:stretch>
                                      <a:fillRect/>
                                    </a:stretch>
                                  </pic:blipFill>
                                  <pic:spPr>
                                    <a:xfrm flipH="1">
                                      <a:off x="0" y="0"/>
                                      <a:ext cx="302089" cy="307683"/>
                                    </a:xfrm>
                                    <a:prstGeom prst="rect">
                                      <a:avLst/>
                                    </a:prstGeom>
                                  </pic:spPr>
                                </pic:pic>
                              </a:graphicData>
                            </a:graphic>
                          </wp:inline>
                        </w:drawing>
                      </w:r>
                      <w:r w:rsidRPr="00BC16CD">
                        <w:rPr>
                          <w:rFonts w:ascii="Arial" w:hAnsi="Arial" w:cs="Arial"/>
                          <w:color w:val="000000" w:themeColor="text1"/>
                          <w:sz w:val="22"/>
                          <w:szCs w:val="22"/>
                        </w:rPr>
                        <w:t xml:space="preserve">   Es kann sein, dass Sie das Trauma </w:t>
                      </w:r>
                      <w:r w:rsidRPr="00BC16CD">
                        <w:rPr>
                          <w:rFonts w:ascii="Arial" w:hAnsi="Arial" w:cs="Arial"/>
                          <w:b/>
                          <w:bCs/>
                          <w:color w:val="325591"/>
                          <w:sz w:val="22"/>
                          <w:szCs w:val="22"/>
                        </w:rPr>
                        <w:t xml:space="preserve">emotional </w:t>
                      </w:r>
                      <w:r w:rsidRPr="00BC16CD">
                        <w:rPr>
                          <w:rFonts w:ascii="Arial" w:hAnsi="Arial" w:cs="Arial"/>
                          <w:color w:val="000000" w:themeColor="text1"/>
                          <w:sz w:val="22"/>
                          <w:szCs w:val="22"/>
                        </w:rPr>
                        <w:t xml:space="preserve">wiedererleben </w:t>
                      </w:r>
                      <w:r w:rsidR="00EB195D">
                        <w:rPr>
                          <w:rFonts w:ascii="Arial" w:hAnsi="Arial" w:cs="Arial"/>
                          <w:color w:val="000000" w:themeColor="text1"/>
                          <w:sz w:val="22"/>
                          <w:szCs w:val="22"/>
                        </w:rPr>
                        <w:t xml:space="preserve">und/oder </w:t>
                      </w:r>
                      <w:r>
                        <w:rPr>
                          <w:rFonts w:ascii="Arial" w:hAnsi="Arial" w:cs="Arial"/>
                          <w:b/>
                          <w:bCs/>
                          <w:color w:val="325591"/>
                          <w:sz w:val="22"/>
                          <w:szCs w:val="22"/>
                        </w:rPr>
                        <w:t xml:space="preserve">körperliche Reaktionen </w:t>
                      </w:r>
                      <w:r w:rsidR="00EB195D">
                        <w:rPr>
                          <w:rFonts w:ascii="Arial" w:hAnsi="Arial" w:cs="Arial"/>
                          <w:color w:val="000000" w:themeColor="text1"/>
                          <w:sz w:val="22"/>
                          <w:szCs w:val="22"/>
                        </w:rPr>
                        <w:t xml:space="preserve">zeigen</w:t>
                      </w:r>
                      <w:r w:rsidRPr="00BC16CD">
                        <w:rPr>
                          <w:rFonts w:ascii="Arial" w:hAnsi="Arial" w:cs="Arial"/>
                          <w:color w:val="000000" w:themeColor="text1"/>
                          <w:sz w:val="22"/>
                          <w:szCs w:val="22"/>
                        </w:rPr>
                        <w:t xml:space="preserve">, ohne </w:t>
                      </w:r>
                      <w:r>
                        <w:rPr>
                          <w:rFonts w:ascii="Arial" w:hAnsi="Arial" w:cs="Arial"/>
                          <w:color w:val="000000" w:themeColor="text1"/>
                          <w:sz w:val="22"/>
                          <w:szCs w:val="22"/>
                        </w:rPr>
                        <w:t xml:space="preserve">Bilder des Traumas </w:t>
                      </w:r>
                      <w:r w:rsidRPr="00BC16CD">
                        <w:rPr>
                          <w:rFonts w:ascii="Arial" w:hAnsi="Arial" w:cs="Arial"/>
                          <w:color w:val="000000" w:themeColor="text1"/>
                          <w:sz w:val="22"/>
                          <w:szCs w:val="22"/>
                        </w:rPr>
                        <w:t xml:space="preserve">oder </w:t>
                      </w:r>
                      <w:r w:rsidR="00A53C62">
                        <w:rPr>
                          <w:rFonts w:ascii="Arial" w:hAnsi="Arial" w:cs="Arial"/>
                          <w:color w:val="000000" w:themeColor="text1"/>
                          <w:sz w:val="22"/>
                          <w:szCs w:val="22"/>
                        </w:rPr>
                        <w:t xml:space="preserve">einen </w:t>
                      </w:r>
                      <w:r w:rsidRPr="00BC16CD">
                        <w:rPr>
                          <w:rFonts w:ascii="Arial" w:hAnsi="Arial" w:cs="Arial"/>
                          <w:color w:val="000000" w:themeColor="text1"/>
                          <w:sz w:val="22"/>
                          <w:szCs w:val="22"/>
                        </w:rPr>
                        <w:t xml:space="preserve">Albtraum </w:t>
                      </w:r>
                      <w:r w:rsidRPr="00BC16CD">
                        <w:rPr>
                          <w:rFonts w:ascii="Arial" w:hAnsi="Arial" w:cs="Arial"/>
                          <w:color w:val="000000" w:themeColor="text1"/>
                          <w:sz w:val="22"/>
                          <w:szCs w:val="22"/>
                        </w:rPr>
                        <w:t xml:space="preserve">zu haben</w:t>
                      </w:r>
                      <w:r w:rsidRPr="00BC16CD">
                        <w:rPr>
                          <w:rFonts w:ascii="Arial" w:hAnsi="Arial" w:cs="Arial"/>
                          <w:color w:val="000000" w:themeColor="text1"/>
                          <w:sz w:val="22"/>
                          <w:szCs w:val="22"/>
                        </w:rPr>
                        <w:t xml:space="preserve">.  </w:t>
                      </w:r>
                    </w:p>
                  </w:txbxContent>
                </v:textbox>
                <w10:anchorlock/>
              </v:rect>
            </w:pict>
          </mc:Fallback>
        </mc:AlternateContent>
      </w:r>
    </w:p>
    <w:p w:rsidR="00251B56" w:rsidP="00441D1A" w:rsidRDefault="00251B56" w14:paraId="663A0D41" w14:textId="77777777">
      <w:pPr>
        <w:jc w:val="both"/>
        <w:ind w:end="190"/>
        <w:tabs>
          <w:tab w:val="left" w:pos="1080"/>
          <w:tab w:val="right" w:pos="7938"/>
          <w:tab w:val="right" w:pos="9356"/>
        </w:tabs>
        <w:rPr>
          <w:rFonts w:ascii="Arial" w:hAnsi="Arial" w:cs="Arial"/>
          <w:sz w:val="22"/>
          <w:szCs w:val="22"/>
        </w:rPr>
      </w:pPr>
    </w:p>
    <w:p>
      <w:pPr>
        <w:jc w:val="both"/>
        <w:ind w:end="190"/>
        <w:tabs>
          <w:tab w:val="left" w:pos="1080"/>
          <w:tab w:val="right" w:pos="7938"/>
          <w:tab w:val="right" w:pos="9356"/>
        </w:tabs>
        <w:rPr>
          <w:rFonts w:ascii="Arial" w:hAnsi="Arial" w:cs="Arial"/>
          <w:sz w:val="22"/>
          <w:szCs w:val="22"/>
        </w:rPr>
      </w:pPr>
      <w:r>
        <w:rPr>
          <w:rFonts w:ascii="Arial" w:hAnsi="Arial" w:cs="Arial"/>
          <w:sz w:val="22"/>
          <w:szCs w:val="22"/>
        </w:rPr>
        <w:t xml:space="preserve">Ein Wiedererleben kann auftreten</w:t>
      </w:r>
      <w:r w:rsidR="00441D1A">
        <w:rPr>
          <w:rFonts w:ascii="Arial" w:hAnsi="Arial" w:cs="Arial"/>
          <w:sz w:val="22"/>
          <w:szCs w:val="22"/>
        </w:rPr>
        <w:t xml:space="preserve">, wenn </w:t>
      </w:r>
      <w:r w:rsidRPr="00BC16CD">
        <w:rPr>
          <w:rFonts w:ascii="Arial" w:hAnsi="Arial" w:cs="Arial"/>
          <w:sz w:val="22"/>
          <w:szCs w:val="22"/>
        </w:rPr>
        <w:t xml:space="preserve">Sie </w:t>
      </w:r>
      <w:r w:rsidR="00441D1A">
        <w:rPr>
          <w:rFonts w:ascii="Arial" w:hAnsi="Arial" w:cs="Arial"/>
          <w:sz w:val="22"/>
          <w:szCs w:val="22"/>
        </w:rPr>
        <w:t xml:space="preserve">etwas an das </w:t>
      </w:r>
      <w:r>
        <w:rPr>
          <w:rFonts w:ascii="Arial" w:hAnsi="Arial" w:cs="Arial"/>
          <w:sz w:val="22"/>
          <w:szCs w:val="22"/>
        </w:rPr>
        <w:t xml:space="preserve">Trauma </w:t>
      </w:r>
      <w:r w:rsidR="00441D1A">
        <w:rPr>
          <w:rFonts w:ascii="Arial" w:hAnsi="Arial" w:cs="Arial"/>
          <w:sz w:val="22"/>
          <w:szCs w:val="22"/>
        </w:rPr>
        <w:t xml:space="preserve">erinnert</w:t>
      </w:r>
      <w:r w:rsidR="00FC7599">
        <w:rPr>
          <w:rFonts w:ascii="Arial" w:hAnsi="Arial" w:cs="Arial"/>
          <w:sz w:val="22"/>
          <w:szCs w:val="22"/>
        </w:rPr>
        <w:t xml:space="preserve">. </w:t>
      </w:r>
      <w:r w:rsidR="00FC7599">
        <w:rPr>
          <w:rFonts w:ascii="Arial" w:hAnsi="Arial" w:cs="Arial"/>
          <w:sz w:val="22"/>
          <w:szCs w:val="22"/>
        </w:rPr>
        <w:t xml:space="preserve">Dies kann </w:t>
      </w:r>
      <w:r w:rsidRPr="009519F1">
        <w:rPr>
          <w:rFonts w:ascii="Arial" w:hAnsi="Arial" w:cs="Arial"/>
          <w:sz w:val="22"/>
          <w:szCs w:val="22"/>
        </w:rPr>
        <w:t xml:space="preserve">automatisch </w:t>
      </w:r>
      <w:r w:rsidR="00901427">
        <w:rPr>
          <w:rFonts w:ascii="Arial" w:hAnsi="Arial" w:cs="Arial"/>
          <w:sz w:val="22"/>
          <w:szCs w:val="22"/>
        </w:rPr>
        <w:t xml:space="preserve">Emotionen </w:t>
      </w:r>
      <w:r w:rsidR="00901427">
        <w:rPr>
          <w:rFonts w:ascii="Arial" w:hAnsi="Arial" w:cs="Arial"/>
          <w:sz w:val="22"/>
          <w:szCs w:val="22"/>
        </w:rPr>
        <w:t xml:space="preserve">wie Angst, Traurigkeit</w:t>
      </w:r>
      <w:r w:rsidR="00EB195D">
        <w:rPr>
          <w:rFonts w:ascii="Arial" w:hAnsi="Arial" w:cs="Arial"/>
          <w:sz w:val="22"/>
          <w:szCs w:val="22"/>
        </w:rPr>
        <w:t xml:space="preserve">, Scham</w:t>
      </w:r>
      <w:r w:rsidR="00A53C62">
        <w:rPr>
          <w:rFonts w:ascii="Arial" w:hAnsi="Arial" w:cs="Arial"/>
          <w:sz w:val="22"/>
          <w:szCs w:val="22"/>
        </w:rPr>
        <w:t xml:space="preserve">, Ekel, Schuldgefühle </w:t>
      </w:r>
      <w:r w:rsidR="00901427">
        <w:rPr>
          <w:rFonts w:ascii="Arial" w:hAnsi="Arial" w:cs="Arial"/>
          <w:sz w:val="22"/>
          <w:szCs w:val="22"/>
        </w:rPr>
        <w:t xml:space="preserve">oder Wut </w:t>
      </w:r>
      <w:r w:rsidR="00441D1A">
        <w:rPr>
          <w:rFonts w:ascii="Arial" w:hAnsi="Arial" w:cs="Arial"/>
          <w:sz w:val="22"/>
          <w:szCs w:val="22"/>
        </w:rPr>
        <w:t xml:space="preserve">sowie </w:t>
      </w:r>
      <w:r w:rsidR="00EB195D">
        <w:rPr>
          <w:rFonts w:ascii="Arial" w:hAnsi="Arial" w:cs="Arial"/>
          <w:sz w:val="22"/>
          <w:szCs w:val="22"/>
        </w:rPr>
        <w:t xml:space="preserve">körperliche </w:t>
      </w:r>
      <w:r w:rsidR="00441D1A">
        <w:rPr>
          <w:rFonts w:ascii="Arial" w:hAnsi="Arial" w:cs="Arial"/>
          <w:sz w:val="22"/>
          <w:szCs w:val="22"/>
        </w:rPr>
        <w:t xml:space="preserve">Empfindungen </w:t>
      </w:r>
      <w:r>
        <w:rPr>
          <w:rFonts w:ascii="Arial" w:hAnsi="Arial" w:cs="Arial"/>
          <w:sz w:val="22"/>
          <w:szCs w:val="22"/>
        </w:rPr>
        <w:t xml:space="preserve">des Traumas </w:t>
        <w:lastRenderedPageBreak/>
      </w:r>
      <w:r w:rsidR="00441D1A">
        <w:rPr>
          <w:rFonts w:ascii="Arial" w:hAnsi="Arial" w:cs="Arial"/>
          <w:sz w:val="22"/>
          <w:szCs w:val="22"/>
        </w:rPr>
        <w:t xml:space="preserve">auslösen</w:t>
      </w:r>
      <w:r w:rsidRPr="009519F1">
        <w:rPr>
          <w:rFonts w:ascii="Arial" w:hAnsi="Arial" w:cs="Arial"/>
          <w:sz w:val="22"/>
          <w:szCs w:val="22"/>
        </w:rPr>
        <w:t xml:space="preserve">. </w:t>
      </w:r>
      <w:r w:rsidRPr="00BC16CD" w:rsidR="00BC16CD">
        <w:rPr>
          <w:rFonts w:ascii="Arial" w:hAnsi="Arial" w:cs="Arial"/>
          <w:sz w:val="22"/>
          <w:szCs w:val="22"/>
        </w:rPr>
        <w:t xml:space="preserve">Einige </w:t>
      </w:r>
      <w:r w:rsidRPr="00516973" w:rsidR="00BC16CD">
        <w:rPr>
          <w:bCs/>
          <w:b/>
          <w:rFonts w:ascii="Arial" w:hAnsi="Arial" w:cs="Arial"/>
          <w:sz w:val="22"/>
          <w:szCs w:val="22"/>
        </w:rPr>
        <w:t xml:space="preserve">Auslöser </w:t>
      </w:r>
      <w:r w:rsidRPr="00BC16CD" w:rsidR="00BC16CD">
        <w:rPr>
          <w:rFonts w:ascii="Arial" w:hAnsi="Arial" w:cs="Arial"/>
          <w:sz w:val="22"/>
          <w:szCs w:val="22"/>
        </w:rPr>
        <w:t xml:space="preserve">sind offensichtliche </w:t>
      </w:r>
      <w:r w:rsidR="00D2411F">
        <w:rPr>
          <w:rFonts w:ascii="Arial" w:hAnsi="Arial" w:cs="Arial"/>
          <w:sz w:val="22"/>
          <w:szCs w:val="22"/>
        </w:rPr>
        <w:t xml:space="preserve">Erinnerungen an </w:t>
      </w:r>
      <w:r w:rsidRPr="00BC16CD" w:rsidR="00BC16CD">
        <w:rPr>
          <w:rFonts w:ascii="Arial" w:hAnsi="Arial" w:cs="Arial"/>
          <w:sz w:val="22"/>
          <w:szCs w:val="22"/>
        </w:rPr>
        <w:t xml:space="preserve">das ursprüngliche traumatische Ereignis </w:t>
      </w:r>
      <w:r w:rsidRPr="009519F1" w:rsidR="00BC16CD">
        <w:rPr>
          <w:rFonts w:ascii="Arial" w:hAnsi="Arial" w:cs="Arial"/>
          <w:sz w:val="22"/>
          <w:szCs w:val="22"/>
        </w:rPr>
        <w:t xml:space="preserve">(z. B. wenn Sie </w:t>
      </w:r>
      <w:r w:rsidR="00EB195D">
        <w:rPr>
          <w:rFonts w:ascii="Arial" w:hAnsi="Arial" w:cs="Arial"/>
          <w:sz w:val="22"/>
          <w:szCs w:val="22"/>
        </w:rPr>
        <w:t xml:space="preserve">die Person sehen, die Sie angegriffen hat</w:t>
      </w:r>
      <w:r w:rsidRPr="009519F1" w:rsidR="00BC16CD">
        <w:rPr>
          <w:rFonts w:ascii="Arial" w:hAnsi="Arial" w:cs="Arial"/>
          <w:sz w:val="22"/>
          <w:szCs w:val="22"/>
        </w:rPr>
        <w:t xml:space="preserve">). </w:t>
      </w:r>
      <w:r w:rsidRPr="009519F1" w:rsidR="00BC16CD">
        <w:rPr>
          <w:bCs/>
          <w:b/>
          <w:rFonts w:ascii="Arial" w:hAnsi="Arial" w:cs="Arial"/>
          <w:sz w:val="22"/>
          <w:szCs w:val="22"/>
        </w:rPr>
        <w:t xml:space="preserve">Andere </w:t>
      </w:r>
      <w:r w:rsidR="00BC16CD">
        <w:rPr>
          <w:bCs/>
          <w:b/>
          <w:rFonts w:ascii="Arial" w:hAnsi="Arial" w:cs="Arial"/>
          <w:sz w:val="22"/>
          <w:szCs w:val="22"/>
        </w:rPr>
        <w:t xml:space="preserve">sind </w:t>
      </w:r>
      <w:r w:rsidRPr="009519F1" w:rsidR="00BC16CD">
        <w:rPr>
          <w:bCs/>
          <w:b/>
          <w:rFonts w:ascii="Arial" w:hAnsi="Arial" w:cs="Arial"/>
          <w:sz w:val="22"/>
          <w:szCs w:val="22"/>
        </w:rPr>
        <w:t xml:space="preserve">jedoch </w:t>
      </w:r>
      <w:r w:rsidR="00D2411F">
        <w:rPr>
          <w:bCs/>
          <w:b/>
          <w:rFonts w:ascii="Arial" w:hAnsi="Arial" w:cs="Arial"/>
          <w:sz w:val="22"/>
          <w:szCs w:val="22"/>
        </w:rPr>
        <w:t xml:space="preserve">schwer zu erkennen, weil </w:t>
      </w:r>
      <w:r w:rsidRPr="00D2411F" w:rsidR="00D2411F">
        <w:rPr>
          <w:bCs/>
          <w:b/>
          <w:rFonts w:ascii="Arial" w:hAnsi="Arial" w:cs="Arial"/>
          <w:sz w:val="22"/>
          <w:szCs w:val="22"/>
        </w:rPr>
        <w:t xml:space="preserve">nur ein Teil </w:t>
      </w:r>
      <w:r w:rsidRPr="00D2411F" w:rsidR="00D2411F">
        <w:rPr>
          <w:bCs/>
          <w:b/>
          <w:rFonts w:ascii="Arial" w:hAnsi="Arial" w:cs="Arial"/>
          <w:sz w:val="22"/>
          <w:szCs w:val="22"/>
        </w:rPr>
        <w:t xml:space="preserve">mit dem </w:t>
      </w:r>
      <w:r w:rsidRPr="00D2411F" w:rsidR="00D2411F">
        <w:rPr>
          <w:bCs/>
          <w:b/>
          <w:rFonts w:ascii="Arial" w:hAnsi="Arial" w:cs="Arial"/>
          <w:sz w:val="22"/>
          <w:szCs w:val="22"/>
        </w:rPr>
        <w:t xml:space="preserve">Trauma übereinstimmt</w:t>
      </w:r>
      <w:r w:rsidRPr="00D2411F" w:rsidR="00D2411F">
        <w:rPr>
          <w:rFonts w:ascii="Arial" w:hAnsi="Arial" w:cs="Arial"/>
          <w:sz w:val="22"/>
          <w:szCs w:val="22"/>
        </w:rPr>
        <w:t xml:space="preserve">, z. B. </w:t>
      </w:r>
      <w:r w:rsidRPr="00D2411F" w:rsidR="00BC16CD">
        <w:rPr>
          <w:rFonts w:ascii="Arial" w:hAnsi="Arial" w:cs="Arial"/>
          <w:sz w:val="22"/>
          <w:szCs w:val="22"/>
        </w:rPr>
        <w:t xml:space="preserve">eine bestimmte </w:t>
      </w:r>
      <w:r w:rsidRPr="009519F1" w:rsidR="00BC16CD">
        <w:rPr>
          <w:rFonts w:ascii="Arial" w:hAnsi="Arial" w:cs="Arial"/>
          <w:sz w:val="22"/>
          <w:szCs w:val="22"/>
        </w:rPr>
        <w:t xml:space="preserve">Farbe, ein bestimmter Geruch, eine Lichtveränderung, eine Temperaturveränderung, eine </w:t>
      </w:r>
      <w:r w:rsidR="00EB195D">
        <w:rPr>
          <w:rFonts w:ascii="Arial" w:hAnsi="Arial" w:cs="Arial"/>
          <w:sz w:val="22"/>
          <w:szCs w:val="22"/>
        </w:rPr>
        <w:t xml:space="preserve">bestimmte Art der Berührung, ein Körpergefühl </w:t>
      </w:r>
      <w:r w:rsidRPr="009519F1" w:rsidR="00BC16CD">
        <w:rPr>
          <w:rFonts w:ascii="Arial" w:hAnsi="Arial" w:cs="Arial"/>
          <w:sz w:val="22"/>
          <w:szCs w:val="22"/>
        </w:rPr>
        <w:t xml:space="preserve">oder ein Tonfall</w:t>
      </w:r>
      <w:r w:rsidR="00D2411F">
        <w:rPr>
          <w:rFonts w:ascii="Arial" w:hAnsi="Arial" w:cs="Arial"/>
          <w:sz w:val="22"/>
          <w:szCs w:val="22"/>
        </w:rPr>
        <w:t xml:space="preserve">. </w:t>
      </w:r>
    </w:p>
    <w:p w:rsidR="0038190B" w:rsidP="00441D1A" w:rsidRDefault="0038190B" w14:paraId="3BF8FC19" w14:textId="77777777">
      <w:pPr>
        <w:jc w:val="both"/>
        <w:ind w:end="190"/>
        <w:tabs>
          <w:tab w:val="left" w:pos="1080"/>
          <w:tab w:val="right" w:pos="7938"/>
          <w:tab w:val="right" w:pos="9356"/>
        </w:tabs>
        <w:rPr>
          <w:rFonts w:ascii="Arial" w:hAnsi="Arial" w:cs="Arial"/>
          <w:sz w:val="22"/>
          <w:szCs w:val="22"/>
        </w:rPr>
      </w:pPr>
    </w:p>
    <w:p>
      <w:pPr>
        <w:jc w:val="both"/>
        <w:ind w:end="190"/>
        <w:tabs>
          <w:tab w:val="left" w:pos="1080"/>
          <w:tab w:val="right" w:pos="7938"/>
          <w:tab w:val="right" w:pos="9356"/>
        </w:tabs>
        <w:rPr>
          <w:rFonts w:ascii="Arial" w:hAnsi="Arial" w:cs="Arial"/>
          <w:sz w:val="22"/>
          <w:szCs w:val="22"/>
        </w:rPr>
      </w:pPr>
      <w:r w:rsidRPr="009519F1">
        <w:rPr>
          <w:rFonts w:ascii="Arial" w:hAnsi="Arial" w:cs="Arial"/>
          <w:sz w:val="22"/>
          <w:szCs w:val="22"/>
        </w:rPr>
        <w:t xml:space="preserve">Sobald Sie </w:t>
      </w:r>
      <w:r w:rsidR="00EB195D">
        <w:rPr>
          <w:rFonts w:ascii="Arial" w:hAnsi="Arial" w:cs="Arial"/>
          <w:sz w:val="22"/>
          <w:szCs w:val="22"/>
        </w:rPr>
        <w:t xml:space="preserve">die </w:t>
      </w:r>
      <w:r w:rsidR="0038190B">
        <w:rPr>
          <w:rFonts w:ascii="Arial" w:hAnsi="Arial" w:cs="Arial"/>
          <w:sz w:val="22"/>
          <w:szCs w:val="22"/>
        </w:rPr>
        <w:t xml:space="preserve">Auslöser </w:t>
      </w:r>
      <w:r w:rsidRPr="009519F1">
        <w:rPr>
          <w:rFonts w:ascii="Arial" w:hAnsi="Arial" w:cs="Arial"/>
          <w:sz w:val="22"/>
          <w:szCs w:val="22"/>
        </w:rPr>
        <w:t xml:space="preserve">mit Hilfe Ihres Therapeuten </w:t>
      </w:r>
      <w:r w:rsidRPr="009519F1">
        <w:rPr>
          <w:rFonts w:ascii="Arial" w:hAnsi="Arial" w:cs="Arial"/>
          <w:sz w:val="22"/>
          <w:szCs w:val="22"/>
        </w:rPr>
        <w:t xml:space="preserve">identifiziert haben</w:t>
      </w:r>
      <w:r w:rsidRPr="009519F1">
        <w:rPr>
          <w:rFonts w:ascii="Arial" w:hAnsi="Arial" w:cs="Arial"/>
          <w:sz w:val="22"/>
          <w:szCs w:val="22"/>
        </w:rPr>
        <w:t xml:space="preserve">, </w:t>
      </w:r>
      <w:r w:rsidRPr="009519F1">
        <w:rPr>
          <w:rFonts w:ascii="Arial" w:hAnsi="Arial" w:cs="Arial"/>
          <w:sz w:val="22"/>
          <w:szCs w:val="22"/>
        </w:rPr>
        <w:t xml:space="preserve">werden</w:t>
      </w:r>
      <w:r w:rsidRPr="009519F1">
        <w:rPr>
          <w:rFonts w:ascii="Arial" w:hAnsi="Arial" w:cs="Arial"/>
          <w:sz w:val="22"/>
          <w:szCs w:val="22"/>
        </w:rPr>
        <w:t xml:space="preserve"> Ihre automatischen </w:t>
      </w:r>
      <w:r w:rsidR="00E137A9">
        <w:rPr>
          <w:rFonts w:ascii="Arial" w:hAnsi="Arial" w:cs="Arial"/>
          <w:sz w:val="22"/>
          <w:szCs w:val="22"/>
        </w:rPr>
        <w:t xml:space="preserve">emotionalen </w:t>
      </w:r>
      <w:r w:rsidR="00E137A9">
        <w:rPr>
          <w:rFonts w:ascii="Arial" w:hAnsi="Arial" w:cs="Arial"/>
          <w:sz w:val="22"/>
          <w:szCs w:val="22"/>
        </w:rPr>
        <w:t xml:space="preserve">Reaktionen </w:t>
      </w:r>
      <w:r w:rsidR="00EB195D">
        <w:rPr>
          <w:rFonts w:ascii="Arial" w:hAnsi="Arial" w:cs="Arial"/>
          <w:sz w:val="22"/>
          <w:szCs w:val="22"/>
        </w:rPr>
        <w:t xml:space="preserve">mehr </w:t>
      </w:r>
      <w:r w:rsidRPr="009519F1">
        <w:rPr>
          <w:rFonts w:ascii="Arial" w:hAnsi="Arial" w:cs="Arial"/>
          <w:sz w:val="22"/>
          <w:szCs w:val="22"/>
        </w:rPr>
        <w:t xml:space="preserve">Sinn ergeben. </w:t>
      </w:r>
      <w:r w:rsidRPr="003E4D55">
        <w:rPr>
          <w:bCs/>
          <w:b/>
          <w:rFonts w:ascii="Arial" w:hAnsi="Arial" w:cs="Arial"/>
          <w:sz w:val="22"/>
          <w:szCs w:val="22"/>
        </w:rPr>
        <w:t xml:space="preserve">Sie werden lernen, dass Sie auf </w:t>
      </w:r>
      <w:r w:rsidR="00A53C62">
        <w:rPr>
          <w:bCs/>
          <w:b/>
          <w:rFonts w:ascii="Arial" w:hAnsi="Arial" w:cs="Arial"/>
          <w:sz w:val="22"/>
          <w:szCs w:val="22"/>
        </w:rPr>
        <w:t xml:space="preserve">eine </w:t>
      </w:r>
      <w:r w:rsidRPr="003E4D55">
        <w:rPr>
          <w:bCs/>
          <w:b/>
          <w:rFonts w:ascii="Arial" w:hAnsi="Arial" w:cs="Arial"/>
          <w:sz w:val="22"/>
          <w:szCs w:val="22"/>
        </w:rPr>
        <w:t xml:space="preserve">Erinnerung </w:t>
      </w:r>
      <w:r w:rsidRPr="003E4D55">
        <w:rPr>
          <w:bCs/>
          <w:b/>
          <w:rFonts w:ascii="Arial" w:hAnsi="Arial" w:cs="Arial"/>
          <w:sz w:val="22"/>
          <w:szCs w:val="22"/>
        </w:rPr>
        <w:t xml:space="preserve">reagieren </w:t>
      </w:r>
      <w:r w:rsidR="00516973">
        <w:rPr>
          <w:bCs/>
          <w:b/>
          <w:rFonts w:ascii="Arial" w:hAnsi="Arial" w:cs="Arial"/>
          <w:sz w:val="22"/>
          <w:szCs w:val="22"/>
        </w:rPr>
        <w:t xml:space="preserve">und nicht auf die aktuelle Situation</w:t>
      </w:r>
      <w:r w:rsidRPr="009519F1">
        <w:rPr>
          <w:rFonts w:ascii="Arial" w:hAnsi="Arial" w:cs="Arial"/>
          <w:sz w:val="22"/>
          <w:szCs w:val="22"/>
        </w:rPr>
        <w:t xml:space="preserve">. </w:t>
      </w:r>
      <w:r w:rsidRPr="009519F1">
        <w:rPr>
          <w:rFonts w:ascii="Arial" w:hAnsi="Arial" w:cs="Arial"/>
          <w:sz w:val="22"/>
          <w:szCs w:val="22"/>
        </w:rPr>
        <w:t xml:space="preserve">Dies wird Ihnen helfen, immer schneller zu erkennen, dass </w:t>
      </w:r>
      <w:r w:rsidR="00D7238E">
        <w:rPr>
          <w:rFonts w:ascii="Arial" w:hAnsi="Arial" w:cs="Arial"/>
          <w:sz w:val="22"/>
          <w:szCs w:val="22"/>
        </w:rPr>
        <w:t xml:space="preserve">keine aktuelle </w:t>
      </w:r>
      <w:r w:rsidR="009634E5">
        <w:rPr>
          <w:rFonts w:ascii="Arial" w:hAnsi="Arial" w:cs="Arial"/>
          <w:sz w:val="22"/>
          <w:szCs w:val="22"/>
        </w:rPr>
        <w:t xml:space="preserve">Gefahr besteht</w:t>
      </w:r>
      <w:r w:rsidRPr="009519F1">
        <w:rPr>
          <w:rFonts w:ascii="Arial" w:hAnsi="Arial" w:cs="Arial"/>
          <w:sz w:val="22"/>
          <w:szCs w:val="22"/>
        </w:rPr>
        <w:t xml:space="preserve">, wenn Sie auf Auslöser stoßen</w:t>
      </w:r>
      <w:r w:rsidRPr="009519F1">
        <w:rPr>
          <w:rFonts w:ascii="Arial" w:hAnsi="Arial" w:cs="Arial"/>
          <w:sz w:val="22"/>
          <w:szCs w:val="22"/>
        </w:rPr>
        <w:t xml:space="preserve">, und </w:t>
      </w:r>
      <w:r w:rsidRPr="009519F1">
        <w:rPr>
          <w:rFonts w:ascii="Arial" w:hAnsi="Arial" w:cs="Arial"/>
          <w:sz w:val="22"/>
          <w:szCs w:val="22"/>
        </w:rPr>
        <w:t xml:space="preserve">Ihre </w:t>
      </w:r>
      <w:r w:rsidR="004B66FA">
        <w:rPr>
          <w:rFonts w:ascii="Arial" w:hAnsi="Arial" w:cs="Arial"/>
          <w:sz w:val="22"/>
          <w:szCs w:val="22"/>
        </w:rPr>
        <w:t xml:space="preserve">emotionalen </w:t>
      </w:r>
      <w:r w:rsidR="00EB195D">
        <w:rPr>
          <w:rFonts w:ascii="Arial" w:hAnsi="Arial" w:cs="Arial"/>
          <w:sz w:val="22"/>
          <w:szCs w:val="22"/>
        </w:rPr>
        <w:t xml:space="preserve">Reaktionen zu </w:t>
      </w:r>
      <w:r w:rsidR="00441D1A">
        <w:rPr>
          <w:rFonts w:ascii="Arial" w:hAnsi="Arial" w:cs="Arial"/>
          <w:sz w:val="22"/>
          <w:szCs w:val="22"/>
        </w:rPr>
        <w:t xml:space="preserve">reduzieren</w:t>
      </w:r>
      <w:r w:rsidR="00EB195D">
        <w:rPr>
          <w:rFonts w:ascii="Arial" w:hAnsi="Arial" w:cs="Arial"/>
          <w:sz w:val="22"/>
          <w:szCs w:val="22"/>
        </w:rPr>
        <w:t xml:space="preserve">.</w:t>
      </w:r>
    </w:p>
    <w:p w:rsidR="00F97C0C" w:rsidP="00441D1A" w:rsidRDefault="00F97C0C" w14:paraId="52419AD9" w14:textId="39DE577D">
      <w:pPr>
        <w:jc w:val="both"/>
        <w:ind w:end="190"/>
        <w:tabs>
          <w:tab w:val="left" w:pos="1080"/>
          <w:tab w:val="right" w:pos="7938"/>
          <w:tab w:val="right" w:pos="9356"/>
        </w:tabs>
        <w:rPr>
          <w:rFonts w:ascii="Arial" w:hAnsi="Arial" w:cs="Arial"/>
          <w:sz w:val="22"/>
          <w:szCs w:val="22"/>
        </w:rPr>
      </w:pPr>
    </w:p>
    <w:p>
      <w:pPr>
        <w:jc w:val="both"/>
        <w:ind w:end="190"/>
        <w:tabs>
          <w:tab w:val="left" w:pos="1080"/>
          <w:tab w:val="left" w:pos="1620"/>
          <w:tab w:val="right" w:pos="7938"/>
          <w:tab w:val="right" w:pos="9356"/>
        </w:tabs>
        <w:rPr>
          <w:rFonts w:ascii="Arial" w:hAnsi="Arial" w:cs="Arial"/>
          <w:sz w:val="22"/>
          <w:szCs w:val="22"/>
        </w:rPr>
      </w:pPr>
      <w:r w:rsidRPr="00D7238E">
        <w:rPr>
          <w:rFonts w:ascii="Arial" w:hAnsi="Arial" w:cs="Arial"/>
          <w:sz w:val="22"/>
          <w:szCs w:val="22"/>
        </w:rPr>
        <w:t xml:space="preserve">Ihr Therapeut wird Ihnen auch erklären, dass </w:t>
      </w:r>
      <w:r w:rsidR="003E4D55">
        <w:rPr>
          <w:rFonts w:ascii="Arial" w:hAnsi="Arial" w:cs="Arial"/>
          <w:sz w:val="22"/>
          <w:szCs w:val="22"/>
        </w:rPr>
        <w:t xml:space="preserve">Ihre </w:t>
      </w:r>
      <w:r w:rsidRPr="00D7238E">
        <w:rPr>
          <w:rFonts w:ascii="Arial" w:hAnsi="Arial" w:cs="Arial"/>
          <w:sz w:val="22"/>
          <w:szCs w:val="22"/>
        </w:rPr>
        <w:t xml:space="preserve">Wiedererlebnissymptome darauf zurückzuführen sind, wie traumatische </w:t>
      </w:r>
      <w:r w:rsidR="00E54AE5">
        <w:rPr>
          <w:rFonts w:ascii="Arial" w:hAnsi="Arial" w:cs="Arial"/>
          <w:sz w:val="22"/>
          <w:szCs w:val="22"/>
        </w:rPr>
        <w:t xml:space="preserve">Ereignisse </w:t>
      </w:r>
      <w:r w:rsidRPr="00D7238E">
        <w:rPr>
          <w:rFonts w:ascii="Arial" w:hAnsi="Arial" w:cs="Arial"/>
          <w:sz w:val="22"/>
          <w:szCs w:val="22"/>
        </w:rPr>
        <w:t xml:space="preserve">im Gedächtnis gespeichert </w:t>
      </w:r>
      <w:r w:rsidR="00E54AE5">
        <w:rPr>
          <w:rFonts w:ascii="Arial" w:hAnsi="Arial" w:cs="Arial"/>
          <w:sz w:val="22"/>
          <w:szCs w:val="22"/>
        </w:rPr>
        <w:t xml:space="preserve">werden</w:t>
      </w:r>
      <w:r w:rsidRPr="00D7238E">
        <w:rPr>
          <w:rFonts w:ascii="Arial" w:hAnsi="Arial" w:cs="Arial"/>
          <w:sz w:val="22"/>
          <w:szCs w:val="22"/>
        </w:rPr>
        <w:t xml:space="preserve">. </w:t>
      </w:r>
      <w:r w:rsidR="00E54AE5">
        <w:rPr>
          <w:rFonts w:ascii="Arial" w:hAnsi="Arial" w:cs="Arial"/>
          <w:sz w:val="22"/>
          <w:szCs w:val="22"/>
        </w:rPr>
        <w:t xml:space="preserve">Sie </w:t>
      </w:r>
      <w:r w:rsidR="00E54AE5">
        <w:rPr>
          <w:rFonts w:ascii="Arial" w:hAnsi="Arial" w:cs="Arial"/>
          <w:sz w:val="22"/>
          <w:szCs w:val="22"/>
        </w:rPr>
        <w:t xml:space="preserve">werden </w:t>
      </w:r>
      <w:r w:rsidRPr="009519F1">
        <w:rPr>
          <w:rFonts w:ascii="Arial" w:hAnsi="Arial" w:cs="Arial"/>
          <w:sz w:val="22"/>
          <w:szCs w:val="22"/>
        </w:rPr>
        <w:t xml:space="preserve">in einer "rohen", unvollendeten Form gespeichert und </w:t>
      </w:r>
      <w:r w:rsidRPr="009519F1">
        <w:rPr>
          <w:rFonts w:ascii="Arial" w:hAnsi="Arial" w:cs="Arial"/>
          <w:sz w:val="22"/>
          <w:szCs w:val="22"/>
        </w:rPr>
        <w:t xml:space="preserve">nicht vollständig verarbeitet (zusammengesetzt) wie andere Erinnerungen aus Ihrem Leben. </w:t>
      </w:r>
      <w:r w:rsidRPr="00251B56">
        <w:rPr>
          <w:rFonts w:ascii="Arial" w:hAnsi="Arial" w:cs="Arial"/>
          <w:sz w:val="22"/>
          <w:szCs w:val="22"/>
        </w:rPr>
        <w:t xml:space="preserve">Dies hat zur Folge, dass die </w:t>
      </w:r>
      <w:r w:rsidRPr="00251B56">
        <w:rPr>
          <w:rFonts w:ascii="Arial" w:hAnsi="Arial" w:cs="Arial"/>
          <w:sz w:val="22"/>
          <w:szCs w:val="22"/>
        </w:rPr>
        <w:t xml:space="preserve">Traumaerinnerungen im </w:t>
      </w:r>
      <w:r w:rsidR="00F1199D">
        <w:rPr>
          <w:bCs/>
          <w:b/>
          <w:rFonts w:ascii="Arial" w:hAnsi="Arial" w:cs="Arial"/>
          <w:sz w:val="22"/>
          <w:szCs w:val="22"/>
        </w:rPr>
        <w:t xml:space="preserve">"</w:t>
      </w:r>
      <w:r w:rsidRPr="009634E5">
        <w:rPr>
          <w:bCs/>
          <w:b/>
          <w:rFonts w:ascii="Arial" w:hAnsi="Arial" w:cs="Arial"/>
          <w:sz w:val="22"/>
          <w:szCs w:val="22"/>
        </w:rPr>
        <w:t xml:space="preserve">Hier und Jetzt</w:t>
      </w:r>
      <w:r w:rsidR="00F1199D">
        <w:rPr>
          <w:bCs/>
          <w:b/>
          <w:rFonts w:ascii="Arial" w:hAnsi="Arial" w:cs="Arial"/>
          <w:sz w:val="22"/>
          <w:szCs w:val="22"/>
        </w:rPr>
        <w:t xml:space="preserve">" zu </w:t>
      </w:r>
      <w:r w:rsidRPr="00251B56">
        <w:rPr>
          <w:rFonts w:ascii="Arial" w:hAnsi="Arial" w:cs="Arial"/>
          <w:sz w:val="22"/>
          <w:szCs w:val="22"/>
        </w:rPr>
        <w:t xml:space="preserve">geschehen scheinen</w:t>
      </w:r>
      <w:r w:rsidRPr="00251B56">
        <w:rPr>
          <w:rFonts w:ascii="Arial" w:hAnsi="Arial" w:cs="Arial"/>
          <w:sz w:val="22"/>
          <w:szCs w:val="22"/>
        </w:rPr>
        <w:t xml:space="preserve">, anstatt etwas aus der Vergangenheit zu sein. </w:t>
      </w:r>
    </w:p>
    <w:p w:rsidR="00D7238E" w:rsidP="00A55FC1" w:rsidRDefault="00D7238E" w14:paraId="6F2F9600" w14:textId="77777777">
      <w:pPr>
        <w:jc w:val="both"/>
        <w:ind w:end="190"/>
        <w:tabs>
          <w:tab w:val="left" w:pos="1080"/>
          <w:tab w:val="left" w:pos="1620"/>
          <w:tab w:val="right" w:pos="7938"/>
          <w:tab w:val="right" w:pos="9356"/>
        </w:tabs>
        <w:rPr>
          <w:rFonts w:ascii="Arial" w:hAnsi="Arial" w:cs="Arial"/>
          <w:sz w:val="22"/>
          <w:szCs w:val="22"/>
        </w:rPr>
      </w:pPr>
    </w:p>
    <w:p>
      <w:pPr>
        <w:jc w:val="both"/>
        <w:ind w:end="190"/>
        <w:tabs>
          <w:tab w:val="left" w:pos="1080"/>
          <w:tab w:val="left" w:pos="1620"/>
          <w:tab w:val="right" w:pos="7938"/>
          <w:tab w:val="right" w:pos="9356"/>
        </w:tabs>
        <w:rPr>
          <w:rFonts w:ascii="Arial" w:hAnsi="Arial" w:cs="Arial"/>
          <w:sz w:val="22"/>
          <w:szCs w:val="22"/>
        </w:rPr>
      </w:pPr>
      <w:r w:rsidRPr="00251B56">
        <w:rPr>
          <w:bCs/>
          <w:b/>
          <w:rFonts w:ascii="Arial" w:hAnsi="Arial" w:cs="Arial"/>
          <w:sz w:val="22"/>
          <w:szCs w:val="22"/>
        </w:rPr>
        <w:t xml:space="preserve">In der Therapie werden Sie lernen, </w:t>
      </w:r>
      <w:r w:rsidR="00E54AE5">
        <w:rPr>
          <w:bCs/>
          <w:b/>
          <w:rFonts w:ascii="Arial" w:hAnsi="Arial" w:cs="Arial"/>
          <w:sz w:val="22"/>
          <w:szCs w:val="22"/>
        </w:rPr>
        <w:t xml:space="preserve">Ihre </w:t>
      </w:r>
      <w:r w:rsidR="00E54AE5">
        <w:rPr>
          <w:bCs/>
          <w:b/>
          <w:rFonts w:ascii="Arial" w:hAnsi="Arial" w:cs="Arial"/>
          <w:sz w:val="22"/>
          <w:szCs w:val="22"/>
        </w:rPr>
        <w:t xml:space="preserve">Traumata </w:t>
      </w:r>
      <w:r w:rsidRPr="00251B56">
        <w:rPr>
          <w:bCs/>
          <w:b/>
          <w:rFonts w:ascii="Arial" w:hAnsi="Arial" w:cs="Arial"/>
          <w:sz w:val="22"/>
          <w:szCs w:val="22"/>
        </w:rPr>
        <w:t xml:space="preserve">als vergangene </w:t>
      </w:r>
      <w:r w:rsidR="00E54AE5">
        <w:rPr>
          <w:bCs/>
          <w:b/>
          <w:rFonts w:ascii="Arial" w:hAnsi="Arial" w:cs="Arial"/>
          <w:sz w:val="22"/>
          <w:szCs w:val="22"/>
        </w:rPr>
        <w:t xml:space="preserve">Ereignisse </w:t>
      </w:r>
      <w:r w:rsidRPr="00251B56">
        <w:rPr>
          <w:bCs/>
          <w:b/>
          <w:rFonts w:ascii="Arial" w:hAnsi="Arial" w:cs="Arial"/>
          <w:sz w:val="22"/>
          <w:szCs w:val="22"/>
        </w:rPr>
        <w:t xml:space="preserve">zu erleben</w:t>
      </w:r>
      <w:r w:rsidRPr="00251B56">
        <w:rPr>
          <w:bCs/>
          <w:b/>
          <w:rFonts w:ascii="Arial" w:hAnsi="Arial" w:cs="Arial"/>
          <w:sz w:val="22"/>
          <w:szCs w:val="22"/>
        </w:rPr>
        <w:t xml:space="preserve">. </w:t>
      </w:r>
      <w:r w:rsidRPr="00251B56">
        <w:rPr>
          <w:rFonts w:ascii="Arial" w:hAnsi="Arial" w:cs="Arial"/>
          <w:sz w:val="22"/>
          <w:szCs w:val="22"/>
        </w:rPr>
        <w:t xml:space="preserve">Dies geschieht, indem Sie </w:t>
      </w:r>
      <w:r w:rsidRPr="00251B56">
        <w:rPr>
          <w:rFonts w:ascii="Arial" w:hAnsi="Arial" w:cs="Arial"/>
          <w:sz w:val="22"/>
          <w:szCs w:val="22"/>
        </w:rPr>
        <w:t xml:space="preserve">mit Ihrem Therapeuten </w:t>
      </w:r>
      <w:r w:rsidRPr="00251B56">
        <w:rPr>
          <w:rFonts w:ascii="Arial" w:hAnsi="Arial" w:cs="Arial"/>
          <w:sz w:val="22"/>
          <w:szCs w:val="22"/>
        </w:rPr>
        <w:t xml:space="preserve">durcharbeiten</w:t>
      </w:r>
      <w:r w:rsidRPr="00251B56" w:rsidR="00D7238E">
        <w:rPr>
          <w:rFonts w:ascii="Arial" w:hAnsi="Arial" w:cs="Arial"/>
          <w:sz w:val="22"/>
          <w:szCs w:val="22"/>
        </w:rPr>
        <w:t xml:space="preserve">, was passiert ist und was es für Sie bedeutet</w:t>
      </w:r>
      <w:r w:rsidRPr="00251B56">
        <w:rPr>
          <w:rFonts w:ascii="Arial" w:hAnsi="Arial" w:cs="Arial"/>
          <w:sz w:val="22"/>
          <w:szCs w:val="22"/>
        </w:rPr>
        <w:t xml:space="preserve">. </w:t>
      </w:r>
      <w:r w:rsidRPr="009519F1">
        <w:rPr>
          <w:rFonts w:ascii="Arial" w:hAnsi="Arial" w:cs="Arial"/>
          <w:sz w:val="22"/>
          <w:szCs w:val="22"/>
        </w:rPr>
        <w:t xml:space="preserve">Dies geschieht auf eine kontrollierte Art und Weise, die Sie nicht überwältigt, sondern es Ihnen ermöglicht, </w:t>
      </w:r>
      <w:r w:rsidR="00E54AE5">
        <w:rPr>
          <w:rFonts w:ascii="Arial" w:hAnsi="Arial" w:cs="Arial"/>
          <w:sz w:val="22"/>
          <w:szCs w:val="22"/>
        </w:rPr>
        <w:t xml:space="preserve">Ihre </w:t>
      </w:r>
      <w:r w:rsidR="000D09D9">
        <w:rPr>
          <w:rFonts w:ascii="Arial" w:hAnsi="Arial" w:cs="Arial"/>
          <w:sz w:val="22"/>
          <w:szCs w:val="22"/>
        </w:rPr>
        <w:t xml:space="preserve">Erfahrungen zu </w:t>
      </w:r>
      <w:r w:rsidRPr="009519F1">
        <w:rPr>
          <w:rFonts w:ascii="Arial" w:hAnsi="Arial" w:cs="Arial"/>
          <w:sz w:val="22"/>
          <w:szCs w:val="22"/>
        </w:rPr>
        <w:t xml:space="preserve">verarbeiten</w:t>
      </w:r>
      <w:r w:rsidR="000D09D9">
        <w:rPr>
          <w:rFonts w:ascii="Arial" w:hAnsi="Arial" w:cs="Arial"/>
          <w:sz w:val="22"/>
          <w:szCs w:val="22"/>
        </w:rPr>
        <w:t xml:space="preserve">.  </w:t>
      </w:r>
      <w:r w:rsidRPr="009519F1">
        <w:rPr>
          <w:rFonts w:ascii="Arial" w:hAnsi="Arial" w:cs="Arial"/>
          <w:sz w:val="22"/>
          <w:szCs w:val="22"/>
        </w:rPr>
        <w:t xml:space="preserve">Wenn dies in der Therapie gelingt, werden Sie nicht mehr das Gefühl haben, in die </w:t>
      </w:r>
      <w:r w:rsidR="00E54AE5">
        <w:rPr>
          <w:rFonts w:ascii="Arial" w:hAnsi="Arial" w:cs="Arial"/>
          <w:sz w:val="22"/>
          <w:szCs w:val="22"/>
        </w:rPr>
        <w:t xml:space="preserve">traumatischen </w:t>
      </w:r>
      <w:r w:rsidR="00A53C62">
        <w:rPr>
          <w:rFonts w:ascii="Arial" w:hAnsi="Arial" w:cs="Arial"/>
          <w:sz w:val="22"/>
          <w:szCs w:val="22"/>
        </w:rPr>
        <w:t xml:space="preserve">Ereignisse </w:t>
      </w:r>
      <w:r w:rsidRPr="009519F1">
        <w:rPr>
          <w:rFonts w:ascii="Arial" w:hAnsi="Arial" w:cs="Arial"/>
          <w:sz w:val="22"/>
          <w:szCs w:val="22"/>
        </w:rPr>
        <w:t xml:space="preserve">zurückversetzt zu werden, </w:t>
      </w:r>
      <w:r w:rsidRPr="009519F1" w:rsidR="00E54AE5">
        <w:rPr>
          <w:rFonts w:ascii="Arial" w:hAnsi="Arial" w:cs="Arial"/>
          <w:sz w:val="22"/>
          <w:szCs w:val="22"/>
        </w:rPr>
        <w:t xml:space="preserve">wenn Sie sich an </w:t>
      </w:r>
      <w:r w:rsidR="00A53C62">
        <w:rPr>
          <w:rFonts w:ascii="Arial" w:hAnsi="Arial" w:cs="Arial"/>
          <w:sz w:val="22"/>
          <w:szCs w:val="22"/>
        </w:rPr>
        <w:t xml:space="preserve">sie </w:t>
      </w:r>
      <w:r w:rsidRPr="009519F1" w:rsidR="00E54AE5">
        <w:rPr>
          <w:rFonts w:ascii="Arial" w:hAnsi="Arial" w:cs="Arial"/>
          <w:sz w:val="22"/>
          <w:szCs w:val="22"/>
        </w:rPr>
        <w:t xml:space="preserve">erinnern </w:t>
      </w:r>
      <w:r w:rsidRPr="009519F1">
        <w:rPr>
          <w:rFonts w:ascii="Arial" w:hAnsi="Arial" w:cs="Arial"/>
          <w:sz w:val="22"/>
          <w:szCs w:val="22"/>
        </w:rPr>
        <w:t xml:space="preserve">- </w:t>
      </w:r>
      <w:r w:rsidRPr="009519F1">
        <w:rPr>
          <w:rFonts w:ascii="Arial" w:hAnsi="Arial" w:cs="Arial"/>
          <w:sz w:val="22"/>
          <w:szCs w:val="22"/>
        </w:rPr>
        <w:t xml:space="preserve">als ob </w:t>
      </w:r>
      <w:r w:rsidR="00A53C62">
        <w:rPr>
          <w:rFonts w:ascii="Arial" w:hAnsi="Arial" w:cs="Arial"/>
          <w:sz w:val="22"/>
          <w:szCs w:val="22"/>
        </w:rPr>
        <w:t xml:space="preserve">sie sich wiederholen </w:t>
      </w:r>
      <w:r w:rsidR="00A53C62">
        <w:rPr>
          <w:rFonts w:ascii="Arial" w:hAnsi="Arial" w:cs="Arial"/>
          <w:sz w:val="22"/>
          <w:szCs w:val="22"/>
        </w:rPr>
        <w:t xml:space="preserve">würden</w:t>
      </w:r>
      <w:r w:rsidRPr="009519F1">
        <w:rPr>
          <w:rFonts w:ascii="Arial" w:hAnsi="Arial" w:cs="Arial"/>
          <w:sz w:val="22"/>
          <w:szCs w:val="22"/>
        </w:rPr>
        <w:t xml:space="preserve">. </w:t>
      </w:r>
      <w:r w:rsidRPr="009519F1">
        <w:rPr>
          <w:rFonts w:ascii="Arial" w:hAnsi="Arial" w:cs="Arial"/>
          <w:sz w:val="22"/>
          <w:szCs w:val="22"/>
        </w:rPr>
        <w:t xml:space="preserve">Wenn Sie sich an </w:t>
      </w:r>
      <w:r w:rsidR="00E54AE5">
        <w:rPr>
          <w:rFonts w:ascii="Arial" w:hAnsi="Arial" w:cs="Arial"/>
          <w:sz w:val="22"/>
          <w:szCs w:val="22"/>
        </w:rPr>
        <w:t xml:space="preserve">Ihre traumatischen Erlebnisse </w:t>
      </w:r>
      <w:r w:rsidRPr="009519F1">
        <w:rPr>
          <w:rFonts w:ascii="Arial" w:hAnsi="Arial" w:cs="Arial"/>
          <w:sz w:val="22"/>
          <w:szCs w:val="22"/>
        </w:rPr>
        <w:t xml:space="preserve">erinnern</w:t>
      </w:r>
      <w:r w:rsidRPr="009519F1">
        <w:rPr>
          <w:rFonts w:ascii="Arial" w:hAnsi="Arial" w:cs="Arial"/>
          <w:sz w:val="22"/>
          <w:szCs w:val="22"/>
        </w:rPr>
        <w:t xml:space="preserve">, </w:t>
      </w:r>
      <w:r w:rsidRPr="009519F1">
        <w:rPr>
          <w:rFonts w:ascii="Arial" w:hAnsi="Arial" w:cs="Arial"/>
          <w:sz w:val="22"/>
          <w:szCs w:val="22"/>
        </w:rPr>
        <w:t xml:space="preserve">werden </w:t>
      </w:r>
      <w:r w:rsidR="00A53C62">
        <w:rPr>
          <w:rFonts w:ascii="Arial" w:hAnsi="Arial" w:cs="Arial"/>
          <w:sz w:val="22"/>
          <w:szCs w:val="22"/>
        </w:rPr>
        <w:t xml:space="preserve">sie </w:t>
      </w:r>
      <w:r w:rsidRPr="009519F1">
        <w:rPr>
          <w:rFonts w:ascii="Arial" w:hAnsi="Arial" w:cs="Arial"/>
          <w:sz w:val="22"/>
          <w:szCs w:val="22"/>
        </w:rPr>
        <w:t xml:space="preserve">sich </w:t>
      </w:r>
      <w:r w:rsidRPr="009519F1">
        <w:rPr>
          <w:rFonts w:ascii="Arial" w:hAnsi="Arial" w:cs="Arial"/>
          <w:sz w:val="22"/>
          <w:szCs w:val="22"/>
        </w:rPr>
        <w:t xml:space="preserve">stattdessen </w:t>
      </w:r>
      <w:r w:rsidRPr="009519F1">
        <w:rPr>
          <w:rFonts w:ascii="Arial" w:hAnsi="Arial" w:cs="Arial"/>
          <w:sz w:val="22"/>
          <w:szCs w:val="22"/>
        </w:rPr>
        <w:t xml:space="preserve">wie etwas anfühlen, das Ihnen in der Vergangenheit widerfahren ist. </w:t>
      </w:r>
    </w:p>
    <w:p w:rsidRPr="009519F1" w:rsidR="00163574" w:rsidP="00163574" w:rsidRDefault="00163574" w14:paraId="34399F5B" w14:textId="77777777">
      <w:pPr>
        <w:rPr>
          <w:iCs/>
          <w:b/>
          <w:i/>
          <w:rFonts w:ascii="Arial" w:hAnsi="Arial" w:cs="Arial"/>
          <w:sz w:val="22"/>
          <w:szCs w:val="22"/>
        </w:rPr>
      </w:pPr>
    </w:p>
    <w:p>
      <w:pPr>
        <w:rPr>
          <w:rStyle w:val="IntenseReference"/>
        </w:rPr>
        <w:pStyle w:val="IntenseQuote"/>
        <w:jc w:val="left"/>
        <w:ind w:start="0"/>
        <w:spacing w:before="0" w:after="0"/>
        <w:rPr>
          <w:bCs w:val="0"/>
          <w:rStyle w:val="IntenseReference"/>
          <w:rFonts w:ascii="Arial" w:hAnsi="Arial" w:cs="Arial"/>
          <w:sz w:val="22"/>
          <w:szCs w:val="22"/>
          <w:smallCaps w:val="0"/>
        </w:rPr>
      </w:pPr>
      <w:r w:rsidRPr="00163574">
        <w:rPr>
          <w:bCs w:val="0"/>
          <w:rStyle w:val="IntenseReference"/>
          <w:rFonts w:ascii="Arial" w:hAnsi="Arial" w:cs="Arial"/>
          <w:sz w:val="22"/>
          <w:szCs w:val="22"/>
          <w:smallCaps w:val="0"/>
        </w:rPr>
        <w:t xml:space="preserve">Körperliche </w:t>
      </w:r>
      <w:r w:rsidRPr="00163574">
        <w:rPr>
          <w:bCs w:val="0"/>
          <w:rStyle w:val="IntenseReference"/>
          <w:rFonts w:ascii="Arial" w:hAnsi="Arial" w:cs="Arial"/>
          <w:sz w:val="22"/>
          <w:szCs w:val="22"/>
          <w:smallCaps w:val="0"/>
        </w:rPr>
        <w:t xml:space="preserve">Erregung</w:t>
      </w:r>
    </w:p>
    <w:p w:rsidR="00163574" w:rsidP="00163574" w:rsidRDefault="00163574" w14:paraId="0DB4D94B" w14:textId="77777777">
      <w:pPr>
        <w:jc w:val="both"/>
        <w:ind w:end="190"/>
        <w:tabs>
          <w:tab w:val="left" w:pos="1080"/>
          <w:tab w:val="left" w:pos="1620"/>
          <w:tab w:val="right" w:pos="7938"/>
          <w:tab w:val="right" w:pos="9356"/>
        </w:tabs>
        <w:rPr>
          <w:rFonts w:ascii="Arial" w:hAnsi="Arial" w:cs="Arial"/>
          <w:sz w:val="22"/>
          <w:szCs w:val="22"/>
        </w:rPr>
      </w:pPr>
    </w:p>
    <w:p>
      <w:pPr>
        <w:jc w:val="both"/>
        <w:ind w:end="190"/>
        <w:tabs>
          <w:tab w:val="left" w:pos="1080"/>
          <w:tab w:val="left" w:pos="1620"/>
          <w:tab w:val="right" w:pos="7938"/>
          <w:tab w:val="right" w:pos="9356"/>
        </w:tabs>
        <w:rPr>
          <w:rFonts w:ascii="Arial" w:hAnsi="Arial" w:cs="Arial"/>
          <w:sz w:val="22"/>
          <w:szCs w:val="22"/>
        </w:rPr>
      </w:pPr>
      <w:r w:rsidRPr="00C850F0">
        <w:rPr>
          <w:rFonts w:ascii="Arial" w:hAnsi="Arial" w:cs="Arial"/>
          <w:sz w:val="22"/>
          <w:szCs w:val="22"/>
        </w:rPr>
        <w:t xml:space="preserve">Eine weitere häufige Reaktion auf ein Trauma ist </w:t>
      </w:r>
      <w:r w:rsidRPr="00C850F0">
        <w:rPr>
          <w:bCs/>
          <w:b/>
          <w:rFonts w:ascii="Arial" w:hAnsi="Arial" w:cs="Arial"/>
          <w:sz w:val="22"/>
          <w:szCs w:val="22"/>
        </w:rPr>
        <w:t xml:space="preserve">körperliche Erregung, </w:t>
      </w:r>
      <w:r w:rsidRPr="00C850F0">
        <w:rPr>
          <w:rFonts w:ascii="Arial" w:hAnsi="Arial" w:cs="Arial"/>
          <w:sz w:val="22"/>
          <w:szCs w:val="22"/>
        </w:rPr>
        <w:t xml:space="preserve">z. B. Nervosität oder Aufregung, übermäßige Wachsamkeit, Zittern, leichte Erschreckbarkeit und Schlafstörungen. Vielleicht haben Sie Schwierigkeiten einzuschlafen, wachen nachts wiederholt auf, schlafen unruhig oder haben unruhige Träume.  </w:t>
      </w:r>
    </w:p>
    <w:p w:rsidRPr="00C850F0" w:rsidR="00163574" w:rsidP="00163574" w:rsidRDefault="00163574" w14:paraId="2DBF869D" w14:textId="77777777">
      <w:pPr>
        <w:jc w:val="both"/>
        <w:ind w:end="190"/>
        <w:tabs>
          <w:tab w:val="left" w:pos="1080"/>
          <w:tab w:val="left" w:pos="1620"/>
          <w:tab w:val="right" w:pos="7938"/>
          <w:tab w:val="right" w:pos="9356"/>
        </w:tabs>
        <w:rPr>
          <w:rFonts w:ascii="Arial" w:hAnsi="Arial" w:cs="Arial"/>
          <w:sz w:val="22"/>
          <w:szCs w:val="22"/>
        </w:rPr>
      </w:pPr>
    </w:p>
    <w:p>
      <w:pPr>
        <w:jc w:val="both"/>
        <w:ind w:end="190"/>
        <w:tabs>
          <w:tab w:val="left" w:pos="1080"/>
          <w:tab w:val="left" w:pos="1620"/>
          <w:tab w:val="right" w:pos="7938"/>
          <w:tab w:val="right" w:pos="9356"/>
        </w:tabs>
        <w:rPr>
          <w:rFonts w:ascii="Arial" w:hAnsi="Arial" w:cs="Arial"/>
          <w:sz w:val="22"/>
          <w:szCs w:val="22"/>
        </w:rPr>
      </w:pPr>
      <w:r w:rsidRPr="00C850F0">
        <w:rPr>
          <w:rFonts w:ascii="Arial" w:hAnsi="Arial" w:cs="Arial"/>
          <w:sz w:val="22"/>
          <w:szCs w:val="22"/>
        </w:rPr>
        <w:t xml:space="preserve">Wenn Sie sich ständig angespannt und nervös fühlen, kann dies zu Reizbarkeit führen, vor allem, wenn Sie nicht genug Schlaf bekommen. Es </w:t>
      </w:r>
      <w:r w:rsidRPr="00C850F0">
        <w:rPr>
          <w:rFonts w:ascii="Arial" w:hAnsi="Arial" w:cs="Arial"/>
          <w:sz w:val="22"/>
          <w:szCs w:val="22"/>
        </w:rPr>
        <w:t xml:space="preserve">kann vorkommen, dass Sie Menschen, die Ihnen nahe stehen, anschnauzen </w:t>
      </w:r>
      <w:r w:rsidRPr="00C850F0">
        <w:rPr>
          <w:rFonts w:ascii="Arial" w:hAnsi="Arial" w:cs="Arial"/>
          <w:sz w:val="22"/>
          <w:szCs w:val="22"/>
        </w:rPr>
        <w:t xml:space="preserve">oder </w:t>
      </w:r>
      <w:r w:rsidRPr="00C850F0">
        <w:rPr>
          <w:rFonts w:ascii="Arial" w:hAnsi="Arial" w:cs="Arial"/>
          <w:sz w:val="22"/>
          <w:szCs w:val="22"/>
        </w:rPr>
        <w:t xml:space="preserve">aus trivialen Gründen die Beherrschung verlieren. </w:t>
      </w:r>
      <w:r w:rsidRPr="00C850F0">
        <w:rPr>
          <w:bCs/>
          <w:b/>
          <w:rFonts w:ascii="Arial" w:hAnsi="Arial" w:cs="Arial"/>
          <w:sz w:val="22"/>
          <w:szCs w:val="22"/>
        </w:rPr>
        <w:t xml:space="preserve">Erregungserscheinungen sind die Reaktion unseres Körpers auf Gefahr.</w:t>
      </w:r>
    </w:p>
    <w:p>
      <w:pPr>
        <w:jc w:val="both"/>
        <w:ind w:end="190"/>
        <w:tabs>
          <w:tab w:val="left" w:pos="1080"/>
          <w:tab w:val="left" w:pos="1620"/>
          <w:tab w:val="right" w:pos="7938"/>
          <w:tab w:val="right" w:pos="9356"/>
        </w:tabs>
        <w:rPr>
          <w:rFonts w:ascii="Arial" w:hAnsi="Arial" w:cs="Arial"/>
          <w:sz w:val="22"/>
          <w:szCs w:val="22"/>
        </w:rPr>
      </w:pPr>
      <w:r>
        <w:rPr>
          <w:noProof/>
        </w:rPr>
        <mc:AlternateContent>
          <mc:Choice Requires="wps">
            <w:drawing>
              <wp:anchor distT="0" distB="0" distL="114300" distR="114300" simplePos="0" relativeHeight="251749376" behindDoc="0" locked="0" layoutInCell="1" allowOverlap="1" wp14:editId="28DDE309" wp14:anchorId="75F3E229">
                <wp:simplePos x="0" y="0"/>
                <wp:positionH relativeFrom="column">
                  <wp:posOffset>-14605</wp:posOffset>
                </wp:positionH>
                <wp:positionV relativeFrom="paragraph">
                  <wp:posOffset>52070</wp:posOffset>
                </wp:positionV>
                <wp:extent cx="536575" cy="1715770"/>
                <wp:effectExtent l="0" t="0" r="0" b="0"/>
                <wp:wrapSquare wrapText="bothSides"/>
                <wp:docPr id="45" name="Rectangle 45"/>
                <wp:cNvGraphicFramePr/>
                <a:graphic>
                  <a:graphicData uri="http://schemas.microsoft.com/office/word/2010/wordprocessingShape">
                    <wps:wsp>
                      <wps:cNvSpPr/>
                      <wps:spPr>
                        <a:xfrm>
                          <a:off x="0" y="0"/>
                          <a:ext cx="536575" cy="1715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style="position:absolute;margin-left:-1.15pt;margin-top:4.1pt;width:42.25pt;height:135.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" w14:anchorId="3B77EFF1">
                <w10:wrap type="square"/>
              </v:rect>
            </w:pict>
          </mc:Fallback>
        </mc:AlternateContent>
      </w:r>
      <w:r w:rsidRPr="00C850F0" w:rsidR="00163574">
        <w:rPr>
          <w:rFonts w:ascii="Arial" w:hAnsi="Arial" w:cs="Arial"/>
          <w:sz w:val="22"/>
          <w:szCs w:val="22"/>
        </w:rPr>
        <w:t xml:space="preserve"> </w:t>
      </w:r>
    </w:p>
    <w:p>
      <w:pPr>
        <w:jc w:val="both"/>
        <w:ind w:end="190"/>
        <w:tabs>
          <w:tab w:val="left" w:pos="709"/>
          <w:tab w:val="right" w:pos="7938"/>
          <w:tab w:val="right" w:pos="9356"/>
        </w:tabs>
        <w:rPr>
          <w:rFonts w:ascii="Arial" w:hAnsi="Arial" w:cs="Arial"/>
          <w:sz w:val="22"/>
          <w:szCs w:val="22"/>
        </w:rPr>
      </w:pPr>
      <w:r>
        <w:rPr>
          <w:noProof/>
        </w:rPr>
        <w:drawing>
          <wp:anchor distT="0" distB="0" distL="114300" distR="114300" simplePos="0" relativeHeight="251750400" behindDoc="0" locked="0" layoutInCell="1" allowOverlap="1" wp14:editId="4C6E015E" wp14:anchorId="0EB18CAA">
            <wp:simplePos x="0" y="0"/>
            <wp:positionH relativeFrom="column">
              <wp:posOffset>-21590</wp:posOffset>
            </wp:positionH>
            <wp:positionV relativeFrom="paragraph">
              <wp:posOffset>34290</wp:posOffset>
            </wp:positionV>
            <wp:extent cx="392430" cy="392430"/>
            <wp:effectExtent l="0" t="0" r="0" b="1270"/>
            <wp:wrapNone/>
            <wp:docPr id="46" name="Graphic 46" descr="Run"/>
            <wp:cNvGraphicFramePr>
              <a:graphicFrameLocks noChangeAspect="1"/>
            </wp:cNvGraphicFramePr>
            <a:graphic>
              <a:graphicData uri="http://schemas.openxmlformats.org/drawingml/2006/picture">
                <pic:pic>
                  <pic:nvPicPr>
                    <pic:cNvPr id="46" name="mediafile_NNSm5M.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94644" cy="394644"/>
                    </a:xfrm>
                    <a:prstGeom prst="rect">
                      <a:avLst/>
                    </a:prstGeom>
                  </pic:spPr>
                </pic:pic>
              </a:graphicData>
            </a:graphic>
            <wp14:sizeRelH relativeFrom="page">
              <wp14:pctWidth>0</wp14:pctWidth>
            </wp14:sizeRelH>
            <wp14:sizeRelV relativeFrom="page">
              <wp14:pctHeight>0</wp14:pctHeight>
            </wp14:sizeRelV>
          </wp:anchor>
        </w:drawing>
      </w:r>
      <w:r w:rsidRPr="00C850F0">
        <w:rPr>
          <w:rFonts w:ascii="Arial" w:hAnsi="Arial" w:cs="Arial"/>
          <w:sz w:val="22"/>
          <w:szCs w:val="22"/>
        </w:rPr>
        <w:t xml:space="preserve">Wenn wir uns in Gefahr befinden, bereitet unser Körper uns darauf vor, </w:t>
      </w:r>
      <w:r w:rsidRPr="00C850F0">
        <w:rPr>
          <w:b/>
          <w:rFonts w:ascii="Arial" w:hAnsi="Arial" w:cs="Arial"/>
          <w:sz w:val="22"/>
          <w:szCs w:val="22"/>
        </w:rPr>
        <w:t xml:space="preserve">wegzulaufen </w:t>
      </w:r>
      <w:r w:rsidRPr="00C850F0">
        <w:rPr>
          <w:rFonts w:ascii="Arial" w:hAnsi="Arial" w:cs="Arial"/>
          <w:sz w:val="22"/>
          <w:szCs w:val="22"/>
        </w:rPr>
        <w:t xml:space="preserve">oder </w:t>
      </w:r>
      <w:r w:rsidRPr="00C850F0">
        <w:rPr>
          <w:b/>
          <w:rFonts w:ascii="Arial" w:hAnsi="Arial" w:cs="Arial"/>
          <w:sz w:val="22"/>
          <w:szCs w:val="22"/>
        </w:rPr>
        <w:t xml:space="preserve">zu kämpfen</w:t>
      </w:r>
      <w:r w:rsidRPr="00C850F0">
        <w:rPr>
          <w:rFonts w:ascii="Arial" w:hAnsi="Arial" w:cs="Arial"/>
          <w:sz w:val="22"/>
          <w:szCs w:val="22"/>
        </w:rPr>
        <w:t xml:space="preserve">, indem er mehr Adrenalin in unserem Blut freisetzt, was unser Herz zum Pochen bringt und unsere Muskeln zum Handeln bereit macht. Das Gleiche geschieht, wenn wir Angst haben oder erschreckt werden. </w:t>
      </w:r>
    </w:p>
    <w:p w:rsidRPr="00C850F0" w:rsidR="00163574" w:rsidP="00163574" w:rsidRDefault="00163574" w14:paraId="2C297C3E" w14:textId="77777777">
      <w:pPr>
        <w:pStyle w:val="BodyText"/>
        <w:ind w:end="190"/>
        <w:tabs>
          <w:tab w:val="clear" w:pos="630"/>
          <w:tab w:val="left" w:pos="1080"/>
          <w:tab w:val="left" w:pos="1560"/>
          <w:tab w:val="right" w:pos="7938"/>
          <w:tab w:val="right" w:pos="9356"/>
        </w:tabs>
        <w:rPr>
          <w:lang w:val="en-GB"/>
          <w:rFonts w:ascii="Arial" w:hAnsi="Arial" w:cs="Arial"/>
          <w:szCs w:val="22"/>
        </w:rPr>
      </w:pPr>
    </w:p>
    <w:p>
      <w:pPr>
        <w:pStyle w:val="BodyText"/>
        <w:ind w:end="190"/>
        <w:tabs>
          <w:tab w:val="clear" w:pos="630"/>
          <w:tab w:val="left" w:pos="1080"/>
          <w:tab w:val="left" w:pos="1560"/>
          <w:tab w:val="right" w:pos="7938"/>
          <w:tab w:val="right" w:pos="9356"/>
        </w:tabs>
        <w:rPr>
          <w:lang w:val="en-GB"/>
          <w:rFonts w:ascii="Arial" w:hAnsi="Arial" w:cs="Arial"/>
          <w:szCs w:val="22"/>
        </w:rPr>
      </w:pPr>
      <w:r>
        <w:rPr>
          <w:noProof/>
        </w:rPr>
        <w:drawing>
          <wp:anchor distT="0" distB="0" distL="114300" distR="114300" simplePos="0" relativeHeight="251751424" behindDoc="0" locked="0" layoutInCell="1" allowOverlap="1" wp14:editId="69EDAA76" wp14:anchorId="3337420D">
            <wp:simplePos x="0" y="0"/>
            <wp:positionH relativeFrom="column">
              <wp:posOffset>-25400</wp:posOffset>
            </wp:positionH>
            <wp:positionV relativeFrom="paragraph">
              <wp:posOffset>88265</wp:posOffset>
            </wp:positionV>
            <wp:extent cx="481965" cy="481965"/>
            <wp:effectExtent l="0" t="0" r="0" b="0"/>
            <wp:wrapNone/>
            <wp:docPr id="49" name="Graphic 49" descr="Snowflake"/>
            <wp:cNvGraphicFramePr>
              <a:graphicFrameLocks noChangeAspect="1"/>
            </wp:cNvGraphicFramePr>
            <a:graphic>
              <a:graphicData uri="http://schemas.openxmlformats.org/drawingml/2006/picture">
                <pic:pic>
                  <pic:nvPicPr>
                    <pic:cNvPr id="49" name="mediafile_AmM6zg.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82533" cy="482533"/>
                    </a:xfrm>
                    <a:prstGeom prst="rect">
                      <a:avLst/>
                    </a:prstGeom>
                  </pic:spPr>
                </pic:pic>
              </a:graphicData>
            </a:graphic>
            <wp14:sizeRelH relativeFrom="page">
              <wp14:pctWidth>0</wp14:pctWidth>
            </wp14:sizeRelH>
            <wp14:sizeRelV relativeFrom="page">
              <wp14:pctHeight>0</wp14:pctHeight>
            </wp14:sizeRelV>
          </wp:anchor>
        </w:drawing>
      </w:r>
      <w:r w:rsidRPr="00C850F0">
        <w:rPr>
          <w:lang w:val="en-GB"/>
          <w:rFonts w:ascii="Arial" w:hAnsi="Arial" w:cs="Arial"/>
          <w:szCs w:val="22"/>
        </w:rPr>
        <w:t xml:space="preserve">Eine weitere körperliche Reaktion auf extreme Gefahr bei Tieren und Menschen ist das </w:t>
      </w:r>
      <w:r w:rsidRPr="00C850F0">
        <w:rPr>
          <w:lang w:val="en-GB"/>
          <w:b/>
          <w:rFonts w:ascii="Arial" w:hAnsi="Arial" w:cs="Arial"/>
          <w:szCs w:val="22"/>
        </w:rPr>
        <w:t xml:space="preserve">Erstarren</w:t>
      </w:r>
      <w:r w:rsidRPr="00C850F0">
        <w:rPr>
          <w:lang w:val="en-GB"/>
          <w:rFonts w:ascii="Arial" w:hAnsi="Arial" w:cs="Arial"/>
          <w:szCs w:val="22"/>
        </w:rPr>
        <w:t xml:space="preserve">. Vielleicht haben Sie schon bemerkt, dass eine Katze, wenn sie von einem Hund angesprochen wird, sich zusammenkauert und ganz still hält, wenn sie Angst hat. Das Gleiche passiert bei vielen Menschen während eines Traumas oder wenn sie plötzlich daran erinnert werden</w:t>
      </w:r>
      <w:r w:rsidR="00D005C3">
        <w:rPr>
          <w:lang w:val="en-GB"/>
          <w:rFonts w:ascii="Arial" w:hAnsi="Arial" w:cs="Arial"/>
          <w:szCs w:val="22"/>
        </w:rPr>
        <w:t xml:space="preserve">. Sie haben dann das </w:t>
      </w:r>
      <w:r w:rsidR="00D005C3">
        <w:rPr>
          <w:lang w:val="en-GB"/>
          <w:rFonts w:ascii="Arial" w:hAnsi="Arial" w:cs="Arial"/>
          <w:szCs w:val="22"/>
        </w:rPr>
        <w:t xml:space="preserve">Gefühl, nicht mehr in ihrem Körper zu sein, die Welt um sie herum sei unwirklich, oder sie seien unfähig, sich zu bewegen oder Gefühle zu haben (diese Reaktionen werden als </w:t>
      </w:r>
      <w:r w:rsidRPr="00D005C3" w:rsidR="00D005C3">
        <w:rPr>
          <w:bCs/>
          <w:lang w:val="en-GB"/>
          <w:b/>
          <w:rFonts w:ascii="Arial" w:hAnsi="Arial" w:cs="Arial"/>
          <w:szCs w:val="22"/>
        </w:rPr>
        <w:t xml:space="preserve">Dissoziation </w:t>
      </w:r>
      <w:r w:rsidR="00D005C3">
        <w:rPr>
          <w:lang w:val="en-GB"/>
          <w:rFonts w:ascii="Arial" w:hAnsi="Arial" w:cs="Arial"/>
          <w:szCs w:val="22"/>
        </w:rPr>
        <w:t xml:space="preserve">bezeichnet</w:t>
      </w:r>
      <w:r w:rsidR="00CC7E0B">
        <w:rPr>
          <w:bCs/>
          <w:lang w:val="en-GB"/>
          <w:b/>
          <w:rFonts w:ascii="Arial" w:hAnsi="Arial" w:cs="Arial"/>
          <w:szCs w:val="22"/>
        </w:rPr>
        <w:t xml:space="preserve">, </w:t>
      </w:r>
      <w:r w:rsidR="00CC7E0B">
        <w:rPr>
          <w:lang w:val="en-GB"/>
          <w:rFonts w:ascii="Arial" w:hAnsi="Arial" w:cs="Arial"/>
          <w:szCs w:val="22"/>
        </w:rPr>
        <w:t xml:space="preserve">siehe unten</w:t>
      </w:r>
      <w:r w:rsidRPr="00D005C3" w:rsidR="00D005C3">
        <w:rPr>
          <w:lang w:val="en-GB"/>
          <w:rFonts w:ascii="Arial" w:hAnsi="Arial" w:cs="Arial"/>
          <w:szCs w:val="22"/>
        </w:rPr>
        <w:t xml:space="preserve">)</w:t>
      </w:r>
      <w:r w:rsidR="00D005C3">
        <w:rPr>
          <w:lang w:val="en-GB"/>
          <w:rFonts w:ascii="Arial" w:hAnsi="Arial" w:cs="Arial"/>
          <w:szCs w:val="22"/>
        </w:rPr>
        <w:t xml:space="preserve">. </w:t>
      </w:r>
    </w:p>
    <w:p w:rsidR="00163574" w:rsidP="00163574" w:rsidRDefault="00163574" w14:paraId="0CD5AEE0" w14:textId="77777777">
      <w:pPr>
        <w:jc w:val="both"/>
        <w:ind w:end="190"/>
        <w:tabs>
          <w:tab w:val="right" w:pos="7938"/>
          <w:tab w:val="right" w:pos="9356"/>
        </w:tabs>
        <w:rPr>
          <w:bCs/>
          <w:b/>
          <w:rFonts w:ascii="Arial" w:hAnsi="Arial" w:cs="Arial"/>
          <w:sz w:val="22"/>
          <w:szCs w:val="22"/>
        </w:rPr>
      </w:pPr>
    </w:p>
    <w:p>
      <w:pPr>
        <w:jc w:val="both"/>
        <w:ind w:end="190"/>
        <w:tabs>
          <w:tab w:val="right" w:pos="7938"/>
          <w:tab w:val="right" w:pos="9356"/>
        </w:tabs>
        <w:rPr>
          <w:rFonts w:ascii="Arial" w:hAnsi="Arial" w:cs="Arial"/>
          <w:sz w:val="22"/>
          <w:szCs w:val="22"/>
        </w:rPr>
      </w:pPr>
      <w:r w:rsidRPr="00C850F0">
        <w:rPr>
          <w:bCs/>
          <w:b/>
          <w:rFonts w:ascii="Arial" w:hAnsi="Arial" w:cs="Arial"/>
          <w:sz w:val="22"/>
          <w:szCs w:val="22"/>
        </w:rPr>
        <w:t xml:space="preserve">Nach einem sehr beängstigenden Trauma kann es sein, dass Ihr Körper ständig in Alarmbereitschaft ist, bereit zum sofortigen Handeln, auch wenn dies nicht mehr notwendig ist. </w:t>
      </w:r>
      <w:r w:rsidRPr="00C850F0">
        <w:rPr>
          <w:rFonts w:ascii="Arial" w:hAnsi="Arial" w:cs="Arial"/>
          <w:sz w:val="22"/>
          <w:szCs w:val="22"/>
        </w:rPr>
        <w:t xml:space="preserve">Das Trauma hat Sie gezwungen, </w:t>
      </w:r>
      <w:r w:rsidRPr="00C850F0">
        <w:rPr>
          <w:rFonts w:ascii="Arial" w:hAnsi="Arial" w:cs="Arial"/>
          <w:sz w:val="22"/>
          <w:szCs w:val="22"/>
        </w:rPr>
        <w:t xml:space="preserve">zu erkennen, dass es in der Welt Gefahren gibt, und Sie sind bereit, mit ihnen fertig zu werden. Es ist, als ob Ihr Körper nicht </w:t>
      </w:r>
      <w:r w:rsidRPr="00C850F0">
        <w:rPr>
          <w:rFonts w:ascii="Arial" w:hAnsi="Arial" w:cs="Arial"/>
          <w:sz w:val="22"/>
          <w:szCs w:val="22"/>
        </w:rPr>
        <w:t xml:space="preserve">erkannt hat</w:t>
      </w:r>
      <w:r w:rsidRPr="00C850F0">
        <w:rPr>
          <w:rFonts w:ascii="Arial" w:hAnsi="Arial" w:cs="Arial"/>
          <w:sz w:val="22"/>
          <w:szCs w:val="22"/>
        </w:rPr>
        <w:t xml:space="preserve">, dass die Gefahr vorbei ist. Er reagiert weiterhin so, als wären Sie immer noch bedroht und müssten jeden Moment kämpfen, </w:t>
      </w:r>
      <w:r w:rsidRPr="00C850F0">
        <w:rPr>
          <w:rFonts w:ascii="Arial" w:hAnsi="Arial" w:cs="Arial"/>
          <w:sz w:val="22"/>
          <w:szCs w:val="22"/>
        </w:rPr>
        <w:t xml:space="preserve">fliehen </w:t>
      </w:r>
      <w:r w:rsidRPr="00C850F0">
        <w:rPr>
          <w:rFonts w:ascii="Arial" w:hAnsi="Arial" w:cs="Arial"/>
          <w:sz w:val="22"/>
          <w:szCs w:val="22"/>
        </w:rPr>
        <w:t xml:space="preserve">oder erstarren. </w:t>
      </w:r>
      <w:r w:rsidRPr="00C850F0">
        <w:rPr>
          <w:rFonts w:ascii="Arial" w:hAnsi="Arial" w:cs="Arial"/>
          <w:sz w:val="22"/>
          <w:szCs w:val="22"/>
        </w:rPr>
        <w:t xml:space="preserve">Deshalb </w:t>
      </w:r>
      <w:r w:rsidRPr="00C850F0">
        <w:rPr>
          <w:rFonts w:ascii="Arial" w:hAnsi="Arial" w:cs="Arial"/>
          <w:sz w:val="22"/>
          <w:szCs w:val="22"/>
        </w:rPr>
        <w:t xml:space="preserve">fühlen Sie sich vielleicht ständig auf der Hut, wachsam, angespannt</w:t>
      </w:r>
      <w:r w:rsidR="00E54AE5">
        <w:rPr>
          <w:rFonts w:ascii="Arial" w:hAnsi="Arial" w:cs="Arial"/>
          <w:sz w:val="22"/>
          <w:szCs w:val="22"/>
        </w:rPr>
        <w:t xml:space="preserve">, </w:t>
      </w:r>
      <w:r w:rsidRPr="00C850F0">
        <w:rPr>
          <w:rFonts w:ascii="Arial" w:hAnsi="Arial" w:cs="Arial"/>
          <w:sz w:val="22"/>
          <w:szCs w:val="22"/>
        </w:rPr>
        <w:t xml:space="preserve">reizbar </w:t>
      </w:r>
      <w:r w:rsidR="00E54AE5">
        <w:rPr>
          <w:rFonts w:ascii="Arial" w:hAnsi="Arial" w:cs="Arial"/>
          <w:sz w:val="22"/>
          <w:szCs w:val="22"/>
        </w:rPr>
        <w:t xml:space="preserve">oder </w:t>
      </w:r>
      <w:r w:rsidRPr="00C850F0">
        <w:rPr>
          <w:rFonts w:ascii="Arial" w:hAnsi="Arial" w:cs="Arial"/>
          <w:sz w:val="22"/>
          <w:szCs w:val="22"/>
        </w:rPr>
        <w:t xml:space="preserve">haben Schlafschwierigkeiten. </w:t>
      </w:r>
    </w:p>
    <w:p w:rsidR="00EB195D" w:rsidP="00EB195D" w:rsidRDefault="00EB195D" w14:paraId="51CB8C60" w14:textId="77777777">
      <w:pPr>
        <w:jc w:val="both"/>
        <w:ind w:end="190"/>
        <w:tabs>
          <w:tab w:val="right" w:pos="7938"/>
          <w:tab w:val="right" w:pos="9356"/>
        </w:tabs>
        <w:rPr>
          <w:rFonts w:ascii="Arial" w:hAnsi="Arial" w:cs="Arial"/>
          <w:sz w:val="22"/>
          <w:szCs w:val="22"/>
        </w:rPr>
      </w:pPr>
    </w:p>
    <w:p>
      <w:pPr>
        <w:jc w:val="both"/>
        <w:ind w:end="190"/>
        <w:tabs>
          <w:tab w:val="right" w:pos="7938"/>
          <w:tab w:val="right" w:pos="9356"/>
        </w:tabs>
        <w:rPr>
          <w:rFonts w:ascii="Arial" w:hAnsi="Arial" w:cs="Arial"/>
          <w:sz w:val="22"/>
          <w:szCs w:val="22"/>
        </w:rPr>
      </w:pPr>
      <w:r w:rsidRPr="00CC7E0B">
        <w:rPr>
          <w:bCs/>
          <w:b/>
          <w:rFonts w:ascii="Arial" w:hAnsi="Arial" w:cs="Arial"/>
          <w:sz w:val="22"/>
          <w:szCs w:val="22"/>
        </w:rPr>
        <w:t xml:space="preserve">Wenn Sie </w:t>
        <w:lastRenderedPageBreak/>
      </w:r>
      <w:r w:rsidRPr="00CC7E0B" w:rsidR="00E54AE5">
        <w:rPr>
          <w:bCs/>
          <w:b/>
          <w:rFonts w:ascii="Arial" w:hAnsi="Arial" w:cs="Arial"/>
          <w:sz w:val="22"/>
          <w:szCs w:val="22"/>
        </w:rPr>
        <w:t xml:space="preserve">gemeinsam mit Ihrem Therapeuten </w:t>
      </w:r>
      <w:r w:rsidRPr="00CC7E0B" w:rsidR="009634E5">
        <w:rPr>
          <w:bCs/>
          <w:b/>
          <w:rFonts w:ascii="Arial" w:hAnsi="Arial" w:cs="Arial"/>
          <w:sz w:val="22"/>
          <w:szCs w:val="22"/>
        </w:rPr>
        <w:t xml:space="preserve">Ihre </w:t>
      </w:r>
      <w:r w:rsidRPr="00CC7E0B" w:rsidR="009634E5">
        <w:rPr>
          <w:bCs/>
          <w:b/>
          <w:rFonts w:ascii="Arial" w:hAnsi="Arial" w:cs="Arial"/>
          <w:sz w:val="22"/>
          <w:szCs w:val="22"/>
        </w:rPr>
        <w:t xml:space="preserve">Traumaerinnerungen </w:t>
      </w:r>
      <w:r w:rsidRPr="00CC7E0B">
        <w:rPr>
          <w:bCs/>
          <w:b/>
          <w:rFonts w:ascii="Arial" w:hAnsi="Arial" w:cs="Arial"/>
          <w:sz w:val="22"/>
          <w:szCs w:val="22"/>
        </w:rPr>
        <w:t xml:space="preserve">und die </w:t>
      </w:r>
      <w:r w:rsidRPr="00CC7E0B">
        <w:rPr>
          <w:bCs/>
          <w:b/>
          <w:rFonts w:ascii="Arial" w:hAnsi="Arial" w:cs="Arial"/>
          <w:sz w:val="22"/>
          <w:szCs w:val="22"/>
        </w:rPr>
        <w:t xml:space="preserve">Bedeutung, die </w:t>
      </w:r>
      <w:r w:rsidRPr="00CC7E0B">
        <w:rPr>
          <w:bCs/>
          <w:b/>
          <w:rFonts w:ascii="Arial" w:hAnsi="Arial" w:cs="Arial"/>
          <w:sz w:val="22"/>
          <w:szCs w:val="22"/>
        </w:rPr>
        <w:t xml:space="preserve">sie für Sie haben, aufarbeiten und lernen, anders auf Erinnerungen an das Ereignis zu reagieren, </w:t>
      </w:r>
      <w:r w:rsidRPr="00CC7E0B">
        <w:rPr>
          <w:bCs/>
          <w:b/>
          <w:rFonts w:ascii="Arial" w:hAnsi="Arial" w:cs="Arial"/>
          <w:sz w:val="22"/>
          <w:szCs w:val="22"/>
        </w:rPr>
        <w:t xml:space="preserve">werden </w:t>
      </w:r>
      <w:r w:rsidRPr="00CC7E0B">
        <w:rPr>
          <w:bCs/>
          <w:b/>
          <w:rFonts w:ascii="Arial" w:hAnsi="Arial" w:cs="Arial"/>
          <w:sz w:val="22"/>
          <w:szCs w:val="22"/>
        </w:rPr>
        <w:t xml:space="preserve">Ihre Erregung </w:t>
      </w:r>
      <w:r w:rsidRPr="00CC7E0B" w:rsidR="00D005C3">
        <w:rPr>
          <w:bCs/>
          <w:b/>
          <w:rFonts w:ascii="Arial" w:hAnsi="Arial" w:cs="Arial"/>
          <w:sz w:val="22"/>
          <w:szCs w:val="22"/>
        </w:rPr>
        <w:t xml:space="preserve">und Schlafprobleme </w:t>
      </w:r>
      <w:r w:rsidRPr="00CC7E0B">
        <w:rPr>
          <w:bCs/>
          <w:b/>
          <w:rFonts w:ascii="Arial" w:hAnsi="Arial" w:cs="Arial"/>
          <w:sz w:val="22"/>
          <w:szCs w:val="22"/>
        </w:rPr>
        <w:t xml:space="preserve">abnehmen</w:t>
      </w:r>
      <w:r w:rsidRPr="00CC7E0B" w:rsidR="00CD1F50">
        <w:rPr>
          <w:bCs/>
          <w:b/>
          <w:rFonts w:ascii="Arial" w:hAnsi="Arial" w:cs="Arial"/>
          <w:sz w:val="22"/>
          <w:szCs w:val="22"/>
        </w:rPr>
        <w:t xml:space="preserve">.</w:t>
      </w:r>
    </w:p>
    <w:p>
      <w:pPr>
        <w:rPr>
          <w:rStyle w:val="IntenseReference"/>
        </w:rPr>
        <w:pStyle w:val="IntenseQuote"/>
        <w:jc w:val="left"/>
        <w:ind w:start="0"/>
        <w:spacing w:before="0" w:after="0"/>
        <w:rPr>
          <w:bCs w:val="0"/>
          <w:rStyle w:val="IntenseReference"/>
          <w:rFonts w:ascii="Arial" w:hAnsi="Arial" w:cs="Arial"/>
          <w:sz w:val="22"/>
          <w:szCs w:val="22"/>
          <w:smallCaps w:val="0"/>
        </w:rPr>
      </w:pPr>
      <w:r>
        <w:rPr>
          <w:rStyle w:val="IntenseReference"/>
          <w:rFonts w:ascii="Arial" w:hAnsi="Arial" w:cs="Arial"/>
          <w:sz w:val="22"/>
          <w:szCs w:val="22"/>
          <w:smallCaps w:val="0"/>
        </w:rPr>
        <w:t xml:space="preserve">Dissoziation</w:t>
      </w:r>
    </w:p>
    <w:p w:rsidRPr="009519F1" w:rsidR="00CC7E0B" w:rsidP="00CC7E0B" w:rsidRDefault="00CC7E0B" w14:paraId="4913C763" w14:textId="77777777">
      <w:pPr>
        <w:jc w:val="both"/>
        <w:ind w:end="190"/>
        <w:tabs>
          <w:tab w:val="left" w:pos="1080"/>
          <w:tab w:val="left" w:pos="1620"/>
          <w:tab w:val="right" w:pos="7938"/>
          <w:tab w:val="right" w:pos="9356"/>
        </w:tabs>
        <w:rPr>
          <w:rFonts w:ascii="Arial" w:hAnsi="Arial" w:cs="Arial"/>
          <w:sz w:val="22"/>
          <w:szCs w:val="22"/>
        </w:rPr>
      </w:pPr>
    </w:p>
    <w:p>
      <w:pPr>
        <w:rPr>
          <w:rFonts w:ascii="Arial" w:hAnsi="Arial" w:cs="Arial"/>
          <w:sz w:val="22"/>
          <w:szCs w:val="22"/>
        </w:rPr>
      </w:pPr>
      <w:r w:rsidRPr="006C31AF">
        <w:rPr>
          <w:color w:val="333333"/>
          <w:rFonts w:ascii="Arial" w:hAnsi="Arial" w:cs="Arial"/>
          <w:sz w:val="22"/>
          <w:szCs w:val="22"/>
          <w:shd w:val="clear" w:color="auto" w:fill="FFFFFF"/>
        </w:rPr>
        <w:t xml:space="preserve">Dissoziation tritt </w:t>
      </w:r>
      <w:r>
        <w:rPr>
          <w:color w:val="333333"/>
          <w:rFonts w:ascii="Arial" w:hAnsi="Arial" w:cs="Arial"/>
          <w:sz w:val="22"/>
          <w:szCs w:val="22"/>
          <w:shd w:val="clear" w:color="auto" w:fill="FFFFFF"/>
        </w:rPr>
        <w:t xml:space="preserve">häufig während und nach einem Trauma auf. Sie </w:t>
      </w:r>
      <w:r w:rsidRPr="006C31AF">
        <w:rPr>
          <w:color w:val="333333"/>
          <w:rFonts w:ascii="Arial" w:hAnsi="Arial" w:cs="Arial"/>
          <w:sz w:val="22"/>
          <w:szCs w:val="22"/>
          <w:shd w:val="clear" w:color="auto" w:fill="FFFFFF"/>
        </w:rPr>
        <w:t xml:space="preserve">bedeutet, dass man </w:t>
      </w:r>
      <w:r w:rsidRPr="006C31AF">
        <w:rPr>
          <w:bCs/>
          <w:b/>
          <w:color w:val="333333"/>
          <w:rFonts w:ascii="Arial" w:hAnsi="Arial" w:cs="Arial"/>
          <w:sz w:val="22"/>
          <w:szCs w:val="22"/>
          <w:shd w:val="clear" w:color="auto" w:fill="FFFFFF"/>
        </w:rPr>
        <w:t xml:space="preserve">sich vom "Hier und Jetzt" entfernt fühlt</w:t>
      </w:r>
      <w:r w:rsidRPr="006C31AF">
        <w:rPr>
          <w:color w:val="333333"/>
          <w:rFonts w:ascii="Arial" w:hAnsi="Arial" w:cs="Arial"/>
          <w:sz w:val="22"/>
          <w:szCs w:val="22"/>
          <w:shd w:val="clear" w:color="auto" w:fill="FFFFFF"/>
        </w:rPr>
        <w:t xml:space="preserve">. </w:t>
      </w:r>
      <w:r w:rsidRPr="006C31AF">
        <w:rPr>
          <w:color w:val="333333"/>
          <w:rFonts w:ascii="Arial" w:hAnsi="Arial" w:cs="Arial"/>
          <w:sz w:val="22"/>
          <w:szCs w:val="22"/>
          <w:shd w:val="clear" w:color="auto" w:fill="FFFFFF"/>
        </w:rPr>
        <w:t xml:space="preserve">Das kann von Tagträumen und Autopilot bis hin zu dem Gefühl reichen, Dinge wie von außen zu tun (eine </w:t>
      </w:r>
      <w:r w:rsidRPr="006C31AF">
        <w:rPr>
          <w:bCs/>
          <w:b/>
          <w:color w:val="333333"/>
          <w:rFonts w:ascii="Arial" w:hAnsi="Arial" w:cs="Arial"/>
          <w:sz w:val="22"/>
          <w:szCs w:val="22"/>
          <w:shd w:val="clear" w:color="auto" w:fill="FFFFFF"/>
        </w:rPr>
        <w:t xml:space="preserve">"außerkörperliche" Erfahrung</w:t>
      </w:r>
      <w:r w:rsidRPr="006C31AF">
        <w:rPr>
          <w:color w:val="333333"/>
          <w:rFonts w:ascii="Arial" w:hAnsi="Arial" w:cs="Arial"/>
          <w:sz w:val="22"/>
          <w:szCs w:val="22"/>
          <w:shd w:val="clear" w:color="auto" w:fill="FFFFFF"/>
        </w:rPr>
        <w:t xml:space="preserve">). </w:t>
      </w:r>
      <w:r w:rsidR="00635D5E">
        <w:rPr>
          <w:color w:val="333333"/>
          <w:rFonts w:ascii="Arial" w:hAnsi="Arial" w:cs="Arial"/>
          <w:sz w:val="22"/>
          <w:szCs w:val="22"/>
          <w:shd w:val="clear" w:color="auto" w:fill="FFFFFF"/>
        </w:rPr>
        <w:t xml:space="preserve">Es kann durch offensichtliche </w:t>
      </w:r>
      <w:r w:rsidR="00EB195D">
        <w:rPr>
          <w:color w:val="333333"/>
          <w:rFonts w:ascii="Arial" w:hAnsi="Arial" w:cs="Arial"/>
          <w:sz w:val="22"/>
          <w:szCs w:val="22"/>
          <w:shd w:val="clear" w:color="auto" w:fill="FFFFFF"/>
        </w:rPr>
        <w:t xml:space="preserve">oder </w:t>
      </w:r>
      <w:r w:rsidR="00635D5E">
        <w:rPr>
          <w:color w:val="333333"/>
          <w:rFonts w:ascii="Arial" w:hAnsi="Arial" w:cs="Arial"/>
          <w:sz w:val="22"/>
          <w:szCs w:val="22"/>
          <w:shd w:val="clear" w:color="auto" w:fill="FFFFFF"/>
        </w:rPr>
        <w:t xml:space="preserve">subtile Erinnerungen an das Trauma </w:t>
      </w:r>
      <w:r w:rsidR="00635D5E">
        <w:rPr>
          <w:color w:val="333333"/>
          <w:rFonts w:ascii="Arial" w:hAnsi="Arial" w:cs="Arial"/>
          <w:sz w:val="22"/>
          <w:szCs w:val="22"/>
          <w:shd w:val="clear" w:color="auto" w:fill="FFFFFF"/>
        </w:rPr>
        <w:t xml:space="preserve">ausgelöst werden</w:t>
      </w:r>
      <w:r w:rsidR="00635D5E">
        <w:rPr>
          <w:color w:val="333333"/>
          <w:rFonts w:ascii="Arial" w:hAnsi="Arial" w:cs="Arial"/>
          <w:sz w:val="22"/>
          <w:szCs w:val="22"/>
          <w:shd w:val="clear" w:color="auto" w:fill="FFFFFF"/>
        </w:rPr>
        <w:t xml:space="preserve">, z. B. durch Erinnerungen und andere Reaktionen auf das Trauma. </w:t>
      </w:r>
      <w:r w:rsidRPr="009519F1" w:rsidR="00C47F5B">
        <w:rPr>
          <w:rFonts w:ascii="Arial" w:hAnsi="Arial" w:cs="Arial"/>
          <w:sz w:val="22"/>
          <w:szCs w:val="22"/>
        </w:rPr>
        <w:t xml:space="preserve">Möglicherweise stellen Sie fest, dass Sie </w:t>
      </w:r>
      <w:r w:rsidR="00EB195D">
        <w:rPr>
          <w:b/>
          <w:rFonts w:ascii="Arial" w:hAnsi="Arial" w:cs="Arial"/>
          <w:sz w:val="22"/>
          <w:szCs w:val="22"/>
        </w:rPr>
        <w:t xml:space="preserve">"</w:t>
      </w:r>
      <w:r w:rsidRPr="00EB195D" w:rsidR="00C47F5B">
        <w:rPr>
          <w:b/>
          <w:rFonts w:ascii="Arial" w:hAnsi="Arial" w:cs="Arial"/>
          <w:sz w:val="22"/>
          <w:szCs w:val="22"/>
        </w:rPr>
        <w:t xml:space="preserve">ausblenden</w:t>
      </w:r>
      <w:r w:rsidRPr="00EB195D" w:rsidR="00EB195D">
        <w:rPr>
          <w:b/>
          <w:rFonts w:ascii="Arial" w:hAnsi="Arial" w:cs="Arial"/>
          <w:sz w:val="22"/>
          <w:szCs w:val="22"/>
        </w:rPr>
        <w:t xml:space="preserve">" </w:t>
      </w:r>
      <w:r w:rsidRPr="009519F1" w:rsidR="00C47F5B">
        <w:rPr>
          <w:rFonts w:ascii="Arial" w:hAnsi="Arial" w:cs="Arial"/>
          <w:sz w:val="22"/>
          <w:szCs w:val="22"/>
        </w:rPr>
        <w:t xml:space="preserve">oder </w:t>
      </w:r>
      <w:r w:rsidR="00EB195D">
        <w:rPr>
          <w:b/>
          <w:rFonts w:ascii="Arial" w:hAnsi="Arial" w:cs="Arial"/>
          <w:sz w:val="22"/>
          <w:szCs w:val="22"/>
        </w:rPr>
        <w:t xml:space="preserve">"</w:t>
      </w:r>
      <w:r w:rsidRPr="009519F1" w:rsidR="00C47F5B">
        <w:rPr>
          <w:b/>
          <w:rFonts w:ascii="Arial" w:hAnsi="Arial" w:cs="Arial"/>
          <w:sz w:val="22"/>
          <w:szCs w:val="22"/>
        </w:rPr>
        <w:t xml:space="preserve">abschalten</w:t>
      </w:r>
      <w:r w:rsidRPr="00EB195D" w:rsidR="00EB195D">
        <w:rPr>
          <w:bCs/>
          <w:b/>
          <w:rFonts w:ascii="Arial" w:hAnsi="Arial" w:cs="Arial"/>
          <w:sz w:val="22"/>
          <w:szCs w:val="22"/>
        </w:rPr>
        <w:t xml:space="preserve">"</w:t>
      </w:r>
      <w:r w:rsidRPr="009519F1" w:rsidR="00C47F5B">
        <w:rPr>
          <w:rFonts w:ascii="Arial" w:hAnsi="Arial" w:cs="Arial"/>
          <w:sz w:val="22"/>
          <w:szCs w:val="22"/>
        </w:rPr>
        <w:t xml:space="preserve">, wenn Sie an das Geschehene erinnert werden.  </w:t>
      </w:r>
    </w:p>
    <w:p w:rsidR="00C47F5B" w:rsidP="00C47F5B" w:rsidRDefault="00C47F5B" w14:paraId="1D4CF60B" w14:textId="77777777">
      <w:pPr>
        <w:rPr>
          <w:bCs/>
          <w:rFonts w:ascii="Arial" w:hAnsi="Arial" w:cs="Arial"/>
          <w:sz w:val="22"/>
          <w:szCs w:val="22"/>
        </w:rPr>
      </w:pPr>
    </w:p>
    <w:p>
      <w:pPr>
        <w:rPr>
          <w:bCs/>
          <w:b/>
          <w:rFonts w:ascii="Arial" w:hAnsi="Arial" w:cs="Arial"/>
          <w:sz w:val="22"/>
          <w:szCs w:val="22"/>
        </w:rPr>
      </w:pPr>
      <w:r>
        <w:rPr>
          <w:color w:val="333333"/>
          <w:rFonts w:ascii="Arial" w:hAnsi="Arial" w:cs="Arial"/>
          <w:sz w:val="22"/>
          <w:szCs w:val="22"/>
          <w:shd w:val="clear" w:color="auto" w:fill="FFFFFF"/>
        </w:rPr>
        <w:t xml:space="preserve">Dissoziation ist die Reaktion unseres Gehirns auf Stress und schützt uns davor, von ihm überwältigt zu werden. Es ist kein Zeichen dafür, dass man verrückt wird oder "durchdreht". </w:t>
      </w:r>
      <w:r w:rsidRPr="006C31AF" w:rsidR="00CC7E0B">
        <w:rPr>
          <w:color w:val="333333"/>
          <w:rFonts w:ascii="Arial" w:hAnsi="Arial" w:cs="Arial"/>
          <w:sz w:val="22"/>
          <w:szCs w:val="22"/>
          <w:shd w:val="clear" w:color="auto" w:fill="FFFFFF"/>
        </w:rPr>
        <w:t xml:space="preserve">Auch Menschen, die kein Trauma erlebt haben, dissoziieren von Zeit zu Zeit</w:t>
      </w:r>
      <w:r w:rsidR="00CC7E0B">
        <w:rPr>
          <w:color w:val="333333"/>
          <w:rFonts w:ascii="Arial" w:hAnsi="Arial" w:cs="Arial"/>
          <w:sz w:val="22"/>
          <w:szCs w:val="22"/>
          <w:shd w:val="clear" w:color="auto" w:fill="FFFFFF"/>
        </w:rPr>
        <w:t xml:space="preserve">, zum Beispiel in Stresssituationen oder wenn sie sehr müde sind. </w:t>
      </w:r>
      <w:r w:rsidRPr="00635D5E" w:rsidR="00CC7E0B">
        <w:rPr>
          <w:bCs/>
          <w:b/>
          <w:rFonts w:ascii="Arial" w:hAnsi="Arial" w:cs="Arial"/>
          <w:sz w:val="22"/>
          <w:szCs w:val="22"/>
        </w:rPr>
        <w:t xml:space="preserve">Ihr Therapeut wird Ihnen helfen, die Kontrolle über Ihre Dissoziation zu erlangen. </w:t>
      </w:r>
    </w:p>
    <w:p w:rsidR="00EB195D" w:rsidP="00635D5E" w:rsidRDefault="00EB195D" w14:paraId="7F8CEFCB" w14:textId="5CD83CA0">
      <w:pPr>
        <w:rPr>
          <w:bCs/>
          <w:b/>
          <w:rFonts w:ascii="Arial" w:hAnsi="Arial" w:cs="Arial"/>
          <w:sz w:val="22"/>
          <w:szCs w:val="22"/>
        </w:rPr>
      </w:pPr>
    </w:p>
    <w:p>
      <w:pPr>
        <w:rPr>
          <w:color w:val="333333"/>
          <w:rFonts w:ascii="Arial" w:hAnsi="Arial" w:cs="Arial"/>
          <w:sz w:val="22"/>
          <w:szCs w:val="22"/>
          <w:shd w:val="clear" w:color="auto" w:fill="FFFFFF"/>
        </w:rPr>
      </w:pPr>
      <w:r w:rsidRPr="00EB195D">
        <w:rPr>
          <w:rFonts w:ascii="Arial" w:hAnsi="Arial" w:cs="Arial"/>
          <w:sz w:val="22"/>
          <w:szCs w:val="22"/>
        </w:rPr>
        <w:t xml:space="preserve">Möglicherweise erleben Sie auch häufig eine </w:t>
      </w:r>
      <w:r>
        <w:rPr>
          <w:bCs/>
          <w:b/>
          <w:rFonts w:ascii="Arial" w:hAnsi="Arial" w:cs="Arial"/>
          <w:sz w:val="22"/>
          <w:szCs w:val="22"/>
        </w:rPr>
        <w:t xml:space="preserve">emotionale Taubheit </w:t>
      </w:r>
      <w:r w:rsidRPr="00EB195D">
        <w:rPr>
          <w:rFonts w:ascii="Arial" w:hAnsi="Arial" w:cs="Arial"/>
          <w:sz w:val="22"/>
          <w:szCs w:val="22"/>
        </w:rPr>
        <w:t xml:space="preserve">- das Gefühl, </w:t>
      </w:r>
      <w:r>
        <w:rPr>
          <w:bCs/>
          <w:b/>
          <w:rFonts w:ascii="Arial" w:hAnsi="Arial" w:cs="Arial"/>
          <w:sz w:val="22"/>
          <w:szCs w:val="22"/>
        </w:rPr>
        <w:t xml:space="preserve">von Ihren Gefühlen abgeschnitten zu sein</w:t>
      </w:r>
      <w:r w:rsidRPr="00EB195D">
        <w:rPr>
          <w:rFonts w:ascii="Arial" w:hAnsi="Arial" w:cs="Arial"/>
          <w:sz w:val="22"/>
          <w:szCs w:val="22"/>
        </w:rPr>
        <w:t xml:space="preserve">. </w:t>
      </w:r>
      <w:r>
        <w:rPr>
          <w:rFonts w:ascii="Arial" w:hAnsi="Arial" w:cs="Arial"/>
          <w:sz w:val="22"/>
          <w:szCs w:val="22"/>
        </w:rPr>
        <w:t xml:space="preserve">Dies entwickelt sich oft als ein Weg, uns vor starken negativen Gefühlen zu schützen. Das kann es schwierig machen, positive Gefühle zu erleben und enge Beziehungen aufzubauen. Im Laufe der Behandlung wird Ihr Therapeut Ihnen helfen, anders mit schlechten Gefühlen umzugehen und sich wieder auf Erfahrungen einzulassen, die Ihnen ein gutes Gefühl geben können.</w:t>
      </w:r>
    </w:p>
    <w:p w:rsidRPr="00E54AE5" w:rsidR="00CC7E0B" w:rsidP="00163574" w:rsidRDefault="00CC7E0B" w14:paraId="4A50D269" w14:textId="77777777">
      <w:pPr>
        <w:jc w:val="both"/>
        <w:ind w:end="190"/>
        <w:tabs>
          <w:tab w:val="left" w:pos="1080"/>
          <w:tab w:val="left" w:pos="1620"/>
          <w:tab w:val="right" w:pos="7938"/>
          <w:tab w:val="right" w:pos="9356"/>
        </w:tabs>
        <w:rPr>
          <w:rFonts w:ascii="Arial" w:hAnsi="Arial" w:cs="Arial"/>
          <w:sz w:val="22"/>
          <w:szCs w:val="22"/>
        </w:rPr>
      </w:pPr>
    </w:p>
    <w:p>
      <w:pPr>
        <w:rPr>
          <w:rStyle w:val="IntenseReference"/>
        </w:rPr>
        <w:pStyle w:val="IntenseQuote"/>
        <w:jc w:val="left"/>
        <w:ind w:start="0"/>
        <w:spacing w:before="0" w:after="0"/>
        <w:rPr>
          <w:bCs w:val="0"/>
          <w:rStyle w:val="IntenseReference"/>
          <w:rFonts w:ascii="Arial" w:hAnsi="Arial" w:cs="Arial"/>
          <w:sz w:val="22"/>
          <w:szCs w:val="22"/>
          <w:smallCaps w:val="0"/>
        </w:rPr>
      </w:pPr>
      <w:bookmarkStart w:name="_Hlk37169820" w:id="0"/>
      <w:r>
        <w:rPr>
          <w:rStyle w:val="IntenseReference"/>
          <w:rFonts w:ascii="Arial" w:hAnsi="Arial" w:cs="Arial"/>
          <w:sz w:val="22"/>
          <w:szCs w:val="22"/>
          <w:smallCaps w:val="0"/>
        </w:rPr>
        <w:t xml:space="preserve">Starke Emotionen</w:t>
      </w:r>
    </w:p>
    <w:bookmarkEnd w:id="0"/>
    <w:p w:rsidR="00163574" w:rsidP="00163574" w:rsidRDefault="00163574" w14:paraId="09C8FAF8" w14:textId="05A1B3A4">
      <w:pPr>
        <w:jc w:val="both"/>
        <w:ind w:end="190"/>
        <w:tabs>
          <w:tab w:val="left" w:pos="1080"/>
          <w:tab w:val="left" w:pos="1620"/>
          <w:tab w:val="right" w:pos="7938"/>
          <w:tab w:val="right" w:pos="9356"/>
        </w:tabs>
        <w:rPr>
          <w:iCs/>
          <w:b/>
          <w:i/>
          <w:rFonts w:ascii="Arial" w:hAnsi="Arial" w:cs="Arial"/>
          <w:sz w:val="22"/>
          <w:szCs w:val="22"/>
        </w:rPr>
      </w:pPr>
    </w:p>
    <w:p>
      <w:pPr>
        <w:jc w:val="both"/>
        <w:ind w:end="190"/>
        <w:tabs>
          <w:tab w:val="left" w:pos="1080"/>
          <w:tab w:val="left" w:pos="1620"/>
          <w:tab w:val="right" w:pos="7938"/>
          <w:tab w:val="right" w:pos="9356"/>
        </w:tabs>
        <w:rPr>
          <w:bCs/>
          <w:rFonts w:ascii="Arial" w:hAnsi="Arial" w:cs="Arial"/>
          <w:sz w:val="22"/>
          <w:szCs w:val="22"/>
        </w:rPr>
      </w:pPr>
      <w:r>
        <w:rPr>
          <w:bCs/>
          <w:rFonts w:ascii="Arial" w:hAnsi="Arial" w:cs="Arial"/>
          <w:sz w:val="22"/>
          <w:szCs w:val="22"/>
        </w:rPr>
        <w:t xml:space="preserve">Wie Sie im nächsten Abschnitt sehen werden, </w:t>
      </w:r>
      <w:r>
        <w:rPr>
          <w:bCs/>
          <w:rFonts w:ascii="Arial" w:hAnsi="Arial" w:cs="Arial"/>
          <w:sz w:val="22"/>
          <w:szCs w:val="22"/>
        </w:rPr>
        <w:t xml:space="preserve">erleben Menschen </w:t>
      </w:r>
      <w:r>
        <w:rPr>
          <w:bCs/>
          <w:rFonts w:ascii="Arial" w:hAnsi="Arial" w:cs="Arial"/>
          <w:sz w:val="22"/>
          <w:szCs w:val="22"/>
        </w:rPr>
        <w:t xml:space="preserve">nach traumatischen </w:t>
      </w:r>
      <w:r w:rsidR="0090203D">
        <w:rPr>
          <w:bCs/>
          <w:rFonts w:ascii="Arial" w:hAnsi="Arial" w:cs="Arial"/>
          <w:sz w:val="22"/>
          <w:szCs w:val="22"/>
        </w:rPr>
        <w:t xml:space="preserve">Erlebnissen </w:t>
      </w:r>
      <w:r>
        <w:rPr>
          <w:bCs/>
          <w:rFonts w:ascii="Arial" w:hAnsi="Arial" w:cs="Arial"/>
          <w:sz w:val="22"/>
          <w:szCs w:val="22"/>
        </w:rPr>
        <w:t xml:space="preserve">oft </w:t>
      </w:r>
      <w:r w:rsidRPr="00EB195D">
        <w:rPr>
          <w:b/>
          <w:rFonts w:ascii="Arial" w:hAnsi="Arial" w:cs="Arial"/>
          <w:sz w:val="22"/>
          <w:szCs w:val="22"/>
        </w:rPr>
        <w:t xml:space="preserve">starke emotionale Reaktionen</w:t>
      </w:r>
      <w:r>
        <w:rPr>
          <w:bCs/>
          <w:rFonts w:ascii="Arial" w:hAnsi="Arial" w:cs="Arial"/>
          <w:sz w:val="22"/>
          <w:szCs w:val="22"/>
        </w:rPr>
        <w:t xml:space="preserve">, die sich überwältigend oder außer Kontrolle anfühlen können. Dies kann sehr beunruhigend sein und sich auch auf die Beziehungen zu den Menschen in Ihrem Umfeld auswirken. Es kann sein, dass Sie sich abwechselnd sehr emotional fühlen und zu anderen Zeiten wie betäubt oder von Ihren Gefühlen abgeschnitten sind. Das ist normal nach traumatischen Erlebnissen, vor allem wenn sie in der Kindheit passiert sind. Ihr Therapeut wird Ihnen helfen, Wege zu finden, mit diesen starken Emotionen umzugehen, und sie werden abnehmen, wenn Sie Ihre Traumaerinnerungen verarbeiten </w:t>
      </w:r>
      <w:r w:rsidR="0090203D">
        <w:rPr>
          <w:bCs/>
          <w:rFonts w:ascii="Arial" w:hAnsi="Arial" w:cs="Arial"/>
          <w:sz w:val="22"/>
          <w:szCs w:val="22"/>
        </w:rPr>
        <w:t xml:space="preserve">und herausfinden</w:t>
      </w:r>
      <w:r w:rsidR="00BB14B5">
        <w:rPr>
          <w:bCs/>
          <w:rFonts w:ascii="Arial" w:hAnsi="Arial" w:cs="Arial"/>
          <w:sz w:val="22"/>
          <w:szCs w:val="22"/>
        </w:rPr>
        <w:t xml:space="preserve">, wie </w:t>
      </w:r>
      <w:r w:rsidR="0090203D">
        <w:rPr>
          <w:bCs/>
          <w:rFonts w:ascii="Arial" w:hAnsi="Arial" w:cs="Arial"/>
          <w:sz w:val="22"/>
          <w:szCs w:val="22"/>
        </w:rPr>
        <w:t xml:space="preserve">Sie sich selbst und die Welt aufgrund Ihrer Erfahrungen sehen</w:t>
      </w:r>
      <w:r>
        <w:rPr>
          <w:bCs/>
          <w:rFonts w:ascii="Arial" w:hAnsi="Arial" w:cs="Arial"/>
          <w:sz w:val="22"/>
          <w:szCs w:val="22"/>
        </w:rPr>
        <w:t xml:space="preserve">.</w:t>
      </w:r>
    </w:p>
    <w:p w:rsidR="00D533AC" w:rsidP="00163574" w:rsidRDefault="00D533AC" w14:paraId="3A013E6C" w14:textId="5CC47991">
      <w:pPr>
        <w:pStyle w:val="BlockText"/>
        <w:jc w:val="both"/>
        <w:ind w:start="0"/>
        <w:ind w:end="190"/>
        <w:tabs>
          <w:tab w:val="right" w:pos="7938"/>
          <w:tab w:val="right" w:pos="9356"/>
        </w:tabs>
        <w:rPr>
          <w:lang w:val="en-GB"/>
          <w:rFonts w:ascii="Arial" w:hAnsi="Arial" w:cs="Arial"/>
          <w:sz w:val="22"/>
          <w:szCs w:val="22"/>
        </w:rPr>
      </w:pPr>
    </w:p>
    <w:p>
      <w:pPr>
        <w:jc w:val="center"/>
        <w:rPr>
          <w:bCs/>
          <w:lang w:eastAsia="en-US"/>
          <w:b/>
          <w:color w:val="4472C4"/>
          <w:rFonts w:ascii="Arial" w:hAnsi="Arial" w:cs="Arial"/>
          <w:sz w:val="28"/>
          <w:szCs w:val="28"/>
          <w:smallCaps/>
        </w:rPr>
      </w:pPr>
      <w:r>
        <w:rPr>
          <w:bCs/>
          <w:lang w:eastAsia="en-US"/>
          <w:b/>
          <w:color w:val="4472C4"/>
          <w:rFonts w:ascii="Arial" w:hAnsi="Arial" w:cs="Arial"/>
          <w:sz w:val="28"/>
          <w:szCs w:val="28"/>
          <w:smallCaps/>
        </w:rPr>
        <w:t xml:space="preserve">Häufige Emotionen und Gedanken nach einem </w:t>
      </w:r>
      <w:r w:rsidRPr="00993704">
        <w:rPr>
          <w:bCs/>
          <w:lang w:eastAsia="en-US"/>
          <w:b/>
          <w:color w:val="4472C4"/>
          <w:rFonts w:ascii="Arial" w:hAnsi="Arial" w:cs="Arial"/>
          <w:sz w:val="28"/>
          <w:szCs w:val="28"/>
          <w:smallCaps/>
        </w:rPr>
        <w:t xml:space="preserve">Trauma</w:t>
      </w:r>
    </w:p>
    <w:p w:rsidR="00CD1F00" w:rsidP="00CD1F00" w:rsidRDefault="00CD1F00" w14:paraId="19AB175E" w14:textId="5AEC6AE9">
      <w:pPr>
        <w:pStyle w:val="BodyTextIndent"/>
        <w:jc w:val="both"/>
        <w:ind w:start="0"/>
        <w:ind w:end="190"/>
        <w:tabs>
          <w:tab w:val="clear" w:pos="-2070"/>
          <w:tab w:val="clear" w:pos="1080"/>
          <w:tab w:val="right" w:pos="7938"/>
          <w:tab w:val="right" w:pos="9356"/>
        </w:tabs>
        <w:rPr>
          <w:lang w:val="en-GB"/>
          <w:rFonts w:ascii="Arial" w:hAnsi="Arial" w:cs="Arial"/>
          <w:sz w:val="22"/>
          <w:szCs w:val="22"/>
        </w:rPr>
      </w:pPr>
    </w:p>
    <w:p>
      <w:pPr>
        <w:pStyle w:val="BodyTextIndent"/>
        <w:jc w:val="both"/>
        <w:ind w:start="0"/>
        <w:ind w:end="190"/>
        <w:tabs>
          <w:tab w:val="clear" w:pos="-2070"/>
          <w:tab w:val="clear" w:pos="1080"/>
          <w:tab w:val="right" w:pos="7938"/>
          <w:tab w:val="right" w:pos="9356"/>
        </w:tabs>
        <w:rPr>
          <w:lang w:val="en-GB"/>
          <w:rFonts w:ascii="Arial" w:hAnsi="Arial" w:cs="Arial"/>
          <w:sz w:val="22"/>
          <w:szCs w:val="22"/>
        </w:rPr>
      </w:pPr>
      <w:r>
        <w:rPr>
          <w:lang w:val="en-GB"/>
          <w:rFonts w:ascii="Arial" w:hAnsi="Arial" w:cs="Arial"/>
          <w:sz w:val="22"/>
          <w:szCs w:val="22"/>
        </w:rPr>
        <w:t xml:space="preserve">Nach einem </w:t>
      </w:r>
      <w:r>
        <w:rPr>
          <w:lang w:val="en-GB"/>
          <w:rFonts w:ascii="Arial" w:hAnsi="Arial" w:cs="Arial"/>
          <w:sz w:val="22"/>
          <w:szCs w:val="22"/>
        </w:rPr>
        <w:t xml:space="preserve">Trauma leben Menschen mit starken Emotionen, die sich überwältigend anfühlen können. Hinter den </w:t>
      </w:r>
      <w:r w:rsidR="00D533AC">
        <w:rPr>
          <w:lang w:val="en-GB"/>
          <w:rFonts w:ascii="Arial" w:hAnsi="Arial" w:cs="Arial"/>
          <w:sz w:val="22"/>
          <w:szCs w:val="22"/>
        </w:rPr>
        <w:t xml:space="preserve">Emotionen </w:t>
      </w:r>
      <w:r>
        <w:rPr>
          <w:lang w:val="en-GB"/>
          <w:rFonts w:ascii="Arial" w:hAnsi="Arial" w:cs="Arial"/>
          <w:sz w:val="22"/>
          <w:szCs w:val="22"/>
        </w:rPr>
        <w:t xml:space="preserve">stehen </w:t>
      </w:r>
      <w:r w:rsidR="00D533AC">
        <w:rPr>
          <w:lang w:val="en-GB"/>
          <w:rFonts w:ascii="Arial" w:hAnsi="Arial" w:cs="Arial"/>
          <w:sz w:val="22"/>
          <w:szCs w:val="22"/>
        </w:rPr>
        <w:t xml:space="preserve">die </w:t>
      </w:r>
      <w:r>
        <w:rPr>
          <w:lang w:val="en-GB"/>
          <w:rFonts w:ascii="Arial" w:hAnsi="Arial" w:cs="Arial"/>
          <w:sz w:val="22"/>
          <w:szCs w:val="22"/>
        </w:rPr>
        <w:t xml:space="preserve">Erinnerungen an das </w:t>
      </w:r>
      <w:r w:rsidR="00D533AC">
        <w:rPr>
          <w:lang w:val="en-GB"/>
          <w:rFonts w:ascii="Arial" w:hAnsi="Arial" w:cs="Arial"/>
          <w:sz w:val="22"/>
          <w:szCs w:val="22"/>
        </w:rPr>
        <w:t xml:space="preserve">Trauma </w:t>
      </w:r>
      <w:r>
        <w:rPr>
          <w:lang w:val="en-GB"/>
          <w:rFonts w:ascii="Arial" w:hAnsi="Arial" w:cs="Arial"/>
          <w:sz w:val="22"/>
          <w:szCs w:val="22"/>
        </w:rPr>
        <w:t xml:space="preserve">und die Gedanken darüber, was </w:t>
      </w:r>
      <w:r w:rsidR="00D533AC">
        <w:rPr>
          <w:lang w:val="en-GB"/>
          <w:rFonts w:ascii="Arial" w:hAnsi="Arial" w:cs="Arial"/>
          <w:sz w:val="22"/>
          <w:szCs w:val="22"/>
        </w:rPr>
        <w:t xml:space="preserve">das Trauma </w:t>
      </w:r>
      <w:r w:rsidR="00FA428E">
        <w:rPr>
          <w:lang w:val="en-GB"/>
          <w:rFonts w:ascii="Arial" w:hAnsi="Arial" w:cs="Arial"/>
          <w:sz w:val="22"/>
          <w:szCs w:val="22"/>
        </w:rPr>
        <w:t xml:space="preserve">für einen selbst </w:t>
      </w:r>
      <w:r w:rsidR="00FA428E">
        <w:rPr>
          <w:lang w:val="en-GB"/>
          <w:rFonts w:ascii="Arial" w:hAnsi="Arial" w:cs="Arial"/>
          <w:sz w:val="22"/>
          <w:szCs w:val="22"/>
        </w:rPr>
        <w:t xml:space="preserve">bedeutet</w:t>
      </w:r>
      <w:r>
        <w:rPr>
          <w:lang w:val="en-GB"/>
          <w:rFonts w:ascii="Arial" w:hAnsi="Arial" w:cs="Arial"/>
          <w:sz w:val="22"/>
          <w:szCs w:val="22"/>
        </w:rPr>
        <w:t xml:space="preserve">. Die meisten Menschen erleben eine Reihe unterschiedlicher Emotionen. Die Emotionen, die </w:t>
      </w:r>
      <w:r w:rsidR="00FA428E">
        <w:rPr>
          <w:lang w:val="en-GB"/>
          <w:rFonts w:ascii="Arial" w:hAnsi="Arial" w:cs="Arial"/>
          <w:sz w:val="22"/>
          <w:szCs w:val="22"/>
        </w:rPr>
        <w:t xml:space="preserve">Sie empfinden, </w:t>
      </w:r>
      <w:r>
        <w:rPr>
          <w:lang w:val="en-GB"/>
          <w:rFonts w:ascii="Arial" w:hAnsi="Arial" w:cs="Arial"/>
          <w:sz w:val="22"/>
          <w:szCs w:val="22"/>
        </w:rPr>
        <w:t xml:space="preserve">ergeben einen Sinn, wenn wir uns </w:t>
      </w:r>
      <w:r>
        <w:rPr>
          <w:lang w:val="en-GB"/>
          <w:rFonts w:ascii="Arial" w:hAnsi="Arial" w:cs="Arial"/>
          <w:sz w:val="22"/>
          <w:szCs w:val="22"/>
        </w:rPr>
        <w:t xml:space="preserve">die Gedanken dahinter ansehen. Schauen Sie, </w:t>
      </w:r>
      <w:r w:rsidR="00FA428E">
        <w:rPr>
          <w:lang w:val="en-GB"/>
          <w:rFonts w:ascii="Arial" w:hAnsi="Arial" w:cs="Arial"/>
          <w:sz w:val="22"/>
          <w:szCs w:val="22"/>
        </w:rPr>
        <w:t xml:space="preserve">welche davon auf Sie zutreffen</w:t>
      </w:r>
      <w:r>
        <w:rPr>
          <w:lang w:val="en-GB"/>
          <w:rFonts w:ascii="Arial" w:hAnsi="Arial" w:cs="Arial"/>
          <w:sz w:val="22"/>
          <w:szCs w:val="22"/>
        </w:rPr>
        <w:t xml:space="preserve">. </w:t>
      </w:r>
    </w:p>
    <w:p w:rsidRPr="009519F1" w:rsidR="00CD1F50" w:rsidP="00CD1F00" w:rsidRDefault="00CD1F50" w14:paraId="65647BC0" w14:textId="77777777">
      <w:pPr>
        <w:pStyle w:val="BodyTextIndent"/>
        <w:jc w:val="both"/>
        <w:ind w:start="0"/>
        <w:ind w:end="190"/>
        <w:tabs>
          <w:tab w:val="clear" w:pos="-2070"/>
          <w:tab w:val="clear" w:pos="1080"/>
          <w:tab w:val="right" w:pos="7938"/>
          <w:tab w:val="right" w:pos="9356"/>
        </w:tabs>
        <w:rPr>
          <w:lang w:val="en-GB"/>
          <w:rFonts w:ascii="Arial" w:hAnsi="Arial" w:cs="Arial"/>
          <w:sz w:val="22"/>
          <w:szCs w:val="22"/>
        </w:rPr>
      </w:pPr>
    </w:p>
    <w:p>
      <w:pPr>
        <w:pStyle w:val="IntenseQuote"/>
        <w:jc w:val="left"/>
        <w:ind w:start="0"/>
        <w:spacing w:before="0" w:after="0"/>
        <w:rPr>
          <w:bCs/>
          <w:spacing w:val="5"/>
          <w:b/>
          <w:rFonts w:ascii="Arial" w:hAnsi="Arial" w:cs="Arial"/>
          <w:sz w:val="22"/>
          <w:szCs w:val="22"/>
        </w:rPr>
      </w:pPr>
      <w:bookmarkStart w:name="_Hlk37169502" w:id="1"/>
      <w:r w:rsidRPr="009519F1">
        <w:rPr>
          <w:rStyle w:val="IntenseReference"/>
          <w:rFonts w:ascii="Arial" w:hAnsi="Arial" w:cs="Arial"/>
          <w:sz w:val="22"/>
          <w:szCs w:val="22"/>
        </w:rPr>
        <w:t xml:space="preserve">F</w:t>
      </w:r>
      <w:bookmarkEnd w:id="1"/>
      <w:r w:rsidR="00C850F0">
        <w:rPr>
          <w:rStyle w:val="IntenseReference"/>
          <w:rFonts w:ascii="Arial" w:hAnsi="Arial" w:cs="Arial"/>
          <w:sz w:val="22"/>
          <w:szCs w:val="22"/>
          <w:smallCaps w:val="0"/>
        </w:rPr>
        <w:t xml:space="preserve"> Ohr und Unruhe</w:t>
      </w:r>
    </w:p>
    <w:p w:rsidRPr="009519F1" w:rsidR="00CD1F00" w:rsidP="00CD1F00" w:rsidRDefault="00CD1F00" w14:paraId="1204F845" w14:textId="77777777">
      <w:pPr>
        <w:jc w:val="both"/>
        <w:ind w:end="190"/>
        <w:tabs>
          <w:tab w:val="right" w:pos="7938"/>
          <w:tab w:val="right" w:pos="9356"/>
        </w:tabs>
        <w:rPr>
          <w:bCs/>
          <w:b/>
          <w:rFonts w:ascii="Arial" w:hAnsi="Arial" w:cs="Arial"/>
          <w:sz w:val="22"/>
          <w:szCs w:val="22"/>
        </w:rPr>
      </w:pPr>
    </w:p>
    <w:p>
      <w:pPr>
        <w:jc w:val="both"/>
        <w:ind w:end="190"/>
        <w:tabs>
          <w:tab w:val="right" w:pos="7938"/>
          <w:tab w:val="right" w:pos="9356"/>
        </w:tabs>
        <w:rPr>
          <w:rFonts w:ascii="Arial" w:hAnsi="Arial" w:cs="Arial"/>
          <w:sz w:val="22"/>
          <w:szCs w:val="22"/>
        </w:rPr>
      </w:pPr>
      <w:r w:rsidRPr="009519F1">
        <w:rPr>
          <w:rFonts w:ascii="Arial" w:hAnsi="Arial" w:cs="Arial"/>
          <w:sz w:val="22"/>
          <w:szCs w:val="22"/>
        </w:rPr>
        <w:t xml:space="preserve">Ängste und Beklemmungen </w:t>
      </w:r>
      <w:r w:rsidR="00901427">
        <w:rPr>
          <w:rFonts w:ascii="Arial" w:hAnsi="Arial" w:cs="Arial"/>
          <w:sz w:val="22"/>
          <w:szCs w:val="22"/>
        </w:rPr>
        <w:t xml:space="preserve">nach einem Trauma sind sehr häufig</w:t>
      </w:r>
      <w:r w:rsidR="00516973">
        <w:rPr>
          <w:rFonts w:ascii="Arial" w:hAnsi="Arial" w:cs="Arial"/>
          <w:sz w:val="22"/>
          <w:szCs w:val="22"/>
        </w:rPr>
        <w:t xml:space="preserve">. </w:t>
      </w:r>
      <w:r w:rsidR="00516973">
        <w:rPr>
          <w:rFonts w:ascii="Arial" w:hAnsi="Arial" w:cs="Arial"/>
          <w:sz w:val="22"/>
          <w:szCs w:val="22"/>
        </w:rPr>
        <w:t xml:space="preserve">Sie sind </w:t>
      </w:r>
      <w:r w:rsidRPr="009519F1">
        <w:rPr>
          <w:rFonts w:ascii="Arial" w:hAnsi="Arial" w:cs="Arial"/>
          <w:sz w:val="22"/>
          <w:szCs w:val="22"/>
        </w:rPr>
        <w:t xml:space="preserve">Reaktionen darauf, in einer </w:t>
      </w:r>
      <w:r w:rsidRPr="009519F1">
        <w:rPr>
          <w:rFonts w:ascii="Arial" w:hAnsi="Arial" w:cs="Arial"/>
          <w:sz w:val="22"/>
          <w:szCs w:val="22"/>
        </w:rPr>
        <w:t xml:space="preserve">gefährlichen, lebensbedrohlichen Situation </w:t>
      </w:r>
      <w:r w:rsidRPr="009519F1">
        <w:rPr>
          <w:rFonts w:ascii="Arial" w:hAnsi="Arial" w:cs="Arial"/>
          <w:sz w:val="22"/>
          <w:szCs w:val="22"/>
        </w:rPr>
        <w:t xml:space="preserve">gewesen zu sein oder </w:t>
      </w:r>
      <w:r w:rsidRPr="009519F1">
        <w:rPr>
          <w:rFonts w:ascii="Arial" w:hAnsi="Arial" w:cs="Arial"/>
          <w:sz w:val="22"/>
          <w:szCs w:val="22"/>
        </w:rPr>
        <w:t xml:space="preserve">Zeuge davon geworden zu </w:t>
      </w:r>
      <w:r w:rsidR="00901427">
        <w:rPr>
          <w:rFonts w:ascii="Arial" w:hAnsi="Arial" w:cs="Arial"/>
          <w:sz w:val="22"/>
          <w:szCs w:val="22"/>
        </w:rPr>
        <w:t xml:space="preserve">sein</w:t>
      </w:r>
      <w:r w:rsidRPr="009519F1">
        <w:rPr>
          <w:rFonts w:ascii="Arial" w:hAnsi="Arial" w:cs="Arial"/>
          <w:sz w:val="22"/>
          <w:szCs w:val="22"/>
        </w:rPr>
        <w:t xml:space="preserve">.  </w:t>
      </w:r>
    </w:p>
    <w:p w:rsidRPr="009519F1" w:rsidR="00CD1F00" w:rsidP="00CD1F00" w:rsidRDefault="00CD1F00" w14:paraId="74DA0202" w14:textId="77777777">
      <w:pPr>
        <w:jc w:val="both"/>
        <w:ind w:end="190"/>
        <w:tabs>
          <w:tab w:val="right" w:pos="7938"/>
          <w:tab w:val="right" w:pos="9356"/>
        </w:tabs>
        <w:rPr>
          <w:rFonts w:ascii="Arial" w:hAnsi="Arial" w:cs="Arial"/>
          <w:sz w:val="22"/>
          <w:szCs w:val="22"/>
        </w:rPr>
      </w:pPr>
    </w:p>
    <w:p>
      <w:pPr>
        <w:jc w:val="both"/>
        <w:ind w:end="190"/>
        <w:tabs>
          <w:tab w:val="right" w:pos="7938"/>
          <w:tab w:val="right" w:pos="9356"/>
        </w:tabs>
        <w:rPr>
          <w:rFonts w:ascii="Arial" w:hAnsi="Arial" w:cs="Arial"/>
          <w:sz w:val="22"/>
          <w:szCs w:val="22"/>
        </w:rPr>
      </w:pPr>
      <w:r w:rsidRPr="001F2D5D">
        <w:rPr>
          <w:bCs/>
          <w:b/>
          <w:rFonts w:ascii="Arial" w:hAnsi="Arial" w:cs="Arial"/>
          <w:sz w:val="22"/>
          <w:szCs w:val="22"/>
        </w:rPr>
        <w:t xml:space="preserve">Ein Trauma führt oft dazu, dass sich das Weltbild und das Sicherheitsempfinden der Menschen verändern</w:t>
      </w:r>
      <w:r w:rsidRPr="001F2D5D">
        <w:rPr>
          <w:rFonts w:ascii="Arial" w:hAnsi="Arial" w:cs="Arial"/>
          <w:sz w:val="22"/>
          <w:szCs w:val="22"/>
        </w:rPr>
        <w:t xml:space="preserve">. </w:t>
      </w:r>
      <w:r w:rsidRPr="009519F1">
        <w:rPr>
          <w:rFonts w:ascii="Arial" w:hAnsi="Arial" w:cs="Arial"/>
          <w:sz w:val="22"/>
          <w:szCs w:val="22"/>
        </w:rPr>
        <w:t xml:space="preserve">Nach einem Trauma dauert es eine Weile, bis man sich wieder sicher fühlt. Sie haben vielleicht das Gefühl, dass das Leben voller Risiken ist und dass Sie nie sicher sein können, wann eine Katastrophe eintritt. Dieses erhöhte Gefahrenempfinden kann zum Teil darauf zurückzuführen sein, dass das Trauma das </w:t>
      </w:r>
      <w:r w:rsidRPr="001F2D5D">
        <w:rPr>
          <w:rFonts w:ascii="Arial" w:hAnsi="Arial" w:cs="Arial"/>
          <w:sz w:val="22"/>
          <w:szCs w:val="22"/>
        </w:rPr>
        <w:t xml:space="preserve">Bewusstsein für </w:t>
      </w:r>
      <w:r w:rsidRPr="001F2D5D">
        <w:rPr>
          <w:bCs/>
          <w:b/>
          <w:rFonts w:ascii="Arial" w:hAnsi="Arial" w:cs="Arial"/>
          <w:sz w:val="22"/>
          <w:szCs w:val="22"/>
        </w:rPr>
        <w:t xml:space="preserve">reale </w:t>
      </w:r>
      <w:r w:rsidRPr="001F2D5D">
        <w:rPr>
          <w:rFonts w:ascii="Arial" w:hAnsi="Arial" w:cs="Arial"/>
          <w:sz w:val="22"/>
          <w:szCs w:val="22"/>
        </w:rPr>
        <w:t xml:space="preserve">Risiken geschärft hat. </w:t>
      </w:r>
      <w:r w:rsidRPr="009519F1">
        <w:rPr>
          <w:rFonts w:ascii="Arial" w:hAnsi="Arial" w:cs="Arial"/>
          <w:sz w:val="22"/>
          <w:szCs w:val="22"/>
        </w:rPr>
        <w:t xml:space="preserve">Es kann aber auch daran liegen, dass </w:t>
      </w:r>
      <w:r w:rsidR="00516973">
        <w:rPr>
          <w:rFonts w:ascii="Arial" w:hAnsi="Arial" w:cs="Arial"/>
          <w:sz w:val="22"/>
          <w:szCs w:val="22"/>
        </w:rPr>
        <w:t xml:space="preserve">die Erinnerung an das Trauma </w:t>
      </w:r>
      <w:r w:rsidRPr="009519F1">
        <w:rPr>
          <w:rFonts w:ascii="Arial" w:hAnsi="Arial" w:cs="Arial"/>
          <w:sz w:val="22"/>
          <w:szCs w:val="22"/>
        </w:rPr>
        <w:t xml:space="preserve">dazu geführt hat, dass Sie die </w:t>
      </w:r>
      <w:r w:rsidRPr="009519F1">
        <w:rPr>
          <w:rFonts w:ascii="Arial" w:hAnsi="Arial" w:cs="Arial"/>
          <w:sz w:val="22"/>
          <w:szCs w:val="22"/>
        </w:rPr>
        <w:t xml:space="preserve">Gefährlichkeit des Lebens </w:t>
      </w:r>
      <w:r w:rsidRPr="009519F1">
        <w:rPr>
          <w:b/>
          <w:rFonts w:ascii="Arial" w:hAnsi="Arial" w:cs="Arial"/>
          <w:sz w:val="22"/>
          <w:szCs w:val="22"/>
        </w:rPr>
        <w:t xml:space="preserve">überschätzt und übertrieben haben</w:t>
      </w:r>
      <w:r w:rsidRPr="009519F1">
        <w:rPr>
          <w:rFonts w:ascii="Arial" w:hAnsi="Arial" w:cs="Arial"/>
          <w:sz w:val="22"/>
          <w:szCs w:val="22"/>
        </w:rPr>
        <w:t xml:space="preserve">.  </w:t>
      </w:r>
    </w:p>
    <w:p w:rsidRPr="009519F1" w:rsidR="00CD1F00" w:rsidP="00CD1F00" w:rsidRDefault="00CD1F00" w14:paraId="291F07F8" w14:textId="77777777">
      <w:pPr>
        <w:jc w:val="both"/>
        <w:ind w:end="190"/>
        <w:tabs>
          <w:tab w:val="right" w:pos="7938"/>
          <w:tab w:val="right" w:pos="9356"/>
        </w:tabs>
        <w:rPr>
          <w:rFonts w:ascii="Arial" w:hAnsi="Arial" w:cs="Arial"/>
          <w:sz w:val="22"/>
          <w:szCs w:val="22"/>
        </w:rPr>
      </w:pPr>
    </w:p>
    <w:p>
      <w:pPr>
        <w:jc w:val="both"/>
        <w:ind w:end="190"/>
        <w:tabs>
          <w:tab w:val="right" w:pos="7938"/>
          <w:tab w:val="right" w:pos="9356"/>
        </w:tabs>
        <w:rPr>
          <w:rFonts w:ascii="Arial" w:hAnsi="Arial" w:cs="Arial"/>
          <w:sz w:val="22"/>
          <w:szCs w:val="22"/>
        </w:rPr>
      </w:pPr>
      <w:r w:rsidRPr="00516973">
        <w:rPr>
          <w:rFonts w:ascii="Arial" w:hAnsi="Arial" w:cs="Arial"/>
          <w:sz w:val="22"/>
          <w:szCs w:val="22"/>
        </w:rPr>
        <w:t xml:space="preserve">Nehmen wir zum </w:t>
      </w:r>
      <w:r w:rsidR="00EB195D">
        <w:rPr>
          <w:rFonts w:ascii="Arial" w:hAnsi="Arial" w:cs="Arial"/>
          <w:sz w:val="22"/>
          <w:szCs w:val="22"/>
        </w:rPr>
        <w:t xml:space="preserve">Beispiel </w:t>
      </w:r>
      <w:r w:rsidRPr="00516973">
        <w:rPr>
          <w:rFonts w:ascii="Arial" w:hAnsi="Arial" w:cs="Arial"/>
          <w:sz w:val="22"/>
          <w:szCs w:val="22"/>
        </w:rPr>
        <w:t xml:space="preserve">das Trauma einer </w:t>
      </w:r>
      <w:r w:rsidR="00EB195D">
        <w:rPr>
          <w:rFonts w:ascii="Arial" w:hAnsi="Arial" w:cs="Arial"/>
          <w:sz w:val="22"/>
          <w:szCs w:val="22"/>
        </w:rPr>
        <w:t xml:space="preserve">missbräuchlichen Beziehung</w:t>
      </w:r>
      <w:r w:rsidRPr="00516973">
        <w:rPr>
          <w:rFonts w:ascii="Arial" w:hAnsi="Arial" w:cs="Arial"/>
          <w:sz w:val="22"/>
          <w:szCs w:val="22"/>
        </w:rPr>
        <w:t xml:space="preserve">. </w:t>
      </w:r>
      <w:r w:rsidRPr="009519F1">
        <w:rPr>
          <w:rFonts w:ascii="Arial" w:hAnsi="Arial" w:cs="Arial"/>
          <w:sz w:val="22"/>
          <w:szCs w:val="22"/>
        </w:rPr>
        <w:t xml:space="preserve">Obwohl Sie wussten, dass </w:t>
      </w:r>
      <w:r w:rsidR="00EB195D">
        <w:rPr>
          <w:rFonts w:ascii="Arial" w:hAnsi="Arial" w:cs="Arial"/>
          <w:sz w:val="22"/>
          <w:szCs w:val="22"/>
        </w:rPr>
        <w:t xml:space="preserve">Menschen einander verletzen können</w:t>
      </w:r>
      <w:r w:rsidRPr="009519F1">
        <w:rPr>
          <w:rFonts w:ascii="Arial" w:hAnsi="Arial" w:cs="Arial"/>
          <w:sz w:val="22"/>
          <w:szCs w:val="22"/>
        </w:rPr>
        <w:t xml:space="preserve">, haben Sie vielleicht nie wirklich geglaubt, dass </w:t>
      </w:r>
      <w:r w:rsidR="00EB195D">
        <w:rPr>
          <w:rFonts w:ascii="Arial" w:hAnsi="Arial" w:cs="Arial"/>
          <w:sz w:val="22"/>
          <w:szCs w:val="22"/>
        </w:rPr>
        <w:t xml:space="preserve">dies auch </w:t>
      </w:r>
      <w:r w:rsidRPr="009519F1">
        <w:rPr>
          <w:rFonts w:ascii="Arial" w:hAnsi="Arial" w:cs="Arial"/>
          <w:sz w:val="22"/>
          <w:szCs w:val="22"/>
        </w:rPr>
        <w:t xml:space="preserve">Ihnen passieren könnte. Nach einer </w:t>
      </w:r>
      <w:r w:rsidR="00EB195D">
        <w:rPr>
          <w:rFonts w:ascii="Arial" w:hAnsi="Arial" w:cs="Arial"/>
          <w:sz w:val="22"/>
          <w:szCs w:val="22"/>
        </w:rPr>
        <w:t xml:space="preserve">solchen Beziehung haben </w:t>
      </w:r>
      <w:r w:rsidRPr="009519F1">
        <w:rPr>
          <w:rFonts w:ascii="Arial" w:hAnsi="Arial" w:cs="Arial"/>
          <w:sz w:val="22"/>
          <w:szCs w:val="22"/>
        </w:rPr>
        <w:t xml:space="preserve">Sie </w:t>
      </w:r>
      <w:r w:rsidR="00EB195D">
        <w:rPr>
          <w:rFonts w:ascii="Arial" w:hAnsi="Arial" w:cs="Arial"/>
          <w:sz w:val="22"/>
          <w:szCs w:val="22"/>
        </w:rPr>
        <w:t xml:space="preserve">vielleicht das Gefühl, dass jeder zukünftige Partner Sie verletzen könnte</w:t>
      </w:r>
      <w:r w:rsidRPr="009519F1">
        <w:rPr>
          <w:rFonts w:ascii="Arial" w:hAnsi="Arial" w:cs="Arial"/>
          <w:sz w:val="22"/>
          <w:szCs w:val="22"/>
        </w:rPr>
        <w:t xml:space="preserve">. Es fällt </w:t>
      </w:r>
      <w:r w:rsidR="00EB195D">
        <w:rPr>
          <w:rFonts w:ascii="Arial" w:hAnsi="Arial" w:cs="Arial"/>
          <w:sz w:val="22"/>
          <w:szCs w:val="22"/>
        </w:rPr>
        <w:t xml:space="preserve">Ihnen vielleicht schwerer, Menschen im Allgemeinen zu vertrauen</w:t>
      </w:r>
      <w:r w:rsidRPr="009519F1">
        <w:rPr>
          <w:rFonts w:ascii="Arial" w:hAnsi="Arial" w:cs="Arial"/>
          <w:sz w:val="22"/>
          <w:szCs w:val="22"/>
        </w:rPr>
        <w:t xml:space="preserve">. </w:t>
      </w:r>
      <w:r w:rsidRPr="009519F1">
        <w:rPr>
          <w:rFonts w:ascii="Arial" w:hAnsi="Arial" w:cs="Arial"/>
          <w:sz w:val="22"/>
          <w:szCs w:val="22"/>
        </w:rPr>
        <w:t xml:space="preserve">In </w:t>
      </w:r>
      <w:r w:rsidRPr="009519F1">
        <w:rPr>
          <w:rFonts w:ascii="Arial" w:hAnsi="Arial" w:cs="Arial"/>
          <w:sz w:val="22"/>
          <w:szCs w:val="22"/>
        </w:rPr>
        <w:t xml:space="preserve">Wirklichkeit ist es </w:t>
      </w:r>
      <w:r w:rsidR="00EB195D">
        <w:rPr>
          <w:rFonts w:ascii="Arial" w:hAnsi="Arial" w:cs="Arial"/>
          <w:sz w:val="22"/>
          <w:szCs w:val="22"/>
        </w:rPr>
        <w:t xml:space="preserve">nicht wahrscheinlicher, dass die Menschen, die Sie treffen, Sie verletzen als vorher</w:t>
      </w:r>
      <w:r w:rsidRPr="009519F1">
        <w:rPr>
          <w:rFonts w:ascii="Arial" w:hAnsi="Arial" w:cs="Arial"/>
          <w:sz w:val="22"/>
          <w:szCs w:val="22"/>
        </w:rPr>
        <w:t xml:space="preserve">. </w:t>
      </w:r>
      <w:r w:rsidRPr="009519F1">
        <w:rPr>
          <w:rFonts w:ascii="Arial" w:hAnsi="Arial" w:cs="Arial"/>
          <w:sz w:val="22"/>
          <w:szCs w:val="22"/>
        </w:rPr>
        <w:t xml:space="preserve">Aber in Ihrem </w:t>
      </w:r>
      <w:r w:rsidRPr="009519F1">
        <w:rPr>
          <w:rFonts w:ascii="Arial" w:hAnsi="Arial" w:cs="Arial"/>
          <w:sz w:val="22"/>
          <w:szCs w:val="22"/>
        </w:rPr>
        <w:t xml:space="preserve">Kopf </w:t>
      </w:r>
      <w:r w:rsidRPr="009519F1">
        <w:rPr>
          <w:bCs/>
          <w:b/>
          <w:rFonts w:ascii="Arial" w:hAnsi="Arial" w:cs="Arial"/>
          <w:sz w:val="22"/>
          <w:szCs w:val="22"/>
        </w:rPr>
        <w:t xml:space="preserve">scheint </w:t>
      </w:r>
      <w:r w:rsidRPr="009519F1">
        <w:rPr>
          <w:rFonts w:ascii="Arial" w:hAnsi="Arial" w:cs="Arial"/>
          <w:sz w:val="22"/>
          <w:szCs w:val="22"/>
        </w:rPr>
        <w:t xml:space="preserve">es </w:t>
      </w:r>
      <w:r w:rsidRPr="009519F1">
        <w:rPr>
          <w:rFonts w:ascii="Arial" w:hAnsi="Arial" w:cs="Arial"/>
          <w:sz w:val="22"/>
          <w:szCs w:val="22"/>
        </w:rPr>
        <w:t xml:space="preserve">sehr wahrscheinlich, dass sich die Geschichte wiederholt. Natürlich führt diese veränderte Sichtweise zu verstärkten Ängsten und Befürchtungen. </w:t>
      </w:r>
      <w:r w:rsidRPr="00516973">
        <w:rPr>
          <w:bCs/>
          <w:b/>
          <w:rFonts w:ascii="Arial" w:hAnsi="Arial" w:cs="Arial"/>
          <w:sz w:val="22"/>
          <w:szCs w:val="22"/>
        </w:rPr>
        <w:t xml:space="preserve">In der Therapie werden Sie </w:t>
      </w:r>
      <w:r w:rsidRPr="00516973">
        <w:rPr>
          <w:bCs/>
          <w:b/>
          <w:rFonts w:ascii="Arial" w:hAnsi="Arial" w:cs="Arial"/>
          <w:sz w:val="22"/>
          <w:szCs w:val="22"/>
        </w:rPr>
        <w:t xml:space="preserve">mit Hilfe Ihres Therapeuten </w:t>
      </w:r>
      <w:r w:rsidR="00EB195D">
        <w:rPr>
          <w:bCs/>
          <w:b/>
          <w:rFonts w:ascii="Arial" w:hAnsi="Arial" w:cs="Arial"/>
          <w:sz w:val="22"/>
          <w:szCs w:val="22"/>
        </w:rPr>
        <w:t xml:space="preserve">dieses </w:t>
      </w:r>
      <w:r w:rsidRPr="00516973">
        <w:rPr>
          <w:bCs/>
          <w:b/>
          <w:rFonts w:ascii="Arial" w:hAnsi="Arial" w:cs="Arial"/>
          <w:sz w:val="22"/>
          <w:szCs w:val="22"/>
        </w:rPr>
        <w:t xml:space="preserve">gesteigerte Gefühl der Gefahr </w:t>
      </w:r>
      <w:r w:rsidRPr="00516973">
        <w:rPr>
          <w:bCs/>
          <w:b/>
          <w:rFonts w:ascii="Arial" w:hAnsi="Arial" w:cs="Arial"/>
          <w:sz w:val="22"/>
          <w:szCs w:val="22"/>
        </w:rPr>
        <w:t xml:space="preserve">besprechen und abbauen</w:t>
      </w:r>
      <w:r w:rsidRPr="009519F1">
        <w:rPr>
          <w:rFonts w:ascii="Arial" w:hAnsi="Arial" w:cs="Arial"/>
          <w:sz w:val="22"/>
          <w:szCs w:val="22"/>
        </w:rPr>
        <w:t xml:space="preserve">.</w:t>
      </w:r>
    </w:p>
    <w:p w:rsidRPr="009519F1" w:rsidR="00CD1F00" w:rsidP="00CD1F00" w:rsidRDefault="00CD1F00" w14:paraId="68E737E1" w14:textId="77777777">
      <w:pPr>
        <w:jc w:val="both"/>
        <w:ind w:end="190"/>
        <w:tabs>
          <w:tab w:val="left" w:pos="1080"/>
          <w:tab w:val="right" w:pos="7938"/>
          <w:tab w:val="right" w:pos="9356"/>
        </w:tabs>
        <w:rPr>
          <w:rFonts w:ascii="Arial" w:hAnsi="Arial" w:cs="Arial"/>
          <w:sz w:val="22"/>
          <w:szCs w:val="22"/>
        </w:rPr>
      </w:pPr>
    </w:p>
    <w:p>
      <w:pPr>
        <w:pStyle w:val="BodyText"/>
        <w:ind w:end="190"/>
        <w:tabs>
          <w:tab w:val="right" w:pos="7938"/>
          <w:tab w:val="right" w:pos="9356"/>
        </w:tabs>
        <w:rPr>
          <w:lang w:val="en-GB"/>
          <w:rFonts w:ascii="Arial" w:hAnsi="Arial" w:cs="Arial"/>
          <w:szCs w:val="22"/>
        </w:rPr>
      </w:pPr>
      <w:r w:rsidRPr="00516973">
        <w:rPr>
          <w:lang w:val="en-GB"/>
          <w:rFonts w:ascii="Arial" w:hAnsi="Arial" w:cs="Arial"/>
          <w:szCs w:val="22"/>
        </w:rPr>
        <w:t xml:space="preserve">Da Furcht und Angst sehr belastend sind, </w:t>
      </w:r>
      <w:r w:rsidR="00EB195D">
        <w:rPr>
          <w:lang w:val="en-GB"/>
          <w:rFonts w:ascii="Arial" w:hAnsi="Arial" w:cs="Arial"/>
          <w:szCs w:val="22"/>
        </w:rPr>
        <w:t xml:space="preserve">versuchen </w:t>
      </w:r>
      <w:r w:rsidRPr="00516973">
        <w:rPr>
          <w:lang w:val="en-GB"/>
          <w:rFonts w:ascii="Arial" w:hAnsi="Arial" w:cs="Arial"/>
          <w:szCs w:val="22"/>
        </w:rPr>
        <w:t xml:space="preserve">die Betroffenen oft, </w:t>
      </w:r>
      <w:r w:rsidRPr="00516973">
        <w:rPr>
          <w:lang w:val="en-GB"/>
          <w:rFonts w:ascii="Arial" w:hAnsi="Arial" w:cs="Arial"/>
          <w:szCs w:val="22"/>
        </w:rPr>
        <w:t xml:space="preserve">Orte, Menschen und andere Erinnerungen an das Trauma zu meiden </w:t>
      </w:r>
      <w:r w:rsidRPr="009519F1">
        <w:rPr>
          <w:lang w:val="en-GB"/>
          <w:rFonts w:ascii="Arial" w:hAnsi="Arial" w:cs="Arial"/>
          <w:szCs w:val="22"/>
        </w:rPr>
        <w:t xml:space="preserve">oder sich von beunruhigenden Erinnerungen und Gedanken abzulenken. Diese Strategien können zwar dazu beitragen, dass Sie sich kurzfristig besser fühlen, aber längerfristig </w:t>
      </w:r>
      <w:r w:rsidRPr="009519F1">
        <w:rPr>
          <w:lang w:val="en-GB"/>
          <w:rFonts w:ascii="Arial" w:hAnsi="Arial" w:cs="Arial"/>
          <w:szCs w:val="22"/>
        </w:rPr>
        <w:t xml:space="preserve">verlangsamen </w:t>
      </w:r>
      <w:r w:rsidRPr="009519F1">
        <w:rPr>
          <w:lang w:val="en-GB"/>
          <w:rFonts w:ascii="Arial" w:hAnsi="Arial" w:cs="Arial"/>
          <w:szCs w:val="22"/>
        </w:rPr>
        <w:t xml:space="preserve">sie </w:t>
      </w:r>
      <w:r w:rsidRPr="009519F1">
        <w:rPr>
          <w:lang w:val="en-GB"/>
          <w:rFonts w:ascii="Arial" w:hAnsi="Arial" w:cs="Arial"/>
          <w:szCs w:val="22"/>
        </w:rPr>
        <w:t xml:space="preserve">die Genesung und halten das Problem am Leben</w:t>
      </w:r>
      <w:r w:rsidRPr="009519F1">
        <w:rPr>
          <w:lang w:val="en-GB"/>
          <w:color w:val="FF0000"/>
          <w:rFonts w:ascii="Arial" w:hAnsi="Arial" w:cs="Arial"/>
          <w:szCs w:val="22"/>
        </w:rPr>
        <w:t xml:space="preserve">. </w:t>
      </w:r>
      <w:r w:rsidRPr="009519F1">
        <w:rPr>
          <w:lang w:val="en-GB"/>
          <w:rFonts w:ascii="Arial" w:hAnsi="Arial" w:cs="Arial"/>
          <w:szCs w:val="22"/>
        </w:rPr>
        <w:t xml:space="preserve">Dieser Punkt wird </w:t>
      </w:r>
      <w:r w:rsidR="00771E65">
        <w:rPr>
          <w:lang w:val="en-GB"/>
          <w:rFonts w:ascii="Arial" w:hAnsi="Arial" w:cs="Arial"/>
          <w:szCs w:val="22"/>
        </w:rPr>
        <w:t xml:space="preserve">weiter unten </w:t>
      </w:r>
      <w:r w:rsidRPr="009519F1">
        <w:rPr>
          <w:lang w:val="en-GB"/>
          <w:rFonts w:ascii="Arial" w:hAnsi="Arial" w:cs="Arial"/>
          <w:szCs w:val="22"/>
        </w:rPr>
        <w:t xml:space="preserve">ausführlicher erläutert</w:t>
      </w:r>
      <w:r w:rsidRPr="009519F1">
        <w:rPr>
          <w:lang w:val="en-GB"/>
          <w:rFonts w:ascii="Arial" w:hAnsi="Arial" w:cs="Arial"/>
          <w:szCs w:val="22"/>
        </w:rPr>
        <w:t xml:space="preserve">.</w:t>
      </w:r>
    </w:p>
    <w:p w:rsidRPr="009519F1" w:rsidR="009B261A" w:rsidP="00A55FC1" w:rsidRDefault="009B261A" w14:paraId="16EEBC58" w14:textId="22364E28">
      <w:pPr>
        <w:rPr>
          <w:rStyle w:val="IntenseReference"/>
        </w:rPr>
        <w:rPr>
          <w:iCs/>
          <w:rStyle w:val="IntenseReference"/>
          <w:i/>
          <w:rFonts w:ascii="Arial" w:hAnsi="Arial" w:cs="Arial"/>
          <w:sz w:val="22"/>
          <w:szCs w:val="22"/>
        </w:rPr>
      </w:pPr>
      <w:bookmarkStart w:name="_Hlk37169735" w:id="2"/>
    </w:p>
    <w:p>
      <w:pPr>
        <w:pStyle w:val="IntenseQuote"/>
        <w:jc w:val="left"/>
        <w:ind w:start="0"/>
        <w:spacing w:before="0" w:after="0"/>
        <w:rPr>
          <w:spacing w:val="5"/>
          <w:b/>
          <w:rFonts w:ascii="Arial" w:hAnsi="Arial" w:cs="Arial"/>
          <w:sz w:val="22"/>
          <w:szCs w:val="22"/>
        </w:rPr>
      </w:pPr>
      <w:r>
        <w:rPr>
          <w:rStyle w:val="IntenseReference"/>
          <w:rFonts w:ascii="Arial" w:hAnsi="Arial" w:cs="Arial"/>
          <w:sz w:val="22"/>
          <w:szCs w:val="22"/>
          <w:smallCaps w:val="0"/>
        </w:rPr>
        <w:t xml:space="preserve">Niedergeschlagenheit</w:t>
      </w:r>
    </w:p>
    <w:bookmarkEnd w:id="2"/>
    <w:p w:rsidRPr="009519F1" w:rsidR="007A48B5" w:rsidP="00A55FC1" w:rsidRDefault="007A48B5" w14:paraId="0A0A1185" w14:textId="34B176A4">
      <w:pPr>
        <w:jc w:val="both"/>
        <w:ind w:end="190"/>
        <w:tabs>
          <w:tab w:val="left" w:pos="1080"/>
          <w:tab w:val="left" w:pos="1620"/>
          <w:tab w:val="right" w:pos="7938"/>
          <w:tab w:val="right" w:pos="9356"/>
        </w:tabs>
        <w:rPr>
          <w:rFonts w:ascii="Arial" w:hAnsi="Arial" w:cs="Arial"/>
          <w:sz w:val="22"/>
          <w:szCs w:val="22"/>
        </w:rPr>
      </w:pPr>
    </w:p>
    <w:p>
      <w:pPr>
        <w:jc w:val="both"/>
        <w:ind w:end="190"/>
        <w:tabs>
          <w:tab w:val="left" w:pos="1080"/>
          <w:tab w:val="left" w:pos="1620"/>
          <w:tab w:val="right" w:pos="7938"/>
          <w:tab w:val="right" w:pos="9356"/>
        </w:tabs>
        <w:rPr>
          <w:rFonts w:ascii="Arial" w:hAnsi="Arial" w:cs="Arial"/>
          <w:sz w:val="22"/>
          <w:szCs w:val="22"/>
        </w:rPr>
      </w:pPr>
      <w:r w:rsidRPr="000945DA">
        <w:rPr>
          <w:rFonts w:ascii="Arial" w:hAnsi="Arial" w:cs="Arial"/>
          <w:sz w:val="22"/>
          <w:szCs w:val="22"/>
        </w:rPr>
        <w:t xml:space="preserve">Eine weitere häufige Reaktion auf ein Trauma ist </w:t>
      </w:r>
      <w:r w:rsidRPr="009519F1">
        <w:rPr>
          <w:bCs/>
          <w:b/>
          <w:rFonts w:ascii="Arial" w:hAnsi="Arial" w:cs="Arial"/>
          <w:sz w:val="22"/>
          <w:szCs w:val="22"/>
        </w:rPr>
        <w:t xml:space="preserve">Traurigkeit</w:t>
      </w:r>
      <w:r w:rsidRPr="000945DA">
        <w:rPr>
          <w:rFonts w:ascii="Arial" w:hAnsi="Arial" w:cs="Arial"/>
          <w:sz w:val="22"/>
          <w:szCs w:val="22"/>
        </w:rPr>
        <w:t xml:space="preserve">, </w:t>
      </w:r>
      <w:r w:rsidRPr="009519F1">
        <w:rPr>
          <w:bCs/>
          <w:b/>
          <w:rFonts w:ascii="Arial" w:hAnsi="Arial" w:cs="Arial"/>
          <w:sz w:val="22"/>
          <w:szCs w:val="22"/>
        </w:rPr>
        <w:t xml:space="preserve">Niedergeschlagenheit </w:t>
      </w:r>
      <w:r w:rsidRPr="00EB195D">
        <w:rPr>
          <w:rFonts w:ascii="Arial" w:hAnsi="Arial" w:cs="Arial"/>
          <w:sz w:val="22"/>
          <w:szCs w:val="22"/>
        </w:rPr>
        <w:t xml:space="preserve">oder </w:t>
      </w:r>
      <w:r w:rsidRPr="009519F1">
        <w:rPr>
          <w:bCs/>
          <w:b/>
          <w:rFonts w:ascii="Arial" w:hAnsi="Arial" w:cs="Arial"/>
          <w:sz w:val="22"/>
          <w:szCs w:val="22"/>
        </w:rPr>
        <w:t xml:space="preserve">Depression. </w:t>
      </w:r>
      <w:r w:rsidR="00D90615">
        <w:rPr>
          <w:rFonts w:ascii="Arial" w:hAnsi="Arial" w:cs="Arial"/>
          <w:sz w:val="22"/>
          <w:szCs w:val="22"/>
        </w:rPr>
        <w:t xml:space="preserve">Vielleicht haben Sie durch Ihr Trauma wichtige Teile Ihres Lebens verloren. Das kann ein Todesfall sein, Veränderungen an Ihrem Körper, der Verlust von Freundschaften, </w:t>
      </w:r>
      <w:r w:rsidR="00D90615">
        <w:rPr>
          <w:rFonts w:ascii="Arial" w:hAnsi="Arial" w:cs="Arial"/>
          <w:sz w:val="22"/>
          <w:szCs w:val="22"/>
        </w:rPr>
        <w:t xml:space="preserve">Arbeit </w:t>
      </w:r>
      <w:r w:rsidR="00D90615">
        <w:rPr>
          <w:rFonts w:ascii="Arial" w:hAnsi="Arial" w:cs="Arial"/>
          <w:sz w:val="22"/>
          <w:szCs w:val="22"/>
        </w:rPr>
        <w:t xml:space="preserve">oder Hobbys. Sie haben vielleicht das </w:t>
      </w:r>
      <w:r w:rsidRPr="00D90615" w:rsidR="00D90615">
        <w:rPr>
          <w:bCs/>
          <w:b/>
          <w:rFonts w:ascii="Arial" w:hAnsi="Arial" w:cs="Arial"/>
          <w:sz w:val="22"/>
          <w:szCs w:val="22"/>
        </w:rPr>
        <w:t xml:space="preserve">Interesse </w:t>
      </w:r>
      <w:r w:rsidRPr="006E29AE" w:rsidR="00D90615">
        <w:rPr>
          <w:rFonts w:ascii="Arial" w:hAnsi="Arial" w:cs="Arial"/>
          <w:sz w:val="22"/>
          <w:szCs w:val="22"/>
        </w:rPr>
        <w:t xml:space="preserve">an Menschen und Aktivitäten </w:t>
      </w:r>
      <w:r w:rsidRPr="00D90615" w:rsidR="00D90615">
        <w:rPr>
          <w:bCs/>
          <w:b/>
          <w:rFonts w:ascii="Arial" w:hAnsi="Arial" w:cs="Arial"/>
          <w:sz w:val="22"/>
          <w:szCs w:val="22"/>
        </w:rPr>
        <w:t xml:space="preserve">verloren, die Ihnen </w:t>
      </w:r>
      <w:r w:rsidRPr="006E29AE" w:rsidR="00D90615">
        <w:rPr>
          <w:rFonts w:ascii="Arial" w:hAnsi="Arial" w:cs="Arial"/>
          <w:sz w:val="22"/>
          <w:szCs w:val="22"/>
        </w:rPr>
        <w:t xml:space="preserve">früher Spaß gemacht haben</w:t>
      </w:r>
      <w:r w:rsidRPr="009519F1" w:rsidR="00D90615">
        <w:rPr>
          <w:rFonts w:ascii="Arial" w:hAnsi="Arial" w:cs="Arial"/>
          <w:sz w:val="22"/>
          <w:szCs w:val="22"/>
        </w:rPr>
        <w:t xml:space="preserve">. </w:t>
      </w:r>
      <w:r w:rsidRPr="009519F1" w:rsidR="00D90615">
        <w:rPr>
          <w:rFonts w:ascii="Arial" w:hAnsi="Arial" w:cs="Arial"/>
          <w:sz w:val="22"/>
          <w:szCs w:val="22"/>
        </w:rPr>
        <w:t xml:space="preserve">Sie </w:t>
      </w:r>
      <w:r w:rsidR="00D90615">
        <w:rPr>
          <w:rFonts w:ascii="Arial" w:hAnsi="Arial" w:cs="Arial"/>
          <w:sz w:val="22"/>
          <w:szCs w:val="22"/>
        </w:rPr>
        <w:t xml:space="preserve">fühlen sich </w:t>
      </w:r>
      <w:r w:rsidR="00D90615">
        <w:rPr>
          <w:rFonts w:ascii="Arial" w:hAnsi="Arial" w:cs="Arial"/>
          <w:sz w:val="22"/>
          <w:szCs w:val="22"/>
        </w:rPr>
        <w:t xml:space="preserve">vielleicht </w:t>
      </w:r>
      <w:r w:rsidR="00D90615">
        <w:rPr>
          <w:rFonts w:ascii="Arial" w:hAnsi="Arial" w:cs="Arial"/>
          <w:sz w:val="22"/>
          <w:szCs w:val="22"/>
        </w:rPr>
        <w:t xml:space="preserve">energielos, </w:t>
      </w:r>
      <w:r w:rsidRPr="009519F1" w:rsidR="00D90615">
        <w:rPr>
          <w:rFonts w:ascii="Arial" w:hAnsi="Arial" w:cs="Arial"/>
          <w:sz w:val="22"/>
          <w:szCs w:val="22"/>
        </w:rPr>
        <w:t xml:space="preserve">hoffnungslos</w:t>
      </w:r>
      <w:r w:rsidR="00D90615">
        <w:rPr>
          <w:rFonts w:ascii="Arial" w:hAnsi="Arial" w:cs="Arial"/>
          <w:sz w:val="22"/>
          <w:szCs w:val="22"/>
        </w:rPr>
        <w:t xml:space="preserve">, </w:t>
      </w:r>
      <w:r w:rsidR="00D533AC">
        <w:rPr>
          <w:rFonts w:ascii="Arial" w:hAnsi="Arial" w:cs="Arial"/>
          <w:sz w:val="22"/>
          <w:szCs w:val="22"/>
        </w:rPr>
        <w:t xml:space="preserve">haben </w:t>
      </w:r>
      <w:r w:rsidRPr="009519F1" w:rsidR="00D90615">
        <w:rPr>
          <w:rFonts w:ascii="Arial" w:hAnsi="Arial" w:cs="Arial"/>
          <w:sz w:val="22"/>
          <w:szCs w:val="22"/>
        </w:rPr>
        <w:t xml:space="preserve">häufige Weinanfälle </w:t>
      </w:r>
      <w:r w:rsidR="00D90615">
        <w:rPr>
          <w:rFonts w:ascii="Arial" w:hAnsi="Arial" w:cs="Arial"/>
          <w:sz w:val="22"/>
          <w:szCs w:val="22"/>
        </w:rPr>
        <w:t xml:space="preserve">oder fühlen sich innerlich wie betäubt.</w:t>
      </w:r>
      <w:r w:rsidR="00EB195D">
        <w:rPr>
          <w:rFonts w:ascii="Arial" w:hAnsi="Arial" w:cs="Arial"/>
          <w:sz w:val="22"/>
          <w:szCs w:val="22"/>
        </w:rPr>
        <w:t xml:space="preserve"> Wenn Ihr Trauma schon lange zurückliegt, kann es sich auf Ihr Leben ausgewirkt haben.</w:t>
      </w:r>
    </w:p>
    <w:p w:rsidR="00D90615" w:rsidP="00E655FD" w:rsidRDefault="00D90615" w14:paraId="2D98F243" w14:textId="77777777">
      <w:pPr>
        <w:jc w:val="both"/>
        <w:ind w:end="190"/>
        <w:tabs>
          <w:tab w:val="left" w:pos="1080"/>
          <w:tab w:val="left" w:pos="1620"/>
          <w:tab w:val="right" w:pos="7938"/>
          <w:tab w:val="right" w:pos="9356"/>
        </w:tabs>
        <w:rPr>
          <w:rFonts w:ascii="Arial" w:hAnsi="Arial" w:cs="Arial"/>
          <w:sz w:val="22"/>
          <w:szCs w:val="22"/>
        </w:rPr>
      </w:pPr>
    </w:p>
    <w:p>
      <w:pPr>
        <w:jc w:val="both"/>
        <w:ind w:end="190"/>
        <w:tabs>
          <w:tab w:val="left" w:pos="1080"/>
          <w:tab w:val="left" w:pos="1620"/>
          <w:tab w:val="right" w:pos="7938"/>
          <w:tab w:val="right" w:pos="9356"/>
        </w:tabs>
        <w:rPr>
          <w:rFonts w:ascii="Arial" w:hAnsi="Arial" w:cs="Arial"/>
          <w:sz w:val="22"/>
          <w:szCs w:val="22"/>
        </w:rPr>
      </w:pPr>
      <w:r>
        <w:rPr>
          <w:rFonts w:ascii="Arial" w:hAnsi="Arial" w:cs="Arial"/>
          <w:sz w:val="22"/>
          <w:szCs w:val="22"/>
        </w:rPr>
        <w:t xml:space="preserve">Ihre Gedanken kreisen vielleicht um das, was Sie durch das Trauma verloren haben, oder um negative Gedanken über sich selbst, andere Menschen oder darüber, wie sich Ihr Leben </w:t>
      </w:r>
      <w:r>
        <w:rPr>
          <w:rFonts w:ascii="Arial" w:hAnsi="Arial" w:cs="Arial"/>
          <w:sz w:val="22"/>
          <w:szCs w:val="22"/>
        </w:rPr>
        <w:t xml:space="preserve">verändert hat. </w:t>
      </w:r>
      <w:r w:rsidRPr="000945DA" w:rsidR="00D906B2">
        <w:rPr>
          <w:rFonts w:ascii="Arial" w:hAnsi="Arial" w:cs="Arial"/>
          <w:sz w:val="22"/>
          <w:szCs w:val="22"/>
        </w:rPr>
        <w:t xml:space="preserve">Vielleicht </w:t>
      </w:r>
      <w:r>
        <w:rPr>
          <w:rFonts w:ascii="Arial" w:hAnsi="Arial" w:cs="Arial"/>
          <w:sz w:val="22"/>
          <w:szCs w:val="22"/>
        </w:rPr>
        <w:t xml:space="preserve">denken </w:t>
      </w:r>
      <w:r w:rsidRPr="000945DA" w:rsidR="00D906B2">
        <w:rPr>
          <w:rFonts w:ascii="Arial" w:hAnsi="Arial" w:cs="Arial"/>
          <w:sz w:val="22"/>
          <w:szCs w:val="22"/>
        </w:rPr>
        <w:t xml:space="preserve">Sie auch, </w:t>
      </w:r>
      <w:r w:rsidRPr="000945DA" w:rsidR="00D906B2">
        <w:rPr>
          <w:rFonts w:ascii="Arial" w:hAnsi="Arial" w:cs="Arial"/>
          <w:sz w:val="22"/>
          <w:szCs w:val="22"/>
        </w:rPr>
        <w:t xml:space="preserve">dass das Leben nicht mehr lebenswert ist </w:t>
      </w:r>
      <w:r w:rsidRPr="009519F1" w:rsidR="00D906B2">
        <w:rPr>
          <w:rFonts w:ascii="Arial" w:hAnsi="Arial" w:cs="Arial"/>
          <w:sz w:val="22"/>
          <w:szCs w:val="22"/>
        </w:rPr>
        <w:t xml:space="preserve">und dass Pläne, die Sie für die Zukunft gemacht hatten, nicht mehr wichtig oder sinnvoll erscheinen. </w:t>
      </w:r>
      <w:r w:rsidRPr="00E655FD">
        <w:rPr>
          <w:bCs/>
          <w:b/>
          <w:rFonts w:ascii="Arial" w:hAnsi="Arial" w:cs="Arial"/>
          <w:sz w:val="22"/>
          <w:szCs w:val="22"/>
        </w:rPr>
        <w:t xml:space="preserve">Wenn Sie in der Therapie die </w:t>
      </w:r>
      <w:r w:rsidRPr="00E655FD">
        <w:rPr>
          <w:bCs/>
          <w:b/>
          <w:rFonts w:ascii="Arial" w:hAnsi="Arial" w:cs="Arial"/>
          <w:sz w:val="22"/>
          <w:szCs w:val="22"/>
        </w:rPr>
        <w:t xml:space="preserve">Erinnerungen an Ihre Traumata und </w:t>
      </w:r>
      <w:r w:rsidR="00D533AC">
        <w:rPr>
          <w:bCs/>
          <w:b/>
          <w:rFonts w:ascii="Arial" w:hAnsi="Arial" w:cs="Arial"/>
          <w:sz w:val="22"/>
          <w:szCs w:val="22"/>
        </w:rPr>
        <w:t xml:space="preserve">Ihre Gedanken darüber aufarbeiten und </w:t>
      </w:r>
      <w:r w:rsidRPr="00E655FD">
        <w:rPr>
          <w:bCs/>
          <w:b/>
          <w:rFonts w:ascii="Arial" w:hAnsi="Arial" w:cs="Arial"/>
          <w:sz w:val="22"/>
          <w:szCs w:val="22"/>
        </w:rPr>
        <w:t xml:space="preserve">Ihr Leben wieder aufbauen, werden Sie feststellen, dass sich auch Ihre Stimmung verbessert.</w:t>
      </w:r>
    </w:p>
    <w:p w:rsidR="00FA428E" w:rsidP="00A55FC1" w:rsidRDefault="00FA428E" w14:paraId="0338E061" w14:textId="3804972C">
      <w:pPr>
        <w:jc w:val="both"/>
        <w:ind w:end="190"/>
        <w:tabs>
          <w:tab w:val="left" w:pos="1080"/>
          <w:tab w:val="left" w:pos="1620"/>
          <w:tab w:val="right" w:pos="7938"/>
          <w:tab w:val="right" w:pos="9356"/>
        </w:tabs>
        <w:rPr>
          <w:rFonts w:ascii="Arial" w:hAnsi="Arial" w:cs="Arial"/>
          <w:sz w:val="22"/>
          <w:szCs w:val="22"/>
        </w:rPr>
      </w:pPr>
    </w:p>
    <w:p>
      <w:pPr>
        <w:jc w:val="both"/>
        <w:ind w:end="190"/>
        <w:tabs>
          <w:tab w:val="left" w:pos="1080"/>
          <w:tab w:val="left" w:pos="1620"/>
          <w:tab w:val="right" w:pos="7938"/>
          <w:tab w:val="right" w:pos="9356"/>
        </w:tabs>
        <w:rPr>
          <w:bCs/>
          <w:b/>
          <w:rFonts w:ascii="Arial" w:hAnsi="Arial" w:cs="Arial"/>
          <w:sz w:val="22"/>
          <w:szCs w:val="22"/>
        </w:rPr>
      </w:pPr>
      <w:r>
        <w:rPr>
          <w:rFonts w:ascii="Arial" w:hAnsi="Arial" w:cs="Arial"/>
          <w:sz w:val="22"/>
          <w:szCs w:val="22"/>
        </w:rPr>
        <w:t xml:space="preserve">Wenn Sie sich niedergeschlagen fühlen, können Sie </w:t>
      </w:r>
      <w:r>
        <w:rPr>
          <w:rFonts w:ascii="Arial" w:hAnsi="Arial" w:cs="Arial"/>
          <w:sz w:val="22"/>
          <w:szCs w:val="22"/>
        </w:rPr>
        <w:t xml:space="preserve">manchmal </w:t>
      </w:r>
      <w:r w:rsidRPr="009519F1">
        <w:rPr>
          <w:rFonts w:ascii="Arial" w:hAnsi="Arial" w:cs="Arial"/>
          <w:sz w:val="22"/>
          <w:szCs w:val="22"/>
        </w:rPr>
        <w:t xml:space="preserve">sogar </w:t>
      </w:r>
      <w:r w:rsidRPr="009519F1">
        <w:rPr>
          <w:rFonts w:ascii="Arial" w:hAnsi="Arial" w:cs="Arial"/>
          <w:sz w:val="22"/>
          <w:szCs w:val="22"/>
        </w:rPr>
        <w:t xml:space="preserve">Gedanken an Selbstverletzung und Selbstmord </w:t>
      </w:r>
      <w:r>
        <w:rPr>
          <w:rFonts w:ascii="Arial" w:hAnsi="Arial" w:cs="Arial"/>
          <w:sz w:val="22"/>
          <w:szCs w:val="22"/>
        </w:rPr>
        <w:t xml:space="preserve">haben</w:t>
      </w:r>
      <w:r w:rsidRPr="009519F1">
        <w:rPr>
          <w:rFonts w:ascii="Arial" w:hAnsi="Arial" w:cs="Arial"/>
          <w:sz w:val="22"/>
          <w:szCs w:val="22"/>
        </w:rPr>
        <w:t xml:space="preserve">. </w:t>
      </w:r>
      <w:r w:rsidRPr="00577BC9">
        <w:rPr>
          <w:bCs/>
          <w:b/>
          <w:rFonts w:ascii="Arial" w:hAnsi="Arial" w:cs="Arial"/>
          <w:sz w:val="22"/>
          <w:szCs w:val="22"/>
        </w:rPr>
        <w:t xml:space="preserve">Wenn Sie </w:t>
      </w:r>
      <w:r w:rsidRPr="00577BC9">
        <w:rPr>
          <w:bCs/>
          <w:b/>
          <w:rFonts w:ascii="Arial" w:hAnsi="Arial" w:cs="Arial"/>
          <w:sz w:val="22"/>
          <w:szCs w:val="22"/>
        </w:rPr>
        <w:t xml:space="preserve">solche Gedanken </w:t>
      </w:r>
      <w:r w:rsidRPr="00577BC9" w:rsidR="00577BC9">
        <w:rPr>
          <w:bCs/>
          <w:b/>
          <w:rFonts w:ascii="Arial" w:hAnsi="Arial" w:cs="Arial"/>
          <w:sz w:val="22"/>
          <w:szCs w:val="22"/>
        </w:rPr>
        <w:t xml:space="preserve">haben</w:t>
      </w:r>
      <w:r w:rsidRPr="00577BC9">
        <w:rPr>
          <w:bCs/>
          <w:b/>
          <w:rFonts w:ascii="Arial" w:hAnsi="Arial" w:cs="Arial"/>
          <w:sz w:val="22"/>
          <w:szCs w:val="22"/>
        </w:rPr>
        <w:t xml:space="preserve">, besprechen Sie sie bitte mit Ihrem Therapeuten, damit er Ihnen helfen kann. </w:t>
      </w:r>
    </w:p>
    <w:p w:rsidRPr="009519F1" w:rsidR="00E514E6" w:rsidP="00A55FC1" w:rsidRDefault="00E514E6" w14:paraId="41DD872D" w14:textId="4BE36F08">
      <w:pPr>
        <w:rPr>
          <w:rStyle w:val="IntenseReference"/>
        </w:rPr>
        <w:rPr>
          <w:iCs/>
          <w:rStyle w:val="IntenseReference"/>
          <w:i/>
          <w:rFonts w:ascii="Arial" w:hAnsi="Arial" w:cs="Arial"/>
          <w:sz w:val="22"/>
          <w:szCs w:val="22"/>
        </w:rPr>
      </w:pPr>
      <w:bookmarkStart w:name="_Hlk37169891" w:id="3"/>
    </w:p>
    <w:p>
      <w:pPr>
        <w:rPr>
          <w:rStyle w:val="IntenseReference"/>
        </w:rPr>
        <w:pStyle w:val="IntenseQuote"/>
        <w:jc w:val="left"/>
        <w:ind w:start="0"/>
        <w:spacing w:before="0" w:after="0"/>
        <w:rPr>
          <w:bCs w:val="0"/>
          <w:rStyle w:val="IntenseReference"/>
          <w:rFonts w:ascii="Arial" w:hAnsi="Arial" w:cs="Arial"/>
          <w:sz w:val="22"/>
          <w:szCs w:val="22"/>
          <w:smallCaps w:val="0"/>
        </w:rPr>
      </w:pPr>
      <w:r>
        <w:rPr>
          <w:rStyle w:val="IntenseReference"/>
          <w:rFonts w:ascii="Arial" w:hAnsi="Arial" w:cs="Arial"/>
          <w:sz w:val="22"/>
          <w:szCs w:val="22"/>
          <w:smallCaps w:val="0"/>
        </w:rPr>
        <w:t xml:space="preserve">Sich </w:t>
      </w:r>
      <w:r w:rsidR="00FA428E">
        <w:rPr>
          <w:rStyle w:val="IntenseReference"/>
          <w:rFonts w:ascii="Arial" w:hAnsi="Arial" w:cs="Arial"/>
          <w:sz w:val="22"/>
          <w:szCs w:val="22"/>
          <w:smallCaps w:val="0"/>
        </w:rPr>
        <w:t xml:space="preserve">schuldig </w:t>
      </w:r>
      <w:r w:rsidRPr="00D918B8" w:rsidR="007A48B5">
        <w:rPr>
          <w:rStyle w:val="IntenseReference"/>
          <w:rFonts w:ascii="Arial" w:hAnsi="Arial" w:cs="Arial"/>
          <w:sz w:val="22"/>
          <w:szCs w:val="22"/>
          <w:smallCaps w:val="0"/>
        </w:rPr>
        <w:t xml:space="preserve">und </w:t>
      </w:r>
      <w:r>
        <w:rPr>
          <w:rStyle w:val="IntenseReference"/>
          <w:rFonts w:ascii="Arial" w:hAnsi="Arial" w:cs="Arial"/>
          <w:sz w:val="22"/>
          <w:szCs w:val="22"/>
          <w:smallCaps w:val="0"/>
        </w:rPr>
        <w:t xml:space="preserve">beschämt </w:t>
      </w:r>
      <w:r>
        <w:rPr>
          <w:rStyle w:val="IntenseReference"/>
          <w:rFonts w:ascii="Arial" w:hAnsi="Arial" w:cs="Arial"/>
          <w:sz w:val="22"/>
          <w:szCs w:val="22"/>
          <w:smallCaps w:val="0"/>
        </w:rPr>
        <w:t xml:space="preserve">fühlen</w:t>
      </w:r>
    </w:p>
    <w:bookmarkEnd w:id="3"/>
    <w:p w:rsidRPr="009519F1" w:rsidR="00B93960" w:rsidP="00A55FC1" w:rsidRDefault="00B93960" w14:paraId="21E0AC82" w14:textId="423A5ECE">
      <w:pPr>
        <w:jc w:val="both"/>
        <w:ind w:end="190"/>
        <w:tabs>
          <w:tab w:val="left" w:pos="1080"/>
          <w:tab w:val="left" w:pos="1620"/>
          <w:tab w:val="right" w:pos="7938"/>
          <w:tab w:val="right" w:pos="9356"/>
        </w:tabs>
        <w:rPr>
          <w:iCs/>
          <w:i/>
          <w:rFonts w:ascii="Arial" w:hAnsi="Arial" w:cs="Arial"/>
          <w:sz w:val="22"/>
          <w:szCs w:val="22"/>
        </w:rPr>
      </w:pPr>
    </w:p>
    <w:p>
      <w:pPr>
        <w:jc w:val="both"/>
        <w:ind w:end="190"/>
        <w:tabs>
          <w:tab w:val="left" w:pos="1080"/>
          <w:tab w:val="left" w:pos="1620"/>
          <w:tab w:val="right" w:pos="7938"/>
          <w:tab w:val="right" w:pos="9356"/>
        </w:tabs>
        <w:rPr>
          <w:rFonts w:ascii="Arial" w:hAnsi="Arial" w:cs="Arial"/>
          <w:sz w:val="22"/>
          <w:szCs w:val="22"/>
        </w:rPr>
      </w:pPr>
      <w:r w:rsidRPr="00D918B8">
        <w:rPr>
          <w:rFonts w:ascii="Arial" w:hAnsi="Arial" w:cs="Arial"/>
          <w:sz w:val="22"/>
          <w:szCs w:val="22"/>
        </w:rPr>
        <w:t xml:space="preserve">Ein Trauma führt oft zu </w:t>
      </w:r>
      <w:r w:rsidRPr="009519F1">
        <w:rPr>
          <w:bCs/>
          <w:b/>
          <w:rFonts w:ascii="Arial" w:hAnsi="Arial" w:cs="Arial"/>
          <w:sz w:val="22"/>
          <w:szCs w:val="22"/>
        </w:rPr>
        <w:t xml:space="preserve">Schuld- oder </w:t>
      </w:r>
      <w:r w:rsidR="00D918B8">
        <w:rPr>
          <w:bCs/>
          <w:b/>
          <w:rFonts w:ascii="Arial" w:hAnsi="Arial" w:cs="Arial"/>
          <w:sz w:val="22"/>
          <w:szCs w:val="22"/>
        </w:rPr>
        <w:t xml:space="preserve">Schamgefühlen</w:t>
      </w:r>
      <w:r w:rsidRPr="009519F1">
        <w:rPr>
          <w:bCs/>
          <w:b/>
          <w:rFonts w:ascii="Arial" w:hAnsi="Arial" w:cs="Arial"/>
          <w:sz w:val="22"/>
          <w:szCs w:val="22"/>
        </w:rPr>
        <w:t xml:space="preserve">.  </w:t>
      </w:r>
      <w:r w:rsidRPr="009519F1">
        <w:rPr>
          <w:rFonts w:ascii="Arial" w:hAnsi="Arial" w:cs="Arial"/>
          <w:sz w:val="22"/>
          <w:szCs w:val="22"/>
        </w:rPr>
        <w:t xml:space="preserve">Diese </w:t>
      </w:r>
      <w:r w:rsidR="00E655FD">
        <w:rPr>
          <w:rFonts w:ascii="Arial" w:hAnsi="Arial" w:cs="Arial"/>
          <w:sz w:val="22"/>
          <w:szCs w:val="22"/>
        </w:rPr>
        <w:t xml:space="preserve">Gefühle </w:t>
      </w:r>
      <w:r w:rsidRPr="009519F1">
        <w:rPr>
          <w:rFonts w:ascii="Arial" w:hAnsi="Arial" w:cs="Arial"/>
          <w:sz w:val="22"/>
          <w:szCs w:val="22"/>
        </w:rPr>
        <w:t xml:space="preserve">können mit </w:t>
      </w:r>
      <w:r w:rsidRPr="00E655FD" w:rsidR="00D918B8">
        <w:rPr>
          <w:bCs/>
          <w:b/>
          <w:rFonts w:ascii="Arial" w:hAnsi="Arial" w:cs="Arial"/>
          <w:sz w:val="22"/>
          <w:szCs w:val="22"/>
        </w:rPr>
        <w:t xml:space="preserve">Gedanken </w:t>
      </w:r>
      <w:r w:rsidRPr="00E655FD" w:rsidR="00E655FD">
        <w:rPr>
          <w:bCs/>
          <w:b/>
          <w:rFonts w:ascii="Arial" w:hAnsi="Arial" w:cs="Arial"/>
          <w:sz w:val="22"/>
          <w:szCs w:val="22"/>
        </w:rPr>
        <w:t xml:space="preserve">der Selbstbeschuldigung </w:t>
      </w:r>
      <w:r w:rsidR="00D918B8">
        <w:rPr>
          <w:rFonts w:ascii="Arial" w:hAnsi="Arial" w:cs="Arial"/>
          <w:sz w:val="22"/>
          <w:szCs w:val="22"/>
        </w:rPr>
        <w:t xml:space="preserve">über </w:t>
      </w:r>
      <w:r w:rsidRPr="009519F1">
        <w:rPr>
          <w:rFonts w:ascii="Arial" w:hAnsi="Arial" w:cs="Arial"/>
          <w:sz w:val="22"/>
          <w:szCs w:val="22"/>
        </w:rPr>
        <w:t xml:space="preserve">etwas </w:t>
      </w:r>
      <w:r w:rsidRPr="009519F1">
        <w:rPr>
          <w:rFonts w:ascii="Arial" w:hAnsi="Arial" w:cs="Arial"/>
          <w:sz w:val="22"/>
          <w:szCs w:val="22"/>
        </w:rPr>
        <w:t xml:space="preserve">zusammenhängen, das </w:t>
      </w:r>
      <w:r w:rsidRPr="009519F1">
        <w:rPr>
          <w:rFonts w:ascii="Arial" w:hAnsi="Arial" w:cs="Arial"/>
          <w:sz w:val="22"/>
          <w:szCs w:val="22"/>
        </w:rPr>
        <w:t xml:space="preserve">man getan oder nicht getan hat, </w:t>
      </w:r>
      <w:r w:rsidRPr="009519F1">
        <w:rPr>
          <w:rFonts w:ascii="Arial" w:hAnsi="Arial" w:cs="Arial"/>
          <w:sz w:val="22"/>
          <w:szCs w:val="22"/>
        </w:rPr>
        <w:t xml:space="preserve">um </w:t>
      </w:r>
      <w:r w:rsidRPr="009519F1">
        <w:rPr>
          <w:rFonts w:ascii="Arial" w:hAnsi="Arial" w:cs="Arial"/>
          <w:sz w:val="22"/>
          <w:szCs w:val="22"/>
        </w:rPr>
        <w:t xml:space="preserve">zu überleben oder die Situation zu bewältigen.  </w:t>
      </w:r>
      <w:r w:rsidRPr="00E655FD" w:rsidR="00A92B26">
        <w:rPr>
          <w:rFonts w:ascii="Arial" w:hAnsi="Arial" w:cs="Arial"/>
          <w:sz w:val="22"/>
          <w:szCs w:val="22"/>
        </w:rPr>
        <w:t xml:space="preserve">Nach einem Trauma </w:t>
      </w:r>
      <w:r w:rsidRPr="00E655FD">
        <w:rPr>
          <w:rFonts w:ascii="Arial" w:hAnsi="Arial" w:cs="Arial"/>
          <w:sz w:val="22"/>
          <w:szCs w:val="22"/>
        </w:rPr>
        <w:t xml:space="preserve">ist es üblich, dass Menschen das Geschehene in Gedanken noch einmal durchgehen.  </w:t>
      </w:r>
      <w:r w:rsidRPr="009519F1">
        <w:rPr>
          <w:rFonts w:ascii="Arial" w:hAnsi="Arial" w:cs="Arial"/>
          <w:sz w:val="22"/>
          <w:szCs w:val="22"/>
        </w:rPr>
        <w:t xml:space="preserve">Sie können </w:t>
      </w:r>
      <w:r w:rsidRPr="009519F1">
        <w:rPr>
          <w:rFonts w:ascii="Arial" w:hAnsi="Arial" w:cs="Arial"/>
          <w:sz w:val="22"/>
          <w:szCs w:val="22"/>
        </w:rPr>
        <w:t xml:space="preserve">sich</w:t>
      </w:r>
      <w:r w:rsidRPr="009519F1">
        <w:rPr>
          <w:rFonts w:ascii="Arial" w:hAnsi="Arial" w:cs="Arial"/>
          <w:sz w:val="22"/>
          <w:szCs w:val="22"/>
        </w:rPr>
        <w:t xml:space="preserve"> dabei ertappen, wie sie </w:t>
      </w:r>
      <w:r w:rsidRPr="009519F1">
        <w:rPr>
          <w:rFonts w:ascii="Arial" w:hAnsi="Arial" w:cs="Arial"/>
          <w:sz w:val="22"/>
          <w:szCs w:val="22"/>
        </w:rPr>
        <w:t xml:space="preserve">Schritte </w:t>
      </w:r>
      <w:r w:rsidRPr="009519F1">
        <w:rPr>
          <w:rFonts w:ascii="Arial" w:hAnsi="Arial" w:cs="Arial"/>
          <w:sz w:val="22"/>
          <w:szCs w:val="22"/>
        </w:rPr>
        <w:t xml:space="preserve">unternehmen, um das Trauma zu verhindern, oder wie sie anders hätten reagieren können. </w:t>
      </w:r>
      <w:r w:rsidR="003E6BD0">
        <w:rPr>
          <w:rFonts w:ascii="Arial" w:hAnsi="Arial" w:cs="Arial"/>
          <w:sz w:val="22"/>
          <w:szCs w:val="22"/>
        </w:rPr>
        <w:t xml:space="preserve">Schamgefühle sind oft auch mit dem Gedanken verbunden, </w:t>
      </w:r>
      <w:r w:rsidR="003E6BD0">
        <w:rPr>
          <w:rFonts w:ascii="Arial" w:hAnsi="Arial" w:cs="Arial"/>
          <w:sz w:val="22"/>
          <w:szCs w:val="22"/>
        </w:rPr>
        <w:t xml:space="preserve">von anderen </w:t>
      </w:r>
      <w:r w:rsidR="003E6BD0">
        <w:rPr>
          <w:rFonts w:ascii="Arial" w:hAnsi="Arial" w:cs="Arial"/>
          <w:sz w:val="22"/>
          <w:szCs w:val="22"/>
        </w:rPr>
        <w:t xml:space="preserve">Menschen </w:t>
      </w:r>
      <w:r w:rsidRPr="00F80FC9" w:rsidR="003E6BD0">
        <w:rPr>
          <w:bCs/>
          <w:b/>
          <w:rFonts w:ascii="Arial" w:hAnsi="Arial" w:cs="Arial"/>
          <w:sz w:val="22"/>
          <w:szCs w:val="22"/>
        </w:rPr>
        <w:t xml:space="preserve">beurteilt zu werden</w:t>
      </w:r>
      <w:r w:rsidR="003E6BD0">
        <w:rPr>
          <w:rFonts w:ascii="Arial" w:hAnsi="Arial" w:cs="Arial"/>
          <w:sz w:val="22"/>
          <w:szCs w:val="22"/>
        </w:rPr>
        <w:t xml:space="preserve">, wenn diese wüssten, was passiert ist.</w:t>
      </w:r>
    </w:p>
    <w:p w:rsidR="003E6BD0" w:rsidP="00500495" w:rsidRDefault="003E6BD0" w14:paraId="360CA8DE" w14:textId="77777777">
      <w:pPr>
        <w:jc w:val="both"/>
        <w:ind w:end="190"/>
        <w:tabs>
          <w:tab w:val="left" w:pos="1080"/>
          <w:tab w:val="left" w:pos="1620"/>
          <w:tab w:val="right" w:pos="7938"/>
          <w:tab w:val="right" w:pos="9356"/>
        </w:tabs>
        <w:rPr>
          <w:rFonts w:ascii="Arial" w:hAnsi="Arial" w:cs="Arial"/>
          <w:sz w:val="22"/>
          <w:szCs w:val="22"/>
        </w:rPr>
      </w:pPr>
    </w:p>
    <w:p>
      <w:pPr>
        <w:jc w:val="both"/>
        <w:ind w:end="190"/>
        <w:tabs>
          <w:tab w:val="left" w:pos="1080"/>
          <w:tab w:val="left" w:pos="1620"/>
          <w:tab w:val="right" w:pos="7938"/>
          <w:tab w:val="right" w:pos="9356"/>
        </w:tabs>
        <w:rPr>
          <w:rFonts w:ascii="Arial" w:hAnsi="Arial" w:cs="Arial"/>
          <w:sz w:val="22"/>
          <w:szCs w:val="22"/>
        </w:rPr>
      </w:pPr>
      <w:r w:rsidRPr="009519F1">
        <w:rPr>
          <w:rFonts w:ascii="Arial" w:hAnsi="Arial" w:cs="Arial"/>
          <w:sz w:val="22"/>
          <w:szCs w:val="22"/>
        </w:rPr>
        <w:t xml:space="preserve">Selbstbeschuldigende Gedanken sind ein echtes </w:t>
      </w:r>
      <w:r w:rsidRPr="009519F1">
        <w:rPr>
          <w:rFonts w:ascii="Arial" w:hAnsi="Arial" w:cs="Arial"/>
          <w:sz w:val="22"/>
          <w:szCs w:val="22"/>
        </w:rPr>
        <w:t xml:space="preserve">Problem, denn </w:t>
      </w:r>
      <w:r w:rsidRPr="009519F1">
        <w:rPr>
          <w:rFonts w:ascii="Arial" w:hAnsi="Arial" w:cs="Arial"/>
          <w:sz w:val="22"/>
          <w:szCs w:val="22"/>
        </w:rPr>
        <w:t xml:space="preserve">sie können dazu führen, dass man sich hilflos, deprimiert und schlecht über sich selbst denkt. </w:t>
      </w:r>
      <w:r w:rsidRPr="00EE7833">
        <w:rPr>
          <w:bCs/>
          <w:b/>
          <w:rFonts w:ascii="Arial" w:hAnsi="Arial" w:cs="Arial"/>
          <w:sz w:val="22"/>
          <w:szCs w:val="22"/>
        </w:rPr>
        <w:t xml:space="preserve">In der Therapie werden Sie diese Gedanken mit Ihrem Therapeuten besprechen und lernen, weniger streng mit sich selbst zu sein</w:t>
      </w:r>
      <w:r w:rsidRPr="009519F1">
        <w:rPr>
          <w:rFonts w:ascii="Arial" w:hAnsi="Arial" w:cs="Arial"/>
          <w:sz w:val="22"/>
          <w:szCs w:val="22"/>
        </w:rPr>
        <w:t xml:space="preserve">. </w:t>
      </w:r>
      <w:r w:rsidRPr="009519F1">
        <w:rPr>
          <w:rFonts w:ascii="Arial" w:hAnsi="Arial" w:cs="Arial"/>
          <w:sz w:val="22"/>
          <w:szCs w:val="22"/>
        </w:rPr>
        <w:t xml:space="preserve">Sie werden feststellen, dass </w:t>
      </w:r>
      <w:r>
        <w:rPr>
          <w:rFonts w:ascii="Arial" w:hAnsi="Arial" w:cs="Arial"/>
          <w:sz w:val="22"/>
          <w:szCs w:val="22"/>
        </w:rPr>
        <w:t xml:space="preserve">Ihre Reaktionen </w:t>
      </w:r>
      <w:r>
        <w:rPr>
          <w:rFonts w:ascii="Arial" w:hAnsi="Arial" w:cs="Arial"/>
          <w:sz w:val="22"/>
          <w:szCs w:val="22"/>
        </w:rPr>
        <w:t xml:space="preserve">verständlich </w:t>
      </w:r>
      <w:r>
        <w:rPr>
          <w:rFonts w:ascii="Arial" w:hAnsi="Arial" w:cs="Arial"/>
          <w:sz w:val="22"/>
          <w:szCs w:val="22"/>
        </w:rPr>
        <w:t xml:space="preserve">waren </w:t>
      </w:r>
      <w:r w:rsidR="00F80FC9">
        <w:rPr>
          <w:rFonts w:ascii="Arial" w:hAnsi="Arial" w:cs="Arial"/>
          <w:sz w:val="22"/>
          <w:szCs w:val="22"/>
        </w:rPr>
        <w:t xml:space="preserve">und dass </w:t>
      </w:r>
      <w:r w:rsidR="003E6BD0">
        <w:rPr>
          <w:rFonts w:ascii="Arial" w:hAnsi="Arial" w:cs="Arial"/>
          <w:sz w:val="22"/>
          <w:szCs w:val="22"/>
        </w:rPr>
        <w:t xml:space="preserve">Sie </w:t>
      </w:r>
      <w:r w:rsidRPr="009519F1">
        <w:rPr>
          <w:rFonts w:ascii="Arial" w:hAnsi="Arial" w:cs="Arial"/>
          <w:sz w:val="22"/>
          <w:szCs w:val="22"/>
        </w:rPr>
        <w:t xml:space="preserve">gute Gründe für Ihr damaliges Verhalten hatten. </w:t>
      </w:r>
      <w:r w:rsidR="003E6BD0">
        <w:rPr>
          <w:rFonts w:ascii="Arial" w:hAnsi="Arial" w:cs="Arial"/>
          <w:sz w:val="22"/>
          <w:szCs w:val="22"/>
        </w:rPr>
        <w:t xml:space="preserve">Sie werden lernen, dass die meisten anderen Menschen verständnisvoller </w:t>
      </w:r>
      <w:r w:rsidR="00F80FC9">
        <w:rPr>
          <w:rFonts w:ascii="Arial" w:hAnsi="Arial" w:cs="Arial"/>
          <w:sz w:val="22"/>
          <w:szCs w:val="22"/>
        </w:rPr>
        <w:t xml:space="preserve">und mitfühlender </w:t>
      </w:r>
      <w:r w:rsidR="003E6BD0">
        <w:rPr>
          <w:rFonts w:ascii="Arial" w:hAnsi="Arial" w:cs="Arial"/>
          <w:sz w:val="22"/>
          <w:szCs w:val="22"/>
        </w:rPr>
        <w:t xml:space="preserve">sind</w:t>
      </w:r>
      <w:r w:rsidR="00F80FC9">
        <w:rPr>
          <w:rFonts w:ascii="Arial" w:hAnsi="Arial" w:cs="Arial"/>
          <w:sz w:val="22"/>
          <w:szCs w:val="22"/>
        </w:rPr>
        <w:t xml:space="preserve">, als Sie denken</w:t>
      </w:r>
      <w:r w:rsidR="003E6BD0">
        <w:rPr>
          <w:rFonts w:ascii="Arial" w:hAnsi="Arial" w:cs="Arial"/>
          <w:sz w:val="22"/>
          <w:szCs w:val="22"/>
        </w:rPr>
        <w:t xml:space="preserve">. </w:t>
      </w:r>
    </w:p>
    <w:p w:rsidRPr="00E655FD" w:rsidR="00E514E6" w:rsidP="00A55FC1" w:rsidRDefault="00E514E6" w14:paraId="077F0CF3" w14:textId="32345114">
      <w:pPr>
        <w:jc w:val="both"/>
        <w:ind w:end="190"/>
        <w:tabs>
          <w:tab w:val="left" w:pos="1080"/>
          <w:tab w:val="left" w:pos="1620"/>
          <w:tab w:val="right" w:pos="7938"/>
          <w:tab w:val="right" w:pos="9356"/>
        </w:tabs>
        <w:rPr>
          <w:bCs/>
          <w:b/>
          <w:rFonts w:ascii="Arial" w:hAnsi="Arial" w:cs="Arial"/>
          <w:sz w:val="22"/>
          <w:szCs w:val="22"/>
        </w:rPr>
      </w:pPr>
    </w:p>
    <w:p>
      <w:pPr>
        <w:ind w:end="190"/>
        <w:tabs>
          <w:tab w:val="left" w:pos="1080"/>
          <w:tab w:val="left" w:pos="1620"/>
          <w:tab w:val="right" w:pos="7938"/>
          <w:tab w:val="right" w:pos="9356"/>
        </w:tabs>
        <w:rPr>
          <w:bCs/>
          <w:b/>
          <w:color w:val="000000"/>
          <w:rFonts w:ascii="Arial" w:hAnsi="Arial" w:cs="Arial"/>
          <w:sz w:val="22"/>
          <w:szCs w:val="22"/>
        </w:rPr>
      </w:pPr>
      <w:r>
        <w:rPr>
          <w:color w:val="000000"/>
          <w:rFonts w:ascii="Arial" w:hAnsi="Arial" w:cs="Arial"/>
          <w:sz w:val="22"/>
          <w:szCs w:val="22"/>
        </w:rPr>
        <w:t xml:space="preserve">Vielleicht machen Sie sich auch Vorwürfe</w:t>
      </w:r>
      <w:r w:rsidRPr="00500495" w:rsidR="00E655FD">
        <w:rPr>
          <w:color w:val="000000"/>
          <w:rFonts w:ascii="Arial" w:hAnsi="Arial" w:cs="Arial"/>
          <w:sz w:val="22"/>
          <w:szCs w:val="22"/>
        </w:rPr>
        <w:t xml:space="preserve">, weil es Ihnen </w:t>
      </w:r>
      <w:r w:rsidRPr="00500495" w:rsidR="00E655FD">
        <w:rPr>
          <w:color w:val="000000"/>
          <w:rFonts w:ascii="Arial" w:hAnsi="Arial" w:cs="Arial"/>
          <w:sz w:val="22"/>
          <w:szCs w:val="22"/>
        </w:rPr>
        <w:t xml:space="preserve">nicht gelungen ist, das Trauma hinter sich zu lassen </w:t>
      </w:r>
      <w:r w:rsidRPr="00500495" w:rsidR="00E655FD">
        <w:rPr>
          <w:color w:val="000000"/>
          <w:rFonts w:ascii="Arial" w:hAnsi="Arial" w:cs="Arial"/>
          <w:sz w:val="22"/>
          <w:szCs w:val="22"/>
        </w:rPr>
        <w:t xml:space="preserve">und zur Normalität zurückzukehren. </w:t>
      </w:r>
      <w:r w:rsidRPr="00500495" w:rsidR="00E655FD">
        <w:rPr>
          <w:color w:val="000000"/>
          <w:rFonts w:ascii="Arial" w:hAnsi="Arial" w:cs="Arial"/>
          <w:sz w:val="22"/>
          <w:szCs w:val="22"/>
        </w:rPr>
        <w:t xml:space="preserve">Vielleicht sehen Sie dies als ein Zeichen von Schwäche. </w:t>
      </w:r>
      <w:r>
        <w:rPr>
          <w:color w:val="000000"/>
          <w:rFonts w:ascii="Arial" w:hAnsi="Arial" w:cs="Arial"/>
          <w:sz w:val="22"/>
          <w:szCs w:val="22"/>
        </w:rPr>
        <w:t xml:space="preserve">Ich hoffe, die Informationen in dieser Broschüre helfen Ihnen zu </w:t>
      </w:r>
      <w:r w:rsidR="00EB195D">
        <w:rPr>
          <w:color w:val="000000"/>
          <w:rFonts w:ascii="Arial" w:hAnsi="Arial" w:cs="Arial"/>
          <w:sz w:val="22"/>
          <w:szCs w:val="22"/>
        </w:rPr>
        <w:t xml:space="preserve">erkennen, dass </w:t>
      </w:r>
      <w:r w:rsidRPr="00500495">
        <w:rPr>
          <w:color w:val="000000"/>
          <w:rFonts w:ascii="Arial" w:hAnsi="Arial" w:cs="Arial"/>
          <w:sz w:val="22"/>
          <w:szCs w:val="22"/>
        </w:rPr>
        <w:t xml:space="preserve">Ihre Symptome </w:t>
      </w:r>
      <w:r w:rsidRPr="00500495">
        <w:rPr>
          <w:color w:val="000000"/>
          <w:rFonts w:ascii="Arial" w:hAnsi="Arial" w:cs="Arial"/>
          <w:sz w:val="22"/>
          <w:szCs w:val="22"/>
        </w:rPr>
        <w:t xml:space="preserve">eine normale, menschliche Reaktion auf unerträglichen Stress </w:t>
      </w:r>
      <w:r w:rsidR="00EB195D">
        <w:rPr>
          <w:color w:val="000000"/>
          <w:rFonts w:ascii="Arial" w:hAnsi="Arial" w:cs="Arial"/>
          <w:sz w:val="22"/>
          <w:szCs w:val="22"/>
        </w:rPr>
        <w:t xml:space="preserve">sind</w:t>
      </w:r>
      <w:r>
        <w:rPr>
          <w:color w:val="000000"/>
          <w:rFonts w:ascii="Arial" w:hAnsi="Arial" w:cs="Arial"/>
          <w:sz w:val="22"/>
          <w:szCs w:val="22"/>
        </w:rPr>
        <w:t xml:space="preserve">.</w:t>
      </w:r>
    </w:p>
    <w:p w:rsidR="003E6BD0" w:rsidP="003E6BD0" w:rsidRDefault="003E6BD0" w14:paraId="6F956636" w14:textId="77777777">
      <w:pPr>
        <w:ind w:end="190"/>
        <w:tabs>
          <w:tab w:val="left" w:pos="1080"/>
          <w:tab w:val="left" w:pos="1620"/>
          <w:tab w:val="right" w:pos="7938"/>
          <w:tab w:val="right" w:pos="9356"/>
        </w:tabs>
        <w:rPr>
          <w:bCs/>
          <w:b/>
          <w:color w:val="000000"/>
          <w:rFonts w:ascii="Arial" w:hAnsi="Arial" w:cs="Arial"/>
          <w:sz w:val="22"/>
          <w:szCs w:val="22"/>
        </w:rPr>
      </w:pPr>
    </w:p>
    <w:p>
      <w:pPr>
        <w:rPr>
          <w:rStyle w:val="IntenseReference"/>
        </w:rPr>
        <w:ind w:end="190"/>
        <w:tabs>
          <w:tab w:val="left" w:pos="1080"/>
          <w:tab w:val="left" w:pos="1620"/>
          <w:tab w:val="right" w:pos="7938"/>
          <w:tab w:val="right" w:pos="9356"/>
        </w:tabs>
        <w:rPr>
          <w:bCs w:val="0"/>
          <w:spacing w:val="0"/>
          <w:rStyle w:val="IntenseReference"/>
          <w:b w:val="0"/>
          <w:color w:val="000000"/>
          <w:rFonts w:ascii="Arial" w:hAnsi="Arial" w:cs="Arial"/>
          <w:sz w:val="22"/>
          <w:szCs w:val="22"/>
          <w:smallCaps w:val="0"/>
        </w:rPr>
      </w:pPr>
      <w:r w:rsidRPr="00F80FC9">
        <w:rPr>
          <w:color w:val="000000"/>
          <w:rFonts w:ascii="Arial" w:hAnsi="Arial" w:cs="Arial"/>
          <w:sz w:val="22"/>
          <w:szCs w:val="22"/>
        </w:rPr>
        <w:t xml:space="preserve">Leider </w:t>
        <w:lastRenderedPageBreak/>
      </w:r>
      <w:r w:rsidRPr="00F80FC9" w:rsidR="00F80FC9">
        <w:rPr>
          <w:color w:val="000000"/>
          <w:rFonts w:ascii="Arial" w:hAnsi="Arial" w:cs="Arial"/>
          <w:sz w:val="22"/>
          <w:szCs w:val="22"/>
        </w:rPr>
        <w:t xml:space="preserve">sind </w:t>
      </w:r>
      <w:r w:rsidRPr="00F80FC9">
        <w:rPr>
          <w:color w:val="000000"/>
          <w:rFonts w:ascii="Arial" w:hAnsi="Arial" w:cs="Arial"/>
          <w:sz w:val="22"/>
          <w:szCs w:val="22"/>
        </w:rPr>
        <w:t xml:space="preserve">Menschen wie Familie</w:t>
        <w:lastRenderedPageBreak/>
      </w:r>
      <w:r w:rsidRPr="00F80FC9" w:rsidR="00F80FC9">
        <w:rPr>
          <w:color w:val="000000"/>
          <w:rFonts w:ascii="Arial" w:hAnsi="Arial" w:cs="Arial"/>
          <w:sz w:val="22"/>
          <w:szCs w:val="22"/>
        </w:rPr>
        <w:t xml:space="preserve">, </w:t>
      </w:r>
      <w:r w:rsidRPr="00F80FC9">
        <w:rPr>
          <w:color w:val="000000"/>
          <w:rFonts w:ascii="Arial" w:hAnsi="Arial" w:cs="Arial"/>
          <w:sz w:val="22"/>
          <w:szCs w:val="22"/>
        </w:rPr>
        <w:t xml:space="preserve">Freunde </w:t>
      </w:r>
      <w:r w:rsidRPr="00F80FC9" w:rsidR="00F80FC9">
        <w:rPr>
          <w:color w:val="000000"/>
          <w:rFonts w:ascii="Arial" w:hAnsi="Arial" w:cs="Arial"/>
          <w:sz w:val="22"/>
          <w:szCs w:val="22"/>
        </w:rPr>
        <w:t xml:space="preserve">oder Menschen, die Sie nach dem Trauma kennengelernt haben, </w:t>
      </w:r>
      <w:r w:rsidRPr="00F80FC9">
        <w:rPr>
          <w:color w:val="000000"/>
          <w:rFonts w:ascii="Arial" w:hAnsi="Arial" w:cs="Arial"/>
          <w:sz w:val="22"/>
          <w:szCs w:val="22"/>
        </w:rPr>
        <w:t xml:space="preserve">manchmal </w:t>
        <w:lastRenderedPageBreak/>
      </w:r>
      <w:r w:rsidRPr="00F80FC9" w:rsidR="00F80FC9">
        <w:rPr>
          <w:color w:val="000000"/>
          <w:rFonts w:ascii="Arial" w:hAnsi="Arial" w:cs="Arial"/>
          <w:sz w:val="22"/>
          <w:szCs w:val="22"/>
        </w:rPr>
        <w:t xml:space="preserve">nicht hilfreich</w:t>
      </w:r>
      <w:r w:rsidR="00B70F0C">
        <w:rPr>
          <w:color w:val="000000"/>
          <w:rFonts w:ascii="Arial" w:hAnsi="Arial" w:cs="Arial"/>
          <w:sz w:val="22"/>
          <w:szCs w:val="22"/>
        </w:rPr>
        <w:t xml:space="preserve">. </w:t>
      </w:r>
      <w:r w:rsidR="00B70F0C">
        <w:rPr>
          <w:color w:val="000000"/>
          <w:rFonts w:ascii="Arial" w:hAnsi="Arial" w:cs="Arial"/>
          <w:sz w:val="22"/>
          <w:szCs w:val="22"/>
        </w:rPr>
        <w:t xml:space="preserve">Sie können die </w:t>
      </w:r>
      <w:r w:rsidRPr="00F80FC9">
        <w:rPr>
          <w:color w:val="000000"/>
          <w:rFonts w:ascii="Arial" w:hAnsi="Arial" w:cs="Arial"/>
          <w:sz w:val="22"/>
          <w:szCs w:val="22"/>
        </w:rPr>
        <w:t xml:space="preserve">Verantwortung fälschlicherweise denjenigen zuschreiben, die verletzt oder </w:t>
      </w:r>
      <w:r w:rsidR="00EB195D">
        <w:rPr>
          <w:color w:val="000000"/>
          <w:rFonts w:ascii="Arial" w:hAnsi="Arial" w:cs="Arial"/>
          <w:sz w:val="22"/>
          <w:szCs w:val="22"/>
        </w:rPr>
        <w:t xml:space="preserve">viktimisiert</w:t>
      </w:r>
      <w:r w:rsidRPr="00F80FC9">
        <w:rPr>
          <w:color w:val="000000"/>
          <w:rFonts w:ascii="Arial" w:hAnsi="Arial" w:cs="Arial"/>
          <w:sz w:val="22"/>
          <w:szCs w:val="22"/>
        </w:rPr>
        <w:t xml:space="preserve"> wurden</w:t>
      </w:r>
      <w:r w:rsidRPr="00F80FC9">
        <w:rPr>
          <w:color w:val="000000"/>
          <w:rFonts w:ascii="Arial" w:hAnsi="Arial" w:cs="Arial"/>
          <w:sz w:val="22"/>
          <w:szCs w:val="22"/>
        </w:rPr>
        <w:t xml:space="preserve">, und nicht </w:t>
      </w:r>
      <w:r w:rsidRPr="00F80FC9">
        <w:rPr>
          <w:color w:val="000000"/>
          <w:rFonts w:ascii="Arial" w:hAnsi="Arial" w:cs="Arial"/>
          <w:sz w:val="22"/>
          <w:szCs w:val="22"/>
        </w:rPr>
        <w:t xml:space="preserve">denjenigen, die </w:t>
      </w:r>
      <w:r w:rsidRPr="00F80FC9">
        <w:rPr>
          <w:color w:val="000000"/>
          <w:rFonts w:ascii="Arial" w:hAnsi="Arial" w:cs="Arial"/>
          <w:sz w:val="22"/>
          <w:szCs w:val="22"/>
        </w:rPr>
        <w:t xml:space="preserve">die Verletzung begangen haben. </w:t>
      </w:r>
      <w:r w:rsidR="00F80FC9">
        <w:rPr>
          <w:color w:val="000000"/>
          <w:rFonts w:ascii="Arial" w:hAnsi="Arial" w:cs="Arial"/>
          <w:sz w:val="22"/>
          <w:szCs w:val="22"/>
        </w:rPr>
        <w:t xml:space="preserve">Oder </w:t>
      </w:r>
      <w:r w:rsidRPr="00F80FC9" w:rsidR="00F80FC9">
        <w:rPr>
          <w:color w:val="000000"/>
          <w:rFonts w:ascii="Arial" w:hAnsi="Arial" w:cs="Arial"/>
          <w:sz w:val="22"/>
          <w:szCs w:val="22"/>
        </w:rPr>
        <w:t xml:space="preserve">sie verstehen das </w:t>
      </w:r>
      <w:r w:rsidRPr="00F80FC9" w:rsidR="00F80FC9">
        <w:rPr>
          <w:color w:val="000000"/>
          <w:rFonts w:ascii="Arial" w:hAnsi="Arial" w:cs="Arial"/>
          <w:sz w:val="22"/>
          <w:szCs w:val="22"/>
        </w:rPr>
        <w:t xml:space="preserve">Wesen des posttraumatischen Stresses nicht und </w:t>
      </w:r>
      <w:r w:rsidR="00EB195D">
        <w:rPr>
          <w:color w:val="000000"/>
          <w:rFonts w:ascii="Arial" w:hAnsi="Arial" w:cs="Arial"/>
          <w:sz w:val="22"/>
          <w:szCs w:val="22"/>
        </w:rPr>
        <w:t xml:space="preserve">sagen, </w:t>
      </w:r>
      <w:r w:rsidRPr="00F80FC9" w:rsidR="00F80FC9">
        <w:rPr>
          <w:color w:val="000000"/>
          <w:rFonts w:ascii="Arial" w:hAnsi="Arial" w:cs="Arial"/>
          <w:sz w:val="22"/>
          <w:szCs w:val="22"/>
        </w:rPr>
        <w:t xml:space="preserve">man solle sich zusammenreißen und mit dem Leben weitermachen. Es ist </w:t>
      </w:r>
      <w:r w:rsidR="00F80FC9">
        <w:rPr>
          <w:color w:val="000000"/>
          <w:rFonts w:ascii="Arial" w:hAnsi="Arial" w:cs="Arial"/>
          <w:sz w:val="22"/>
          <w:szCs w:val="22"/>
        </w:rPr>
        <w:t xml:space="preserve">wichtig zu verstehen, dass sie sich </w:t>
      </w:r>
      <w:r w:rsidR="00B70F0C">
        <w:rPr>
          <w:color w:val="000000"/>
          <w:rFonts w:ascii="Arial" w:hAnsi="Arial" w:cs="Arial"/>
          <w:sz w:val="22"/>
          <w:szCs w:val="22"/>
        </w:rPr>
        <w:t xml:space="preserve">irren </w:t>
      </w:r>
      <w:r w:rsidR="00F80FC9">
        <w:rPr>
          <w:color w:val="000000"/>
          <w:rFonts w:ascii="Arial" w:hAnsi="Arial" w:cs="Arial"/>
          <w:sz w:val="22"/>
          <w:szCs w:val="22"/>
        </w:rPr>
        <w:t xml:space="preserve">und ihre Meinung nicht bedeutet, dass Sie die Schuld tragen</w:t>
      </w:r>
      <w:r w:rsidR="00EB195D">
        <w:rPr>
          <w:color w:val="000000"/>
          <w:rFonts w:ascii="Arial" w:hAnsi="Arial" w:cs="Arial"/>
          <w:sz w:val="22"/>
          <w:szCs w:val="22"/>
        </w:rPr>
        <w:t xml:space="preserve">.</w:t>
      </w:r>
    </w:p>
    <w:p>
      <w:pPr>
        <w:rPr>
          <w:rStyle w:val="IntenseReference"/>
        </w:rPr>
        <w:pStyle w:val="IntenseQuote"/>
        <w:jc w:val="left"/>
        <w:ind w:start="0"/>
        <w:spacing w:before="0" w:after="0"/>
        <w:rPr>
          <w:bCs w:val="0"/>
          <w:rStyle w:val="IntenseReference"/>
          <w:rFonts w:ascii="Arial" w:hAnsi="Arial" w:cs="Arial"/>
          <w:sz w:val="22"/>
          <w:szCs w:val="22"/>
          <w:smallCaps w:val="0"/>
        </w:rPr>
      </w:pPr>
      <w:r>
        <w:rPr>
          <w:rStyle w:val="IntenseReference"/>
          <w:rFonts w:ascii="Arial" w:hAnsi="Arial" w:cs="Arial"/>
          <w:sz w:val="22"/>
          <w:szCs w:val="22"/>
          <w:smallCaps w:val="0"/>
        </w:rPr>
        <w:t xml:space="preserve">Wütend sein</w:t>
      </w:r>
    </w:p>
    <w:p w:rsidRPr="009519F1" w:rsidR="00B93960" w:rsidP="00A55FC1" w:rsidRDefault="00B93960" w14:paraId="24680D82" w14:textId="6C47C537">
      <w:pPr>
        <w:jc w:val="both"/>
        <w:ind w:end="190"/>
        <w:tabs>
          <w:tab w:val="left" w:pos="1080"/>
          <w:tab w:val="left" w:pos="1620"/>
          <w:tab w:val="right" w:pos="7938"/>
          <w:tab w:val="right" w:pos="9356"/>
        </w:tabs>
        <w:rPr>
          <w:iCs/>
          <w:b/>
          <w:i/>
          <w:rFonts w:ascii="Arial" w:hAnsi="Arial" w:cs="Arial"/>
          <w:sz w:val="22"/>
          <w:szCs w:val="22"/>
        </w:rPr>
      </w:pPr>
    </w:p>
    <w:p>
      <w:pPr>
        <w:jc w:val="both"/>
        <w:ind w:end="190"/>
        <w:tabs>
          <w:tab w:val="left" w:pos="1080"/>
          <w:tab w:val="left" w:pos="1620"/>
          <w:tab w:val="right" w:pos="7938"/>
          <w:tab w:val="right" w:pos="9356"/>
        </w:tabs>
        <w:rPr>
          <w:rFonts w:ascii="Arial" w:hAnsi="Arial" w:cs="Arial"/>
          <w:sz w:val="22"/>
          <w:szCs w:val="22"/>
        </w:rPr>
      </w:pPr>
      <w:r w:rsidRPr="009519F1">
        <w:rPr>
          <w:b/>
          <w:rFonts w:ascii="Arial" w:hAnsi="Arial" w:cs="Arial"/>
          <w:sz w:val="22"/>
          <w:szCs w:val="22"/>
        </w:rPr>
        <w:t xml:space="preserve">Wut </w:t>
      </w:r>
      <w:r w:rsidRPr="00B70F0C">
        <w:rPr>
          <w:bCs/>
          <w:rFonts w:ascii="Arial" w:hAnsi="Arial" w:cs="Arial"/>
          <w:sz w:val="22"/>
          <w:szCs w:val="22"/>
        </w:rPr>
        <w:t xml:space="preserve">ist auch eine häufige Reaktion auf ein Trauma</w:t>
      </w:r>
      <w:r w:rsidR="00D90615">
        <w:rPr>
          <w:bCs/>
          <w:rFonts w:ascii="Arial" w:hAnsi="Arial" w:cs="Arial"/>
          <w:sz w:val="22"/>
          <w:szCs w:val="22"/>
        </w:rPr>
        <w:t xml:space="preserve">. Es kann eine Menge Grund zur Wut geben. Ein </w:t>
      </w:r>
      <w:r w:rsidR="00B70F0C">
        <w:rPr>
          <w:rFonts w:ascii="Arial" w:hAnsi="Arial" w:cs="Arial"/>
          <w:sz w:val="22"/>
          <w:szCs w:val="22"/>
        </w:rPr>
        <w:t xml:space="preserve">Trauma </w:t>
      </w:r>
      <w:r w:rsidR="00D90615">
        <w:rPr>
          <w:rFonts w:ascii="Arial" w:hAnsi="Arial" w:cs="Arial"/>
          <w:sz w:val="22"/>
          <w:szCs w:val="22"/>
        </w:rPr>
        <w:t xml:space="preserve">zu erleben, </w:t>
      </w:r>
      <w:r w:rsidR="00B70F0C">
        <w:rPr>
          <w:rFonts w:ascii="Arial" w:hAnsi="Arial" w:cs="Arial"/>
          <w:sz w:val="22"/>
          <w:szCs w:val="22"/>
        </w:rPr>
        <w:t xml:space="preserve">ist ungerecht</w:t>
      </w:r>
      <w:r w:rsidR="00D90615">
        <w:rPr>
          <w:rFonts w:ascii="Arial" w:hAnsi="Arial" w:cs="Arial"/>
          <w:sz w:val="22"/>
          <w:szCs w:val="22"/>
        </w:rPr>
        <w:t xml:space="preserve">. </w:t>
      </w:r>
      <w:r w:rsidR="00B00659">
        <w:rPr>
          <w:rFonts w:ascii="Arial" w:hAnsi="Arial" w:cs="Arial"/>
          <w:sz w:val="22"/>
          <w:szCs w:val="22"/>
        </w:rPr>
        <w:t xml:space="preserve">Vielleicht sind Sie wütend auf andere Menschen, weil </w:t>
      </w:r>
      <w:r w:rsidR="00EB195D">
        <w:rPr>
          <w:rFonts w:ascii="Arial" w:hAnsi="Arial" w:cs="Arial"/>
          <w:sz w:val="22"/>
          <w:szCs w:val="22"/>
        </w:rPr>
        <w:t xml:space="preserve">sie </w:t>
      </w:r>
      <w:r w:rsidR="00B00659">
        <w:rPr>
          <w:rFonts w:ascii="Arial" w:hAnsi="Arial" w:cs="Arial"/>
          <w:sz w:val="22"/>
          <w:szCs w:val="22"/>
        </w:rPr>
        <w:t xml:space="preserve">Ihnen wehgetan, Sie missbraucht, Ihr Leben gestört oder jemanden verletzt haben, der Ihnen nahe steht. Oder weil sie Sie während oder nach dem Trauma verraten oder im Stich gelassen haben. </w:t>
      </w:r>
      <w:r w:rsidR="00D533AC">
        <w:rPr>
          <w:rFonts w:ascii="Arial" w:hAnsi="Arial" w:cs="Arial"/>
          <w:sz w:val="22"/>
          <w:szCs w:val="22"/>
        </w:rPr>
        <w:t xml:space="preserve">Vielleicht sind Sie auch frustriert </w:t>
      </w:r>
      <w:r w:rsidR="00F1199D">
        <w:rPr>
          <w:rFonts w:ascii="Arial" w:hAnsi="Arial" w:cs="Arial"/>
          <w:sz w:val="22"/>
          <w:szCs w:val="22"/>
        </w:rPr>
        <w:t xml:space="preserve">über </w:t>
      </w:r>
      <w:r w:rsidR="003735B5">
        <w:rPr>
          <w:rFonts w:ascii="Arial" w:hAnsi="Arial" w:cs="Arial"/>
          <w:sz w:val="22"/>
          <w:szCs w:val="22"/>
        </w:rPr>
        <w:t xml:space="preserve">Verluste und </w:t>
      </w:r>
      <w:r w:rsidR="00D533AC">
        <w:rPr>
          <w:rFonts w:ascii="Arial" w:hAnsi="Arial" w:cs="Arial"/>
          <w:sz w:val="22"/>
          <w:szCs w:val="22"/>
        </w:rPr>
        <w:t xml:space="preserve">Probleme, die das Trauma </w:t>
      </w:r>
      <w:r w:rsidR="00EE7833">
        <w:rPr>
          <w:rFonts w:ascii="Arial" w:hAnsi="Arial" w:cs="Arial"/>
          <w:sz w:val="22"/>
          <w:szCs w:val="22"/>
        </w:rPr>
        <w:t xml:space="preserve">in Ihrem Leben verursacht hat. Es </w:t>
      </w:r>
      <w:r w:rsidR="00426808">
        <w:rPr>
          <w:rFonts w:ascii="Arial" w:hAnsi="Arial" w:cs="Arial"/>
          <w:sz w:val="22"/>
          <w:szCs w:val="22"/>
        </w:rPr>
        <w:t xml:space="preserve">kann sein, dass Sie </w:t>
      </w:r>
      <w:r w:rsidR="00426808">
        <w:rPr>
          <w:rFonts w:ascii="Arial" w:hAnsi="Arial" w:cs="Arial"/>
          <w:sz w:val="22"/>
          <w:szCs w:val="22"/>
        </w:rPr>
        <w:t xml:space="preserve">viel über die </w:t>
      </w:r>
      <w:r w:rsidRPr="00426808" w:rsidR="00426808">
        <w:rPr>
          <w:bCs/>
          <w:b/>
          <w:rFonts w:ascii="Arial" w:hAnsi="Arial" w:cs="Arial"/>
          <w:sz w:val="22"/>
          <w:szCs w:val="22"/>
        </w:rPr>
        <w:t xml:space="preserve">Ungerechtigkeit </w:t>
      </w:r>
      <w:r w:rsidRPr="00426808" w:rsidR="00426808">
        <w:rPr>
          <w:bCs/>
          <w:b/>
          <w:rFonts w:ascii="Arial" w:hAnsi="Arial" w:cs="Arial"/>
          <w:sz w:val="22"/>
          <w:szCs w:val="22"/>
        </w:rPr>
        <w:t xml:space="preserve">nachgrübeln </w:t>
      </w:r>
      <w:r w:rsidR="00426808">
        <w:rPr>
          <w:rFonts w:ascii="Arial" w:hAnsi="Arial" w:cs="Arial"/>
          <w:sz w:val="22"/>
          <w:szCs w:val="22"/>
        </w:rPr>
        <w:t xml:space="preserve">und es Ihnen schwer fällt, dies hinter sich zu lassen</w:t>
      </w:r>
      <w:r w:rsidR="00D533AC">
        <w:rPr>
          <w:rFonts w:ascii="Arial" w:hAnsi="Arial" w:cs="Arial"/>
          <w:sz w:val="22"/>
          <w:szCs w:val="22"/>
        </w:rPr>
        <w:t xml:space="preserve">. </w:t>
      </w:r>
      <w:r w:rsidR="00D533AC">
        <w:rPr>
          <w:rFonts w:ascii="Arial" w:hAnsi="Arial" w:cs="Arial"/>
          <w:sz w:val="22"/>
          <w:szCs w:val="22"/>
        </w:rPr>
        <w:t xml:space="preserve">Eine Therapie wird Ihnen dabei helfen.</w:t>
      </w:r>
    </w:p>
    <w:p w:rsidR="00D90615" w:rsidP="00A55FC1" w:rsidRDefault="00D90615" w14:paraId="5130E021" w14:textId="77777777">
      <w:pPr>
        <w:jc w:val="both"/>
        <w:ind w:end="190"/>
        <w:tabs>
          <w:tab w:val="left" w:pos="1080"/>
          <w:tab w:val="left" w:pos="1620"/>
          <w:tab w:val="right" w:pos="7938"/>
          <w:tab w:val="right" w:pos="9356"/>
        </w:tabs>
        <w:rPr>
          <w:rFonts w:ascii="Arial" w:hAnsi="Arial" w:cs="Arial"/>
          <w:sz w:val="22"/>
          <w:szCs w:val="22"/>
        </w:rPr>
      </w:pPr>
    </w:p>
    <w:p w:rsidRPr="00B00659" w:rsidR="00B70F0C" w:rsidP="00B70F0C" w:rsidRDefault="002754FF" w14:paraId="3266B04F" w14:textId="103CFA7A">
      <w:pPr>
        <w:jc w:val="both"/>
        <w:ind w:end="190"/>
        <w:tabs>
          <w:tab w:val="left" w:pos="1080"/>
          <w:tab w:val="left" w:pos="1620"/>
          <w:tab w:val="right" w:pos="7938"/>
          <w:tab w:val="right" w:pos="9356"/>
        </w:tabs>
        <w:rPr>
          <w:rFonts w:ascii="Arial" w:hAnsi="Arial" w:cs="Arial"/>
          <w:sz w:val="22"/>
          <w:szCs w:val="22"/>
        </w:rPr>
      </w:pPr>
      <w:r>
        <w:rPr>
          <w:noProof/>
        </w:rPr>
        <mc:AlternateContent>
          <mc:Choice Requires="wps">
            <w:drawing>
              <wp:anchor distT="0" distB="0" distL="114300" distR="114300" simplePos="0" relativeHeight="251742208" behindDoc="1" locked="0" layoutInCell="1" allowOverlap="1" wp14:editId="5EA081A8" wp14:anchorId="76AD20F5">
                <wp:simplePos x="0" y="0"/>
                <wp:positionH relativeFrom="column">
                  <wp:posOffset>22860</wp:posOffset>
                </wp:positionH>
                <wp:positionV relativeFrom="paragraph">
                  <wp:posOffset>1002030</wp:posOffset>
                </wp:positionV>
                <wp:extent cx="5933440" cy="1840865"/>
                <wp:effectExtent l="25400" t="88900" r="111760" b="51435"/>
                <wp:wrapSquare wrapText="bothSides"/>
                <wp:docPr id="67" name="Rectangle 67"/>
                <wp:cNvGraphicFramePr/>
                <a:graphic xmlns:a="http://schemas.openxmlformats.org/drawingml/2006/main">
                  <a:graphicData uri="http://schemas.microsoft.com/office/word/2010/wordprocessingShape">
                    <wps:wsp>
                      <wps:cNvSpPr/>
                      <wps:spPr>
                        <a:xfrm>
                          <a:off x="0" y="0"/>
                          <a:ext cx="5933440" cy="1840865"/>
                        </a:xfrm>
                        <a:custGeom>
                          <a:avLst/>
                          <a:gdLst>
                            <a:gd name="connsiteX0" fmla="*/ 0 w 5933440"/>
                            <a:gd name="connsiteY0" fmla="*/ 0 h 1840865"/>
                            <a:gd name="connsiteX1" fmla="*/ 5933440 w 5933440"/>
                            <a:gd name="connsiteY1" fmla="*/ 0 h 1840865"/>
                            <a:gd name="connsiteX2" fmla="*/ 5933440 w 5933440"/>
                            <a:gd name="connsiteY2" fmla="*/ 1840865 h 1840865"/>
                            <a:gd name="connsiteX3" fmla="*/ 0 w 5933440"/>
                            <a:gd name="connsiteY3" fmla="*/ 1840865 h 1840865"/>
                            <a:gd name="connsiteX4" fmla="*/ 0 w 5933440"/>
                            <a:gd name="connsiteY4" fmla="*/ 0 h 1840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33440" h="1840865" fill="none" extrusionOk="0">
                              <a:moveTo>
                                <a:pt x="0" y="0"/>
                              </a:moveTo>
                              <a:cubicBezTo>
                                <a:pt x="1119435" y="133282"/>
                                <a:pt x="5102912" y="110039"/>
                                <a:pt x="5933440" y="0"/>
                              </a:cubicBezTo>
                              <a:cubicBezTo>
                                <a:pt x="5966963" y="576877"/>
                                <a:pt x="5950402" y="1574663"/>
                                <a:pt x="5933440" y="1840865"/>
                              </a:cubicBezTo>
                              <a:cubicBezTo>
                                <a:pt x="4679374" y="1833806"/>
                                <a:pt x="1195030" y="1676981"/>
                                <a:pt x="0" y="1840865"/>
                              </a:cubicBezTo>
                              <a:cubicBezTo>
                                <a:pt x="52553" y="1296549"/>
                                <a:pt x="-161624" y="358428"/>
                                <a:pt x="0" y="0"/>
                              </a:cubicBezTo>
                              <a:close/>
                            </a:path>
                            <a:path w="5933440" h="1840865" stroke="0" extrusionOk="0">
                              <a:moveTo>
                                <a:pt x="0" y="0"/>
                              </a:moveTo>
                              <a:cubicBezTo>
                                <a:pt x="1651203" y="-118194"/>
                                <a:pt x="3962215" y="-118829"/>
                                <a:pt x="5933440" y="0"/>
                              </a:cubicBezTo>
                              <a:cubicBezTo>
                                <a:pt x="6056921" y="330231"/>
                                <a:pt x="5960755" y="1651620"/>
                                <a:pt x="5933440" y="1840865"/>
                              </a:cubicBezTo>
                              <a:cubicBezTo>
                                <a:pt x="4711474" y="1926045"/>
                                <a:pt x="1460266" y="1853845"/>
                                <a:pt x="0" y="1840865"/>
                              </a:cubicBezTo>
                              <a:cubicBezTo>
                                <a:pt x="-34041" y="1282685"/>
                                <a:pt x="-151872" y="193800"/>
                                <a:pt x="0" y="0"/>
                              </a:cubicBezTo>
                              <a:close/>
                            </a:path>
                          </a:pathLst>
                        </a:custGeom>
                        <a:solidFill>
                          <a:srgbClr val="E8EEF8"/>
                        </a:solidFill>
                        <a:ln w="19050">
                          <a:extLst>
                            <a:ext uri="{C807C97D-BFC1-408E-A445-0C87EB9F89A2}">
                              <ask:lineSketchStyleProps xmlns:ask="http://schemas.microsoft.com/office/drawing/2018/sketchyshapes" sd="2974489204">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pPr>
                              <w:tabs>
                                <w:tab w:val="left" w:pos="1080"/>
                                <w:tab w:val="left" w:pos="1620"/>
                                <w:tab w:val="right" w:pos="7938"/>
                                <w:tab w:val="right" w:pos="9356"/>
                              </w:tabs>
                              <w:ind w:end="190"/>
                              <w:jc w:val="both"/>
                              <w:rPr>
                                <w:rFonts w:ascii="Arial" w:hAnsi="Arial" w:cs="Arial"/>
                                <w:color w:val="000000" w:themeColor="text1"/>
                                <w:sz w:val="22"/>
                                <w:szCs w:val="22"/>
                              </w:rPr>
                            </w:pPr>
                            <w:r>
                              <w:rPr>
                                <w:rFonts w:ascii="Arial" w:hAnsi="Arial" w:cs="Arial"/>
                                <w:color w:val="000000" w:themeColor="text1"/>
                                <w:sz w:val="22"/>
                                <w:szCs w:val="22"/>
                              </w:rPr>
                              <w:t xml:space="preserve">Wutgefühle bei PTBS können damit zusammenhängen:</w:t>
                            </w:r>
                          </w:p>
                          <w:p>
                            <w:pPr>
                              <w:pStyle w:val="ListParagraph"/>
                              <w:numPr>
                                <w:ilvl w:val="0"/>
                                <w:numId w:val="9"/>
                              </w:numPr>
                              <w:tabs>
                                <w:tab w:val="left" w:pos="1080"/>
                                <w:tab w:val="left" w:pos="1620"/>
                                <w:tab w:val="right" w:pos="7938"/>
                                <w:tab w:val="right" w:pos="9356"/>
                              </w:tabs>
                              <w:ind w:end="190"/>
                              <w:jc w:val="both"/>
                              <w:rPr>
                                <w:rFonts w:ascii="Arial" w:hAnsi="Arial" w:cs="Arial"/>
                                <w:color w:val="000000" w:themeColor="text1"/>
                                <w:sz w:val="22"/>
                                <w:szCs w:val="22"/>
                              </w:rPr>
                            </w:pPr>
                            <w:r w:rsidRPr="00AD0C34">
                              <w:rPr>
                                <w:rFonts w:ascii="Arial" w:hAnsi="Arial" w:cs="Arial"/>
                                <w:b/>
                                <w:bCs/>
                                <w:color w:val="325591"/>
                                <w:sz w:val="22"/>
                                <w:szCs w:val="22"/>
                              </w:rPr>
                              <w:t xml:space="preserve">Erinnerungen </w:t>
                            </w:r>
                            <w:r w:rsidRPr="00AD0C34">
                              <w:rPr>
                                <w:rFonts w:ascii="Arial" w:hAnsi="Arial" w:cs="Arial"/>
                                <w:color w:val="000000" w:themeColor="text1"/>
                                <w:sz w:val="22"/>
                                <w:szCs w:val="22"/>
                              </w:rPr>
                              <w:t xml:space="preserve">an das Geschehene. </w:t>
                            </w:r>
                            <w:r>
                              <w:rPr>
                                <w:rFonts w:ascii="Arial" w:hAnsi="Arial" w:cs="Arial"/>
                                <w:color w:val="000000" w:themeColor="text1"/>
                                <w:sz w:val="22"/>
                                <w:szCs w:val="22"/>
                              </w:rPr>
                              <w:t xml:space="preserve">Diese können in Situationen ausgelöst werden, die nichts mit dem Trauma zu tun haben.</w:t>
                            </w:r>
                          </w:p>
                          <w:p>
                            <w:pPr>
                              <w:pStyle w:val="ListParagraph"/>
                              <w:numPr>
                                <w:ilvl w:val="0"/>
                                <w:numId w:val="9"/>
                              </w:numPr>
                              <w:tabs>
                                <w:tab w:val="left" w:pos="1080"/>
                                <w:tab w:val="left" w:pos="1620"/>
                                <w:tab w:val="right" w:pos="7938"/>
                                <w:tab w:val="right" w:pos="9356"/>
                              </w:tabs>
                              <w:ind w:end="190"/>
                              <w:jc w:val="both"/>
                              <w:rPr>
                                <w:rFonts w:ascii="Arial" w:hAnsi="Arial" w:cs="Arial"/>
                                <w:color w:val="000000" w:themeColor="text1"/>
                                <w:sz w:val="22"/>
                                <w:szCs w:val="22"/>
                              </w:rPr>
                            </w:pPr>
                            <w:r w:rsidRPr="00AD0C34">
                              <w:rPr>
                                <w:rFonts w:ascii="Arial" w:hAnsi="Arial" w:cs="Arial"/>
                                <w:b/>
                                <w:bCs/>
                                <w:color w:val="325591"/>
                                <w:sz w:val="22"/>
                                <w:szCs w:val="22"/>
                              </w:rPr>
                              <w:t xml:space="preserve">Nachdenken über die Ungerechtigkeit </w:t>
                            </w:r>
                            <w:r w:rsidRPr="00AD0C34">
                              <w:rPr>
                                <w:rFonts w:ascii="Arial" w:hAnsi="Arial" w:cs="Arial"/>
                                <w:color w:val="000000" w:themeColor="text1"/>
                                <w:sz w:val="22"/>
                                <w:szCs w:val="22"/>
                              </w:rPr>
                              <w:t xml:space="preserve">des Traumas und darüber, wie andere Sie behandelt haben.</w:t>
                            </w:r>
                          </w:p>
                          <w:p>
                            <w:pPr>
                              <w:pStyle w:val="ListParagraph"/>
                              <w:numPr>
                                <w:ilvl w:val="0"/>
                                <w:numId w:val="9"/>
                              </w:numPr>
                              <w:tabs>
                                <w:tab w:val="left" w:pos="1080"/>
                                <w:tab w:val="left" w:pos="1620"/>
                                <w:tab w:val="right" w:pos="7938"/>
                                <w:tab w:val="right" w:pos="9356"/>
                              </w:tabs>
                              <w:ind w:end="190"/>
                              <w:jc w:val="both"/>
                              <w:rPr>
                                <w:rFonts w:ascii="Arial" w:hAnsi="Arial" w:cs="Arial"/>
                                <w:color w:val="000000" w:themeColor="text1"/>
                                <w:sz w:val="22"/>
                                <w:szCs w:val="22"/>
                              </w:rPr>
                            </w:pPr>
                            <w:r>
                              <w:rPr>
                                <w:rFonts w:ascii="Arial" w:hAnsi="Arial" w:cs="Arial"/>
                                <w:b/>
                                <w:bCs/>
                                <w:color w:val="325591"/>
                                <w:sz w:val="22"/>
                                <w:szCs w:val="22"/>
                              </w:rPr>
                              <w:t xml:space="preserve">Frustration </w:t>
                            </w:r>
                            <w:r>
                              <w:rPr>
                                <w:rFonts w:ascii="Arial" w:hAnsi="Arial" w:cs="Arial"/>
                                <w:color w:val="000000" w:themeColor="text1"/>
                                <w:sz w:val="22"/>
                                <w:szCs w:val="22"/>
                              </w:rPr>
                              <w:t xml:space="preserve">über Schwierigkeiten im täglichen Leben.</w:t>
                            </w:r>
                          </w:p>
                          <w:p>
                            <w:pPr>
                              <w:pStyle w:val="ListParagraph"/>
                              <w:numPr>
                                <w:ilvl w:val="0"/>
                                <w:numId w:val="9"/>
                              </w:numPr>
                              <w:tabs>
                                <w:tab w:val="left" w:pos="1080"/>
                                <w:tab w:val="left" w:pos="1620"/>
                                <w:tab w:val="right" w:pos="7938"/>
                                <w:tab w:val="right" w:pos="9356"/>
                              </w:tabs>
                              <w:ind w:end="190"/>
                              <w:jc w:val="both"/>
                              <w:rPr>
                                <w:rFonts w:ascii="Arial" w:hAnsi="Arial" w:cs="Arial"/>
                                <w:color w:val="000000" w:themeColor="text1"/>
                                <w:sz w:val="22"/>
                                <w:szCs w:val="22"/>
                              </w:rPr>
                            </w:pPr>
                            <w:r w:rsidRPr="00B70F0C">
                              <w:rPr>
                                <w:rFonts w:ascii="Arial" w:hAnsi="Arial" w:cs="Arial"/>
                                <w:b/>
                                <w:bCs/>
                                <w:color w:val="325591"/>
                                <w:sz w:val="22"/>
                                <w:szCs w:val="22"/>
                              </w:rPr>
                              <w:t xml:space="preserve">Hohe Erregung und schlechter Schlaf können Sie reizbarer machen </w:t>
                            </w:r>
                            <w:r w:rsidRPr="00B70F0C">
                              <w:rPr>
                                <w:rFonts w:ascii="Arial" w:hAnsi="Arial" w:cs="Arial"/>
                                <w:color w:val="000000" w:themeColor="text1"/>
                                <w:sz w:val="22"/>
                                <w:szCs w:val="22"/>
                              </w:rPr>
                              <w:t xml:space="preserve">als sonst, so dass Sie auf Kleinigkeiten stärker reagieren als vor dem Trauma. </w:t>
                            </w:r>
                          </w:p>
                          <w:p>
                            <w:pPr>
                              <w:pStyle w:val="ListParagraph"/>
                              <w:numPr>
                                <w:ilvl w:val="0"/>
                                <w:numId w:val="9"/>
                              </w:numPr>
                              <w:tabs>
                                <w:tab w:val="left" w:pos="1080"/>
                                <w:tab w:val="left" w:pos="1620"/>
                                <w:tab w:val="right" w:pos="7938"/>
                                <w:tab w:val="right" w:pos="9356"/>
                              </w:tabs>
                              <w:ind w:end="190"/>
                              <w:jc w:val="both"/>
                              <w:rPr>
                                <w:rFonts w:ascii="Arial" w:hAnsi="Arial" w:cs="Arial"/>
                                <w:color w:val="000000" w:themeColor="text1"/>
                                <w:sz w:val="22"/>
                                <w:szCs w:val="22"/>
                              </w:rPr>
                            </w:pPr>
                            <w:r w:rsidRPr="00B70F0C">
                              <w:rPr>
                                <w:rFonts w:ascii="Arial" w:hAnsi="Arial" w:cs="Arial"/>
                                <w:color w:val="000000" w:themeColor="text1"/>
                                <w:sz w:val="22"/>
                                <w:szCs w:val="22"/>
                              </w:rPr>
                              <w:t xml:space="preserve">Vielleicht haben Sie auch das Gefühl, dass </w:t>
                            </w:r>
                            <w:r w:rsidRPr="00B70F0C">
                              <w:rPr>
                                <w:rFonts w:ascii="Arial" w:hAnsi="Arial" w:cs="Arial"/>
                                <w:b/>
                                <w:bCs/>
                                <w:color w:val="325591"/>
                                <w:sz w:val="22"/>
                                <w:szCs w:val="22"/>
                              </w:rPr>
                              <w:t xml:space="preserve">niemand wirklich versteht</w:t>
                            </w:r>
                            <w:r w:rsidRPr="00B70F0C">
                              <w:rPr>
                                <w:rFonts w:ascii="Arial" w:hAnsi="Arial" w:cs="Arial"/>
                                <w:color w:val="000000" w:themeColor="text1"/>
                                <w:sz w:val="22"/>
                                <w:szCs w:val="22"/>
                              </w:rPr>
                              <w:t xml:space="preserve">, was Sie gerade durchmachen. </w:t>
                            </w:r>
                          </w:p>
                          <w:p w:rsidRPr="00B70F0C" w:rsidR="00377B0C" w:rsidP="00EE7833" w:rsidRDefault="00377B0C" w14:paraId="5F2B035A" w14:textId="1495B634">
                            <w:pPr>
                              <w:pStyle w:val="ListParagraph"/>
                              <w:tabs>
                                <w:tab w:val="left" w:pos="1080"/>
                                <w:tab w:val="left" w:pos="1620"/>
                                <w:tab w:val="right" w:pos="7938"/>
                                <w:tab w:val="right" w:pos="9356"/>
                              </w:tabs>
                              <w:ind w:end="190"/>
                              <w:jc w:val="both"/>
                              <w:rPr>
                                <w:rFonts w:ascii="Arial" w:hAnsi="Arial" w:cs="Arial"/>
                                <w:color w:val="000000" w:themeColor="text1"/>
                                <w:sz w:val="22"/>
                                <w:szCs w:val="22"/>
                              </w:rPr>
                            </w:pPr>
                            <w:r w:rsidRPr="00B70F0C">
                              <w:rPr>
                                <w:rFonts w:ascii="Arial" w:hAnsi="Arial" w:cs="Arial"/>
                                <w:color w:val="000000" w:themeColor="text1"/>
                                <w:sz w:val="22"/>
                                <w:szCs w:val="22"/>
                              </w:rPr>
                              <w:t xml:space="preserve"> </w:t>
                            </w:r>
                          </w:p>
                        </w:txbxContent>
                      </wps:txbx>
                      <wps:bodyPr rot="0" spcFirstLastPara="0" vertOverflow="overflow" horzOverflow="overflow" vert="horz" wrap="square" lIns="251999"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style="position:absolute;left:0;text-align:left;margin-left:1.8pt;margin-top:78.9pt;width:467.2pt;height:144.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e8eef8" strokecolor="#1f3763 [1604]" strokeweigh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" w14:anchorId="76AD20F5">
                <v:textbox inset="6.99997mm">
                  <w:txbxContent>
                    <w:p>
                      <w:pPr>
                        <w:tabs>
                          <w:tab w:val="left" w:pos="1080"/>
                          <w:tab w:val="left" w:pos="1620"/>
                          <w:tab w:val="right" w:pos="7938"/>
                          <w:tab w:val="right" w:pos="9356"/>
                        </w:tabs>
                        <w:ind w:end="190"/>
                        <w:jc w:val="both"/>
                        <w:rPr>
                          <w:rFonts w:ascii="Arial" w:hAnsi="Arial" w:cs="Arial"/>
                          <w:color w:val="000000" w:themeColor="text1"/>
                          <w:sz w:val="22"/>
                          <w:szCs w:val="22"/>
                        </w:rPr>
                      </w:pPr>
                      <w:r>
                        <w:rPr>
                          <w:rFonts w:ascii="Arial" w:hAnsi="Arial" w:cs="Arial"/>
                          <w:color w:val="000000" w:themeColor="text1"/>
                          <w:sz w:val="22"/>
                          <w:szCs w:val="22"/>
                        </w:rPr>
                        <w:t xml:space="preserve">Wutgefühle bei PTBS können damit zusammenhängen:</w:t>
                      </w:r>
                    </w:p>
                    <w:p>
                      <w:pPr>
                        <w:pStyle w:val="ListParagraph"/>
                        <w:numPr>
                          <w:ilvl w:val="0"/>
                          <w:numId w:val="9"/>
                        </w:numPr>
                        <w:tabs>
                          <w:tab w:val="left" w:pos="1080"/>
                          <w:tab w:val="left" w:pos="1620"/>
                          <w:tab w:val="right" w:pos="7938"/>
                          <w:tab w:val="right" w:pos="9356"/>
                        </w:tabs>
                        <w:ind w:end="190"/>
                        <w:jc w:val="both"/>
                        <w:rPr>
                          <w:rFonts w:ascii="Arial" w:hAnsi="Arial" w:cs="Arial"/>
                          <w:color w:val="000000" w:themeColor="text1"/>
                          <w:sz w:val="22"/>
                          <w:szCs w:val="22"/>
                        </w:rPr>
                      </w:pPr>
                      <w:r w:rsidRPr="00AD0C34">
                        <w:rPr>
                          <w:rFonts w:ascii="Arial" w:hAnsi="Arial" w:cs="Arial"/>
                          <w:b/>
                          <w:bCs/>
                          <w:color w:val="325591"/>
                          <w:sz w:val="22"/>
                          <w:szCs w:val="22"/>
                        </w:rPr>
                        <w:t xml:space="preserve">Erinnerungen </w:t>
                      </w:r>
                      <w:r w:rsidRPr="00AD0C34">
                        <w:rPr>
                          <w:rFonts w:ascii="Arial" w:hAnsi="Arial" w:cs="Arial"/>
                          <w:color w:val="000000" w:themeColor="text1"/>
                          <w:sz w:val="22"/>
                          <w:szCs w:val="22"/>
                        </w:rPr>
                        <w:t xml:space="preserve">an das Geschehene. </w:t>
                      </w:r>
                      <w:r>
                        <w:rPr>
                          <w:rFonts w:ascii="Arial" w:hAnsi="Arial" w:cs="Arial"/>
                          <w:color w:val="000000" w:themeColor="text1"/>
                          <w:sz w:val="22"/>
                          <w:szCs w:val="22"/>
                        </w:rPr>
                        <w:t xml:space="preserve">Diese können in Situationen ausgelöst werden, die nichts mit dem Trauma zu tun haben.</w:t>
                      </w:r>
                    </w:p>
                    <w:p>
                      <w:pPr>
                        <w:pStyle w:val="ListParagraph"/>
                        <w:numPr>
                          <w:ilvl w:val="0"/>
                          <w:numId w:val="9"/>
                        </w:numPr>
                        <w:tabs>
                          <w:tab w:val="left" w:pos="1080"/>
                          <w:tab w:val="left" w:pos="1620"/>
                          <w:tab w:val="right" w:pos="7938"/>
                          <w:tab w:val="right" w:pos="9356"/>
                        </w:tabs>
                        <w:ind w:end="190"/>
                        <w:jc w:val="both"/>
                        <w:rPr>
                          <w:rFonts w:ascii="Arial" w:hAnsi="Arial" w:cs="Arial"/>
                          <w:color w:val="000000" w:themeColor="text1"/>
                          <w:sz w:val="22"/>
                          <w:szCs w:val="22"/>
                        </w:rPr>
                      </w:pPr>
                      <w:r w:rsidRPr="00AD0C34">
                        <w:rPr>
                          <w:rFonts w:ascii="Arial" w:hAnsi="Arial" w:cs="Arial"/>
                          <w:b/>
                          <w:bCs/>
                          <w:color w:val="325591"/>
                          <w:sz w:val="22"/>
                          <w:szCs w:val="22"/>
                        </w:rPr>
                        <w:t xml:space="preserve">Nachdenken über die Ungerechtigkeit </w:t>
                      </w:r>
                      <w:r w:rsidRPr="00AD0C34">
                        <w:rPr>
                          <w:rFonts w:ascii="Arial" w:hAnsi="Arial" w:cs="Arial"/>
                          <w:color w:val="000000" w:themeColor="text1"/>
                          <w:sz w:val="22"/>
                          <w:szCs w:val="22"/>
                        </w:rPr>
                        <w:t xml:space="preserve">des Traumas und darüber, wie andere Sie behandelt haben.</w:t>
                      </w:r>
                    </w:p>
                    <w:p>
                      <w:pPr>
                        <w:pStyle w:val="ListParagraph"/>
                        <w:numPr>
                          <w:ilvl w:val="0"/>
                          <w:numId w:val="9"/>
                        </w:numPr>
                        <w:tabs>
                          <w:tab w:val="left" w:pos="1080"/>
                          <w:tab w:val="left" w:pos="1620"/>
                          <w:tab w:val="right" w:pos="7938"/>
                          <w:tab w:val="right" w:pos="9356"/>
                        </w:tabs>
                        <w:ind w:end="190"/>
                        <w:jc w:val="both"/>
                        <w:rPr>
                          <w:rFonts w:ascii="Arial" w:hAnsi="Arial" w:cs="Arial"/>
                          <w:color w:val="000000" w:themeColor="text1"/>
                          <w:sz w:val="22"/>
                          <w:szCs w:val="22"/>
                        </w:rPr>
                      </w:pPr>
                      <w:r>
                        <w:rPr>
                          <w:rFonts w:ascii="Arial" w:hAnsi="Arial" w:cs="Arial"/>
                          <w:b/>
                          <w:bCs/>
                          <w:color w:val="325591"/>
                          <w:sz w:val="22"/>
                          <w:szCs w:val="22"/>
                        </w:rPr>
                        <w:t xml:space="preserve">Frustration </w:t>
                      </w:r>
                      <w:r>
                        <w:rPr>
                          <w:rFonts w:ascii="Arial" w:hAnsi="Arial" w:cs="Arial"/>
                          <w:color w:val="000000" w:themeColor="text1"/>
                          <w:sz w:val="22"/>
                          <w:szCs w:val="22"/>
                        </w:rPr>
                        <w:t xml:space="preserve">über Schwierigkeiten im täglichen Leben.</w:t>
                      </w:r>
                    </w:p>
                    <w:p>
                      <w:pPr>
                        <w:pStyle w:val="ListParagraph"/>
                        <w:numPr>
                          <w:ilvl w:val="0"/>
                          <w:numId w:val="9"/>
                        </w:numPr>
                        <w:tabs>
                          <w:tab w:val="left" w:pos="1080"/>
                          <w:tab w:val="left" w:pos="1620"/>
                          <w:tab w:val="right" w:pos="7938"/>
                          <w:tab w:val="right" w:pos="9356"/>
                        </w:tabs>
                        <w:ind w:end="190"/>
                        <w:jc w:val="both"/>
                        <w:rPr>
                          <w:rFonts w:ascii="Arial" w:hAnsi="Arial" w:cs="Arial"/>
                          <w:color w:val="000000" w:themeColor="text1"/>
                          <w:sz w:val="22"/>
                          <w:szCs w:val="22"/>
                        </w:rPr>
                      </w:pPr>
                      <w:r w:rsidRPr="00B70F0C">
                        <w:rPr>
                          <w:rFonts w:ascii="Arial" w:hAnsi="Arial" w:cs="Arial"/>
                          <w:b/>
                          <w:bCs/>
                          <w:color w:val="325591"/>
                          <w:sz w:val="22"/>
                          <w:szCs w:val="22"/>
                        </w:rPr>
                        <w:t xml:space="preserve">Hohe Erregung und schlechter Schlaf können Sie reizbarer machen </w:t>
                      </w:r>
                      <w:r w:rsidRPr="00B70F0C">
                        <w:rPr>
                          <w:rFonts w:ascii="Arial" w:hAnsi="Arial" w:cs="Arial"/>
                          <w:color w:val="000000" w:themeColor="text1"/>
                          <w:sz w:val="22"/>
                          <w:szCs w:val="22"/>
                        </w:rPr>
                        <w:t xml:space="preserve">als sonst, so dass Sie auf Kleinigkeiten stärker reagieren als vor dem Trauma. </w:t>
                      </w:r>
                    </w:p>
                    <w:p>
                      <w:pPr>
                        <w:pStyle w:val="ListParagraph"/>
                        <w:numPr>
                          <w:ilvl w:val="0"/>
                          <w:numId w:val="9"/>
                        </w:numPr>
                        <w:tabs>
                          <w:tab w:val="left" w:pos="1080"/>
                          <w:tab w:val="left" w:pos="1620"/>
                          <w:tab w:val="right" w:pos="7938"/>
                          <w:tab w:val="right" w:pos="9356"/>
                        </w:tabs>
                        <w:ind w:end="190"/>
                        <w:jc w:val="both"/>
                        <w:rPr>
                          <w:rFonts w:ascii="Arial" w:hAnsi="Arial" w:cs="Arial"/>
                          <w:color w:val="000000" w:themeColor="text1"/>
                          <w:sz w:val="22"/>
                          <w:szCs w:val="22"/>
                        </w:rPr>
                      </w:pPr>
                      <w:r w:rsidRPr="00B70F0C">
                        <w:rPr>
                          <w:rFonts w:ascii="Arial" w:hAnsi="Arial" w:cs="Arial"/>
                          <w:color w:val="000000" w:themeColor="text1"/>
                          <w:sz w:val="22"/>
                          <w:szCs w:val="22"/>
                        </w:rPr>
                        <w:t xml:space="preserve">Vielleicht haben Sie auch das Gefühl, dass </w:t>
                      </w:r>
                      <w:r w:rsidRPr="00B70F0C">
                        <w:rPr>
                          <w:rFonts w:ascii="Arial" w:hAnsi="Arial" w:cs="Arial"/>
                          <w:b/>
                          <w:bCs/>
                          <w:color w:val="325591"/>
                          <w:sz w:val="22"/>
                          <w:szCs w:val="22"/>
                        </w:rPr>
                        <w:t xml:space="preserve">niemand wirklich versteht</w:t>
                      </w:r>
                      <w:r w:rsidRPr="00B70F0C">
                        <w:rPr>
                          <w:rFonts w:ascii="Arial" w:hAnsi="Arial" w:cs="Arial"/>
                          <w:color w:val="000000" w:themeColor="text1"/>
                          <w:sz w:val="22"/>
                          <w:szCs w:val="22"/>
                        </w:rPr>
                        <w:t xml:space="preserve">, was Sie gerade durchmachen. </w:t>
                      </w:r>
                    </w:p>
                    <w:p w:rsidRPr="00B70F0C" w:rsidR="00377B0C" w:rsidP="00EE7833" w:rsidRDefault="00377B0C" w14:paraId="5F2B035A" w14:textId="1495B634">
                      <w:pPr>
                        <w:pStyle w:val="ListParagraph"/>
                        <w:tabs>
                          <w:tab w:val="left" w:pos="1080"/>
                          <w:tab w:val="left" w:pos="1620"/>
                          <w:tab w:val="right" w:pos="7938"/>
                          <w:tab w:val="right" w:pos="9356"/>
                        </w:tabs>
                        <w:ind w:end="190"/>
                        <w:jc w:val="both"/>
                        <w:rPr>
                          <w:rFonts w:ascii="Arial" w:hAnsi="Arial" w:cs="Arial"/>
                          <w:color w:val="000000" w:themeColor="text1"/>
                          <w:sz w:val="22"/>
                          <w:szCs w:val="22"/>
                        </w:rPr>
                      </w:pPr>
                      <w:r w:rsidRPr="00B70F0C">
                        <w:rPr>
                          <w:rFonts w:ascii="Arial" w:hAnsi="Arial" w:cs="Arial"/>
                          <w:color w:val="000000" w:themeColor="text1"/>
                          <w:sz w:val="22"/>
                          <w:szCs w:val="22"/>
                        </w:rPr>
                        <w:t xml:space="preserve"> </w:t>
                      </w:r>
                    </w:p>
                  </w:txbxContent>
                </v:textbox>
                <w10:wrap type="square"/>
              </v:rect>
            </w:pict>
          </mc:Fallback>
        </mc:AlternateContent>
      </w:r>
      <w:r w:rsidR="00F11BEC">
        <w:rPr>
          <w:rFonts w:ascii="Arial" w:hAnsi="Arial" w:cs="Arial"/>
          <w:sz w:val="22"/>
          <w:szCs w:val="22"/>
        </w:rPr>
        <w:t>F</w:t>
      </w:r>
      <w:r w:rsidRPr="009519F1" w:rsidR="00D906B2">
        <w:rPr>
          <w:rFonts w:ascii="Arial" w:hAnsi="Arial" w:cs="Arial"/>
          <w:sz w:val="22"/>
          <w:szCs w:val="22"/>
        </w:rPr>
        <w:t>eelings of anger may also be stirred up by people</w:t>
      </w:r>
      <w:r w:rsidR="00AD0C34">
        <w:rPr>
          <w:rFonts w:ascii="Arial" w:hAnsi="Arial" w:cs="Arial"/>
          <w:sz w:val="22"/>
          <w:szCs w:val="22"/>
        </w:rPr>
        <w:t>, places</w:t>
      </w:r>
      <w:r w:rsidRPr="009519F1" w:rsidR="00D906B2">
        <w:rPr>
          <w:rFonts w:ascii="Arial" w:hAnsi="Arial" w:cs="Arial"/>
          <w:sz w:val="22"/>
          <w:szCs w:val="22"/>
        </w:rPr>
        <w:t xml:space="preserve"> or </w:t>
      </w:r>
      <w:r w:rsidR="00AD0C34">
        <w:rPr>
          <w:rFonts w:ascii="Arial" w:hAnsi="Arial" w:cs="Arial"/>
          <w:sz w:val="22"/>
          <w:szCs w:val="22"/>
        </w:rPr>
        <w:t>situations</w:t>
      </w:r>
      <w:r w:rsidRPr="009519F1" w:rsidR="00D906B2">
        <w:rPr>
          <w:rFonts w:ascii="Arial" w:hAnsi="Arial" w:cs="Arial"/>
          <w:sz w:val="22"/>
          <w:szCs w:val="22"/>
        </w:rPr>
        <w:t xml:space="preserve"> that remind you of the trauma, even if they had nothing to do with it. </w:t>
      </w:r>
      <w:r w:rsidRPr="00B70F0C" w:rsidR="00D906B2">
        <w:rPr>
          <w:rFonts w:ascii="Arial" w:hAnsi="Arial" w:cs="Arial"/>
          <w:sz w:val="22"/>
          <w:szCs w:val="22"/>
        </w:rPr>
        <w:t>Many people also find they experienc</w:t>
      </w:r>
      <w:r w:rsidR="00EB195D">
        <w:rPr>
          <w:rFonts w:ascii="Arial" w:hAnsi="Arial" w:cs="Arial"/>
          <w:sz w:val="22"/>
          <w:szCs w:val="22"/>
        </w:rPr>
        <w:t>e</w:t>
      </w:r>
      <w:r w:rsidRPr="00B70F0C" w:rsidR="00D906B2">
        <w:rPr>
          <w:rFonts w:ascii="Arial" w:hAnsi="Arial" w:cs="Arial"/>
          <w:sz w:val="22"/>
          <w:szCs w:val="22"/>
        </w:rPr>
        <w:t xml:space="preserve"> anger towards those they love most: family, friends, their partners, and children. </w:t>
      </w:r>
      <w:r w:rsidRPr="00B70F0C" w:rsidR="00B70F0C">
        <w:rPr>
          <w:color w:val="000000"/>
          <w:rFonts w:ascii="Arial" w:hAnsi="Arial" w:cs="Arial"/>
          <w:sz w:val="22"/>
          <w:szCs w:val="22"/>
        </w:rPr>
        <w:t>Sometimes you may lose your temper with the people who are most dear to you.</w:t>
      </w:r>
      <w:r w:rsidR="00EB195D">
        <w:rPr>
          <w:color w:val="000000"/>
          <w:rFonts w:ascii="Arial" w:hAnsi="Arial" w:cs="Arial"/>
          <w:sz w:val="22"/>
          <w:szCs w:val="22"/>
        </w:rPr>
        <w:t xml:space="preserve"> </w:t>
      </w:r>
      <w:r w:rsidRPr="00B70F0C" w:rsidR="00B70F0C">
        <w:rPr>
          <w:color w:val="000000"/>
          <w:rFonts w:ascii="Arial" w:hAnsi="Arial" w:cs="Arial"/>
          <w:sz w:val="22"/>
          <w:szCs w:val="22"/>
        </w:rPr>
        <w:t>This may be confusing</w:t>
      </w:r>
      <w:r w:rsidR="00B70F0C">
        <w:rPr>
          <w:color w:val="000000"/>
          <w:rFonts w:ascii="Arial" w:hAnsi="Arial" w:cs="Arial"/>
          <w:sz w:val="22"/>
          <w:szCs w:val="22"/>
        </w:rPr>
        <w:t xml:space="preserve"> and upsetting</w:t>
      </w:r>
      <w:r w:rsidR="00EB195D">
        <w:rPr>
          <w:color w:val="000000"/>
          <w:rFonts w:ascii="Arial" w:hAnsi="Arial" w:cs="Arial"/>
          <w:sz w:val="22"/>
          <w:szCs w:val="22"/>
        </w:rPr>
        <w:t xml:space="preserve"> and can have a negative impact on relationships</w:t>
      </w:r>
      <w:r w:rsidRPr="00B70F0C" w:rsidR="00B70F0C">
        <w:rPr>
          <w:color w:val="000000"/>
          <w:rFonts w:ascii="Arial" w:hAnsi="Arial" w:cs="Arial"/>
          <w:sz w:val="22"/>
          <w:szCs w:val="22"/>
        </w:rPr>
        <w:t xml:space="preserve">, but it is </w:t>
      </w:r>
      <w:r w:rsidR="00B00659">
        <w:rPr>
          <w:color w:val="000000"/>
          <w:rFonts w:ascii="Arial" w:hAnsi="Arial" w:cs="Arial"/>
          <w:sz w:val="22"/>
          <w:szCs w:val="22"/>
        </w:rPr>
        <w:t>an understandable</w:t>
      </w:r>
      <w:r w:rsidRPr="00B70F0C" w:rsidR="00B70F0C">
        <w:rPr>
          <w:color w:val="000000"/>
          <w:rFonts w:ascii="Arial" w:hAnsi="Arial" w:cs="Arial"/>
          <w:sz w:val="22"/>
          <w:szCs w:val="22"/>
        </w:rPr>
        <w:t xml:space="preserve"> response after trauma. </w:t>
      </w:r>
    </w:p>
    <w:p w:rsidRPr="009519F1" w:rsidR="00D906B2" w:rsidP="00A55FC1" w:rsidRDefault="00D906B2" w14:paraId="2FCA9ED7" w14:textId="76B7953B">
      <w:pPr>
        <w:jc w:val="both"/>
        <w:ind w:end="190"/>
        <w:tabs>
          <w:tab w:val="left" w:pos="1080"/>
          <w:tab w:val="left" w:pos="1620"/>
          <w:tab w:val="right" w:pos="7938"/>
          <w:tab w:val="right" w:pos="9356"/>
        </w:tabs>
        <w:rPr>
          <w:rFonts w:ascii="Arial" w:hAnsi="Arial" w:cs="Arial"/>
          <w:sz w:val="22"/>
          <w:szCs w:val="22"/>
        </w:rPr>
      </w:pPr>
    </w:p>
    <w:p>
      <w:pPr>
        <w:jc w:val="both"/>
        <w:ind w:end="190"/>
        <w:tabs>
          <w:tab w:val="left" w:pos="1080"/>
          <w:tab w:val="left" w:pos="1620"/>
          <w:tab w:val="right" w:pos="7938"/>
          <w:tab w:val="right" w:pos="9356"/>
        </w:tabs>
        <w:rPr>
          <w:rFonts w:ascii="Arial" w:hAnsi="Arial" w:cs="Arial"/>
          <w:sz w:val="22"/>
          <w:szCs w:val="22"/>
        </w:rPr>
      </w:pPr>
      <w:r w:rsidRPr="00B00659">
        <w:rPr>
          <w:rFonts w:ascii="Arial" w:hAnsi="Arial" w:cs="Arial"/>
          <w:sz w:val="22"/>
          <w:szCs w:val="22"/>
        </w:rPr>
        <w:t xml:space="preserve">Manchmal fühlen Sie sich vielleicht so wütend, dass Sie jemanden schlagen oder fluchen wollen. </w:t>
      </w:r>
      <w:r w:rsidRPr="009519F1">
        <w:rPr>
          <w:rFonts w:ascii="Arial" w:hAnsi="Arial" w:cs="Arial"/>
          <w:sz w:val="22"/>
          <w:szCs w:val="22"/>
        </w:rPr>
        <w:t xml:space="preserve">Wenn Sie es nicht gewohnt sind, </w:t>
      </w:r>
      <w:r w:rsidR="00801C39">
        <w:rPr>
          <w:rFonts w:ascii="Arial" w:hAnsi="Arial" w:cs="Arial"/>
          <w:sz w:val="22"/>
          <w:szCs w:val="22"/>
        </w:rPr>
        <w:t xml:space="preserve">so </w:t>
      </w:r>
      <w:r w:rsidRPr="009519F1">
        <w:rPr>
          <w:rFonts w:ascii="Arial" w:hAnsi="Arial" w:cs="Arial"/>
          <w:sz w:val="22"/>
          <w:szCs w:val="22"/>
        </w:rPr>
        <w:t xml:space="preserve">wütend </w:t>
      </w:r>
      <w:r w:rsidR="00801C39">
        <w:rPr>
          <w:rFonts w:ascii="Arial" w:hAnsi="Arial" w:cs="Arial"/>
          <w:sz w:val="22"/>
          <w:szCs w:val="22"/>
        </w:rPr>
        <w:t xml:space="preserve">und reizbar </w:t>
      </w:r>
      <w:r w:rsidRPr="009519F1">
        <w:rPr>
          <w:rFonts w:ascii="Arial" w:hAnsi="Arial" w:cs="Arial"/>
          <w:sz w:val="22"/>
          <w:szCs w:val="22"/>
        </w:rPr>
        <w:t xml:space="preserve">zu </w:t>
      </w:r>
      <w:r w:rsidRPr="009519F1">
        <w:rPr>
          <w:rFonts w:ascii="Arial" w:hAnsi="Arial" w:cs="Arial"/>
          <w:sz w:val="22"/>
          <w:szCs w:val="22"/>
        </w:rPr>
        <w:t xml:space="preserve">sein</w:t>
      </w:r>
      <w:r w:rsidR="00EB195D">
        <w:rPr>
          <w:rFonts w:ascii="Arial" w:hAnsi="Arial" w:cs="Arial"/>
          <w:sz w:val="22"/>
          <w:szCs w:val="22"/>
        </w:rPr>
        <w:t xml:space="preserve">, </w:t>
      </w:r>
      <w:r w:rsidRPr="009519F1">
        <w:rPr>
          <w:rFonts w:ascii="Arial" w:hAnsi="Arial" w:cs="Arial"/>
          <w:sz w:val="22"/>
          <w:szCs w:val="22"/>
        </w:rPr>
        <w:t xml:space="preserve">wissen Sie vielleicht nicht, wie Sie damit umgehen sollen. In der Therapie können Sie Ihre Wut und das, worüber Sie wütend sind, in einer sicheren Umgebung mit Ihrem Therapeuten erkunden, der Sie verstehen und unterstützen wird. </w:t>
      </w:r>
      <w:r w:rsidRPr="009519F1">
        <w:rPr>
          <w:bCs/>
          <w:b/>
          <w:rFonts w:ascii="Arial" w:hAnsi="Arial" w:cs="Arial"/>
          <w:sz w:val="22"/>
          <w:szCs w:val="22"/>
        </w:rPr>
        <w:t xml:space="preserve">Sie werden lernen, dass die Wut oft durch subtile Erinnerungen an das Trauma und durch Ihre Gedanken über die Ungerechtigkeit des </w:t>
      </w:r>
      <w:r w:rsidRPr="009519F1">
        <w:rPr>
          <w:bCs/>
          <w:b/>
          <w:rFonts w:ascii="Arial" w:hAnsi="Arial" w:cs="Arial"/>
          <w:sz w:val="22"/>
          <w:szCs w:val="22"/>
        </w:rPr>
        <w:t xml:space="preserve">Traumas </w:t>
      </w:r>
      <w:r w:rsidRPr="009519F1">
        <w:rPr>
          <w:bCs/>
          <w:b/>
          <w:rFonts w:ascii="Arial" w:hAnsi="Arial" w:cs="Arial"/>
          <w:sz w:val="22"/>
          <w:szCs w:val="22"/>
        </w:rPr>
        <w:t xml:space="preserve">ausgelöst wird</w:t>
      </w:r>
      <w:r w:rsidR="00EB195D">
        <w:rPr>
          <w:bCs/>
          <w:b/>
          <w:rFonts w:ascii="Arial" w:hAnsi="Arial" w:cs="Arial"/>
          <w:sz w:val="22"/>
          <w:szCs w:val="22"/>
        </w:rPr>
        <w:t xml:space="preserve">, </w:t>
      </w:r>
      <w:r w:rsidRPr="009519F1">
        <w:rPr>
          <w:bCs/>
          <w:b/>
          <w:rFonts w:ascii="Arial" w:hAnsi="Arial" w:cs="Arial"/>
          <w:sz w:val="22"/>
          <w:szCs w:val="22"/>
        </w:rPr>
        <w:t xml:space="preserve">und Sie </w:t>
      </w:r>
      <w:r w:rsidRPr="009519F1">
        <w:rPr>
          <w:bCs/>
          <w:b/>
          <w:rFonts w:ascii="Arial" w:hAnsi="Arial" w:cs="Arial"/>
          <w:sz w:val="22"/>
          <w:szCs w:val="22"/>
        </w:rPr>
        <w:t xml:space="preserve">werden lernen, wie Sie mit den Erinnerungen und Gedanken umgehen können.</w:t>
      </w:r>
    </w:p>
    <w:p w:rsidRPr="009519F1" w:rsidR="00D906B2" w:rsidP="00A55FC1" w:rsidRDefault="00D906B2" w14:paraId="53410D07" w14:textId="3FFF2336">
      <w:pPr>
        <w:rPr>
          <w:rFonts w:ascii="Arial" w:hAnsi="Arial" w:cs="Arial"/>
          <w:sz w:val="22"/>
          <w:szCs w:val="22"/>
        </w:rPr>
      </w:pPr>
    </w:p>
    <w:p>
      <w:pPr>
        <w:pStyle w:val="IntenseQuote"/>
        <w:jc w:val="left"/>
        <w:ind w:start="0"/>
        <w:spacing w:before="0" w:after="0"/>
        <w:rPr>
          <w:bCs/>
          <w:spacing w:val="5"/>
          <w:b/>
          <w:rFonts w:ascii="Arial" w:hAnsi="Arial" w:cs="Arial"/>
          <w:sz w:val="22"/>
          <w:szCs w:val="22"/>
          <w:smallCaps/>
        </w:rPr>
      </w:pPr>
      <w:r w:rsidRPr="00B00659">
        <w:rPr>
          <w:rStyle w:val="IntenseReference"/>
          <w:rFonts w:ascii="Arial" w:hAnsi="Arial" w:cs="Arial"/>
          <w:sz w:val="22"/>
          <w:szCs w:val="22"/>
          <w:smallCaps w:val="0"/>
        </w:rPr>
        <w:t xml:space="preserve">Selbstbild und </w:t>
      </w:r>
      <w:r w:rsidRPr="00B00659">
        <w:rPr>
          <w:rStyle w:val="IntenseReference"/>
          <w:rFonts w:ascii="Arial" w:hAnsi="Arial" w:cs="Arial"/>
          <w:sz w:val="22"/>
          <w:szCs w:val="22"/>
          <w:smallCaps w:val="0"/>
        </w:rPr>
        <w:t xml:space="preserve">negative </w:t>
      </w:r>
      <w:r w:rsidRPr="00B00659">
        <w:rPr>
          <w:rStyle w:val="IntenseReference"/>
          <w:rFonts w:ascii="Arial" w:hAnsi="Arial" w:cs="Arial"/>
          <w:sz w:val="22"/>
          <w:szCs w:val="22"/>
          <w:smallCaps w:val="0"/>
        </w:rPr>
        <w:t xml:space="preserve">Gedanken über andere </w:t>
      </w:r>
      <w:r w:rsidRPr="00B00659">
        <w:rPr>
          <w:rStyle w:val="IntenseReference"/>
          <w:rFonts w:ascii="Arial" w:hAnsi="Arial" w:cs="Arial"/>
          <w:sz w:val="22"/>
          <w:szCs w:val="22"/>
          <w:smallCaps w:val="0"/>
        </w:rPr>
        <w:t xml:space="preserve">Menschen und das </w:t>
      </w:r>
      <w:r w:rsidRPr="00B00659">
        <w:rPr>
          <w:rStyle w:val="IntenseReference"/>
          <w:rFonts w:ascii="Arial" w:hAnsi="Arial" w:cs="Arial"/>
          <w:sz w:val="22"/>
          <w:szCs w:val="22"/>
          <w:smallCaps w:val="0"/>
        </w:rPr>
        <w:t xml:space="preserve">Leben </w:t>
      </w:r>
    </w:p>
    <w:p w:rsidRPr="009519F1" w:rsidR="00DD3231" w:rsidP="00A55FC1" w:rsidRDefault="00DD3231" w14:paraId="0862FF24" w14:textId="0CC8BD61">
      <w:pPr>
        <w:jc w:val="both"/>
        <w:ind w:end="190"/>
        <w:tabs>
          <w:tab w:val="right" w:pos="7938"/>
          <w:tab w:val="right" w:pos="9356"/>
        </w:tabs>
        <w:rPr>
          <w:rFonts w:ascii="Arial" w:hAnsi="Arial" w:cs="Arial"/>
          <w:sz w:val="22"/>
          <w:szCs w:val="22"/>
        </w:rPr>
      </w:pPr>
    </w:p>
    <w:p>
      <w:pPr>
        <w:jc w:val="both"/>
        <w:ind w:end="190"/>
        <w:tabs>
          <w:tab w:val="right" w:pos="7938"/>
          <w:tab w:val="right" w:pos="9356"/>
        </w:tabs>
        <w:rPr>
          <w:rFonts w:ascii="Arial" w:hAnsi="Arial" w:cs="Arial"/>
          <w:sz w:val="22"/>
          <w:szCs w:val="22"/>
        </w:rPr>
      </w:pPr>
      <w:r w:rsidRPr="00B00659">
        <w:rPr>
          <w:rFonts w:ascii="Arial" w:hAnsi="Arial" w:cs="Arial"/>
          <w:sz w:val="22"/>
          <w:szCs w:val="22"/>
        </w:rPr>
        <w:t xml:space="preserve">Auch </w:t>
      </w:r>
      <w:r w:rsidRPr="00B00659">
        <w:rPr>
          <w:rFonts w:ascii="Arial" w:hAnsi="Arial" w:cs="Arial"/>
          <w:sz w:val="22"/>
          <w:szCs w:val="22"/>
        </w:rPr>
        <w:t xml:space="preserve">Ihr </w:t>
      </w:r>
      <w:r w:rsidRPr="00B00659">
        <w:rPr>
          <w:bCs/>
          <w:b/>
          <w:rFonts w:ascii="Arial" w:hAnsi="Arial" w:cs="Arial"/>
          <w:sz w:val="22"/>
          <w:szCs w:val="22"/>
        </w:rPr>
        <w:t xml:space="preserve">Selbstbild </w:t>
      </w:r>
      <w:r w:rsidRPr="00B00659">
        <w:rPr>
          <w:rFonts w:ascii="Arial" w:hAnsi="Arial" w:cs="Arial"/>
          <w:sz w:val="22"/>
          <w:szCs w:val="22"/>
        </w:rPr>
        <w:t xml:space="preserve">kann </w:t>
      </w:r>
      <w:r w:rsidRPr="00B00659">
        <w:rPr>
          <w:rFonts w:ascii="Arial" w:hAnsi="Arial" w:cs="Arial"/>
          <w:sz w:val="22"/>
          <w:szCs w:val="22"/>
        </w:rPr>
        <w:t xml:space="preserve">durch ein </w:t>
      </w:r>
      <w:r w:rsidRPr="00B00659">
        <w:rPr>
          <w:rFonts w:ascii="Arial" w:hAnsi="Arial" w:cs="Arial"/>
          <w:sz w:val="22"/>
          <w:szCs w:val="22"/>
        </w:rPr>
        <w:t xml:space="preserve">Trauma beeinträchtigt werden. </w:t>
      </w:r>
      <w:r w:rsidRPr="009519F1">
        <w:rPr>
          <w:rFonts w:ascii="Arial" w:hAnsi="Arial" w:cs="Arial"/>
          <w:sz w:val="22"/>
          <w:szCs w:val="22"/>
        </w:rPr>
        <w:t xml:space="preserve">Sie sagen sich vielleicht: </w:t>
      </w:r>
      <w:r w:rsidR="00F1199D">
        <w:rPr>
          <w:rFonts w:ascii="Arial" w:hAnsi="Arial" w:cs="Arial"/>
          <w:sz w:val="22"/>
          <w:szCs w:val="22"/>
        </w:rPr>
        <w:t xml:space="preserve">"</w:t>
      </w:r>
      <w:r w:rsidRPr="009519F1">
        <w:rPr>
          <w:rFonts w:ascii="Arial" w:hAnsi="Arial" w:cs="Arial"/>
          <w:sz w:val="22"/>
          <w:szCs w:val="22"/>
        </w:rPr>
        <w:t xml:space="preserve">Ich bin ein schlechter Mensch, und mir passieren schlechte Dinge</w:t>
      </w:r>
      <w:r w:rsidR="00F1199D">
        <w:rPr>
          <w:rFonts w:ascii="Arial" w:hAnsi="Arial" w:cs="Arial"/>
          <w:sz w:val="22"/>
          <w:szCs w:val="22"/>
        </w:rPr>
        <w:t xml:space="preserve">"</w:t>
      </w:r>
      <w:r w:rsidRPr="009519F1">
        <w:rPr>
          <w:rFonts w:ascii="Arial" w:hAnsi="Arial" w:cs="Arial"/>
          <w:sz w:val="22"/>
          <w:szCs w:val="22"/>
        </w:rPr>
        <w:t xml:space="preserve">, oder </w:t>
      </w:r>
      <w:r w:rsidR="00F1199D">
        <w:rPr>
          <w:rFonts w:ascii="Arial" w:hAnsi="Arial" w:cs="Arial"/>
          <w:sz w:val="22"/>
          <w:szCs w:val="22"/>
        </w:rPr>
        <w:t xml:space="preserve">"</w:t>
      </w:r>
      <w:r w:rsidRPr="009519F1">
        <w:rPr>
          <w:rFonts w:ascii="Arial" w:hAnsi="Arial" w:cs="Arial"/>
          <w:sz w:val="22"/>
          <w:szCs w:val="22"/>
        </w:rPr>
        <w:t xml:space="preserve">Wenn ich nicht so schwach und dumm gewesen wäre, wäre das nicht passiert</w:t>
      </w:r>
      <w:r w:rsidR="00F1199D">
        <w:rPr>
          <w:rFonts w:ascii="Arial" w:hAnsi="Arial" w:cs="Arial"/>
          <w:sz w:val="22"/>
          <w:szCs w:val="22"/>
        </w:rPr>
        <w:t xml:space="preserve">"</w:t>
      </w:r>
      <w:r w:rsidRPr="009519F1">
        <w:rPr>
          <w:rFonts w:ascii="Arial" w:hAnsi="Arial" w:cs="Arial"/>
          <w:sz w:val="22"/>
          <w:szCs w:val="22"/>
        </w:rPr>
        <w:t xml:space="preserve">. </w:t>
      </w:r>
      <w:r w:rsidRPr="009519F1">
        <w:rPr>
          <w:rFonts w:ascii="Arial" w:hAnsi="Arial" w:cs="Arial"/>
          <w:sz w:val="22"/>
          <w:szCs w:val="22"/>
        </w:rPr>
        <w:t xml:space="preserve">Oder Sie sind hart zu sich selbst, weil Sie nicht besser mit dem Geschehenen fertig geworden sind</w:t>
      </w:r>
      <w:r w:rsidR="00647E04">
        <w:rPr>
          <w:rFonts w:ascii="Arial" w:hAnsi="Arial" w:cs="Arial"/>
          <w:sz w:val="22"/>
          <w:szCs w:val="22"/>
        </w:rPr>
        <w:t xml:space="preserve">. </w:t>
      </w:r>
      <w:r w:rsidRPr="009519F1" w:rsidR="00647E04">
        <w:rPr>
          <w:rFonts w:ascii="Arial" w:hAnsi="Arial" w:cs="Arial"/>
          <w:sz w:val="22"/>
          <w:szCs w:val="22"/>
        </w:rPr>
        <w:t xml:space="preserve">Menschen sagen oft, dass </w:t>
      </w:r>
      <w:r w:rsidR="00600832">
        <w:rPr>
          <w:rFonts w:ascii="Arial" w:hAnsi="Arial" w:cs="Arial"/>
          <w:sz w:val="22"/>
          <w:szCs w:val="22"/>
        </w:rPr>
        <w:t xml:space="preserve">ihre </w:t>
      </w:r>
      <w:r w:rsidR="00600832">
        <w:rPr>
          <w:rFonts w:ascii="Arial" w:hAnsi="Arial" w:cs="Arial"/>
          <w:sz w:val="22"/>
          <w:szCs w:val="22"/>
        </w:rPr>
        <w:t xml:space="preserve">Traumata </w:t>
      </w:r>
      <w:r w:rsidRPr="009519F1" w:rsidR="00647E04">
        <w:rPr>
          <w:rFonts w:ascii="Arial" w:hAnsi="Arial" w:cs="Arial"/>
          <w:sz w:val="22"/>
          <w:szCs w:val="22"/>
        </w:rPr>
        <w:t xml:space="preserve">sie völlig verändert </w:t>
      </w:r>
      <w:r w:rsidR="00600832">
        <w:rPr>
          <w:rFonts w:ascii="Arial" w:hAnsi="Arial" w:cs="Arial"/>
          <w:sz w:val="22"/>
          <w:szCs w:val="22"/>
        </w:rPr>
        <w:t xml:space="preserve">haben</w:t>
      </w:r>
      <w:r w:rsidRPr="009519F1" w:rsidR="00647E04">
        <w:rPr>
          <w:rFonts w:ascii="Arial" w:hAnsi="Arial" w:cs="Arial"/>
          <w:sz w:val="22"/>
          <w:szCs w:val="22"/>
        </w:rPr>
        <w:t xml:space="preserve">. </w:t>
      </w:r>
      <w:r w:rsidRPr="009519F1" w:rsidR="00647E04">
        <w:rPr>
          <w:rFonts w:ascii="Arial" w:hAnsi="Arial" w:cs="Arial"/>
          <w:sz w:val="22"/>
          <w:szCs w:val="22"/>
        </w:rPr>
        <w:t xml:space="preserve">Sie sagen z. B.: </w:t>
      </w:r>
      <w:r w:rsidR="00F1199D">
        <w:rPr>
          <w:rFonts w:ascii="Arial" w:hAnsi="Arial" w:cs="Arial"/>
          <w:sz w:val="22"/>
          <w:szCs w:val="22"/>
        </w:rPr>
        <w:t xml:space="preserve">"</w:t>
      </w:r>
      <w:r w:rsidRPr="009519F1" w:rsidR="00647E04">
        <w:rPr>
          <w:rFonts w:ascii="Arial" w:hAnsi="Arial" w:cs="Arial"/>
          <w:sz w:val="22"/>
          <w:szCs w:val="22"/>
        </w:rPr>
        <w:t xml:space="preserve">Vor dem Trauma konnte ich Stress bewältigen </w:t>
      </w:r>
      <w:r w:rsidRPr="009519F1" w:rsidR="00647E04">
        <w:rPr>
          <w:rFonts w:ascii="Arial" w:hAnsi="Arial" w:cs="Arial"/>
          <w:sz w:val="22"/>
          <w:szCs w:val="22"/>
        </w:rPr>
        <w:t xml:space="preserve">und mit anderen auskommen. Jetzt habe ich die </w:t>
      </w:r>
      <w:r w:rsidR="00647E04">
        <w:rPr>
          <w:rFonts w:ascii="Arial" w:hAnsi="Arial" w:cs="Arial"/>
          <w:sz w:val="22"/>
          <w:szCs w:val="22"/>
        </w:rPr>
        <w:t xml:space="preserve">meiste Zeit </w:t>
      </w:r>
      <w:r w:rsidRPr="009519F1" w:rsidR="00647E04">
        <w:rPr>
          <w:rFonts w:ascii="Arial" w:hAnsi="Arial" w:cs="Arial"/>
          <w:sz w:val="22"/>
          <w:szCs w:val="22"/>
        </w:rPr>
        <w:t xml:space="preserve">Angst</w:t>
      </w:r>
      <w:r w:rsidRPr="009519F1" w:rsidR="00647E04">
        <w:rPr>
          <w:rFonts w:ascii="Arial" w:hAnsi="Arial" w:cs="Arial"/>
          <w:sz w:val="22"/>
          <w:szCs w:val="22"/>
        </w:rPr>
        <w:t xml:space="preserve">, </w:t>
      </w:r>
      <w:r w:rsidR="00647E04">
        <w:rPr>
          <w:rFonts w:ascii="Arial" w:hAnsi="Arial" w:cs="Arial"/>
          <w:sz w:val="22"/>
          <w:szCs w:val="22"/>
        </w:rPr>
        <w:t xml:space="preserve">vertraue niemandem und </w:t>
      </w:r>
      <w:r w:rsidRPr="009519F1" w:rsidR="00647E04">
        <w:rPr>
          <w:rFonts w:ascii="Arial" w:hAnsi="Arial" w:cs="Arial"/>
          <w:sz w:val="22"/>
          <w:szCs w:val="22"/>
        </w:rPr>
        <w:t xml:space="preserve">kann nicht einmal triviale </w:t>
      </w:r>
      <w:r w:rsidRPr="009519F1" w:rsidR="00647E04">
        <w:rPr>
          <w:rFonts w:ascii="Arial" w:hAnsi="Arial" w:cs="Arial"/>
          <w:sz w:val="22"/>
          <w:szCs w:val="22"/>
        </w:rPr>
        <w:t xml:space="preserve">Probleme </w:t>
      </w:r>
      <w:r w:rsidRPr="009519F1" w:rsidR="00647E04">
        <w:rPr>
          <w:rFonts w:ascii="Arial" w:hAnsi="Arial" w:cs="Arial"/>
          <w:sz w:val="22"/>
          <w:szCs w:val="22"/>
        </w:rPr>
        <w:t xml:space="preserve">bewältigen</w:t>
      </w:r>
      <w:r w:rsidR="00F1199D">
        <w:rPr>
          <w:rFonts w:ascii="Arial" w:hAnsi="Arial" w:cs="Arial"/>
          <w:sz w:val="22"/>
          <w:szCs w:val="22"/>
        </w:rPr>
        <w:t xml:space="preserve">"</w:t>
      </w:r>
      <w:r w:rsidRPr="009519F1" w:rsidR="00647E04">
        <w:rPr>
          <w:rFonts w:ascii="Arial" w:hAnsi="Arial" w:cs="Arial"/>
          <w:sz w:val="22"/>
          <w:szCs w:val="22"/>
        </w:rPr>
        <w:t xml:space="preserve">. </w:t>
      </w:r>
      <w:r w:rsidR="001B2CF9">
        <w:rPr>
          <w:rFonts w:ascii="Arial" w:hAnsi="Arial" w:cs="Arial"/>
          <w:sz w:val="22"/>
          <w:szCs w:val="22"/>
        </w:rPr>
        <w:t xml:space="preserve">Andere </w:t>
      </w:r>
      <w:r w:rsidRPr="009519F1" w:rsidR="001B2CF9">
        <w:rPr>
          <w:rFonts w:ascii="Arial" w:hAnsi="Arial" w:cs="Arial"/>
          <w:sz w:val="22"/>
          <w:szCs w:val="22"/>
        </w:rPr>
        <w:t xml:space="preserve">Menschen </w:t>
      </w:r>
      <w:r w:rsidR="001B2CF9">
        <w:rPr>
          <w:rFonts w:ascii="Arial" w:hAnsi="Arial" w:cs="Arial"/>
          <w:sz w:val="22"/>
          <w:szCs w:val="22"/>
        </w:rPr>
        <w:t xml:space="preserve">haben </w:t>
      </w:r>
      <w:r w:rsidRPr="009519F1" w:rsidR="001B2CF9">
        <w:rPr>
          <w:rFonts w:ascii="Arial" w:hAnsi="Arial" w:cs="Arial"/>
          <w:sz w:val="22"/>
          <w:szCs w:val="22"/>
        </w:rPr>
        <w:t xml:space="preserve">das Gefühl, dass das Trauma der </w:t>
      </w:r>
      <w:r w:rsidR="00F1199D">
        <w:rPr>
          <w:rFonts w:ascii="Arial" w:hAnsi="Arial" w:cs="Arial"/>
          <w:sz w:val="22"/>
          <w:szCs w:val="22"/>
        </w:rPr>
        <w:t xml:space="preserve">"</w:t>
      </w:r>
      <w:r w:rsidRPr="009519F1" w:rsidR="001B2CF9">
        <w:rPr>
          <w:rFonts w:ascii="Arial" w:hAnsi="Arial" w:cs="Arial"/>
          <w:sz w:val="22"/>
          <w:szCs w:val="22"/>
        </w:rPr>
        <w:t xml:space="preserve">letzte Strohhalm</w:t>
      </w:r>
      <w:r w:rsidR="00F1199D">
        <w:rPr>
          <w:rFonts w:ascii="Arial" w:hAnsi="Arial" w:cs="Arial"/>
          <w:sz w:val="22"/>
          <w:szCs w:val="22"/>
        </w:rPr>
        <w:t xml:space="preserve">" </w:t>
      </w:r>
      <w:r w:rsidRPr="009519F1" w:rsidR="001B2CF9">
        <w:rPr>
          <w:rFonts w:ascii="Arial" w:hAnsi="Arial" w:cs="Arial"/>
          <w:sz w:val="22"/>
          <w:szCs w:val="22"/>
        </w:rPr>
        <w:t xml:space="preserve">war </w:t>
      </w:r>
      <w:r w:rsidR="001B2CF9">
        <w:rPr>
          <w:rFonts w:ascii="Arial" w:hAnsi="Arial" w:cs="Arial"/>
          <w:sz w:val="22"/>
          <w:szCs w:val="22"/>
        </w:rPr>
        <w:t xml:space="preserve">und </w:t>
      </w:r>
      <w:r w:rsidRPr="009519F1" w:rsidR="001B2CF9">
        <w:rPr>
          <w:rFonts w:ascii="Arial" w:hAnsi="Arial" w:cs="Arial"/>
          <w:sz w:val="22"/>
          <w:szCs w:val="22"/>
        </w:rPr>
        <w:t xml:space="preserve">Dinge zu bestätigen </w:t>
      </w:r>
      <w:r w:rsidR="001B2CF9">
        <w:rPr>
          <w:rFonts w:ascii="Arial" w:hAnsi="Arial" w:cs="Arial"/>
          <w:sz w:val="22"/>
          <w:szCs w:val="22"/>
        </w:rPr>
        <w:t xml:space="preserve">scheint</w:t>
      </w:r>
      <w:r w:rsidRPr="009519F1" w:rsidR="001B2CF9">
        <w:rPr>
          <w:rFonts w:ascii="Arial" w:hAnsi="Arial" w:cs="Arial"/>
          <w:sz w:val="22"/>
          <w:szCs w:val="22"/>
        </w:rPr>
        <w:t xml:space="preserve">, die sie </w:t>
      </w:r>
      <w:r w:rsidR="001B2CF9">
        <w:rPr>
          <w:rFonts w:ascii="Arial" w:hAnsi="Arial" w:cs="Arial"/>
          <w:sz w:val="22"/>
          <w:szCs w:val="22"/>
        </w:rPr>
        <w:t xml:space="preserve">schon lange </w:t>
      </w:r>
      <w:r w:rsidR="001B2CF9">
        <w:rPr>
          <w:rFonts w:ascii="Arial" w:hAnsi="Arial" w:cs="Arial"/>
          <w:sz w:val="22"/>
          <w:szCs w:val="22"/>
        </w:rPr>
        <w:t xml:space="preserve">vermutet hatten</w:t>
      </w:r>
      <w:r w:rsidRPr="009519F1" w:rsidR="001B2CF9">
        <w:rPr>
          <w:rFonts w:ascii="Arial" w:hAnsi="Arial" w:cs="Arial"/>
          <w:sz w:val="22"/>
          <w:szCs w:val="22"/>
        </w:rPr>
        <w:t xml:space="preserve">, z. B. dass sie sich selbst nicht vertrauen können </w:t>
      </w:r>
      <w:r w:rsidR="001B2CF9">
        <w:rPr>
          <w:rFonts w:ascii="Arial" w:hAnsi="Arial" w:cs="Arial"/>
          <w:sz w:val="22"/>
          <w:szCs w:val="22"/>
        </w:rPr>
        <w:t xml:space="preserve">oder dass sie anderen unterlegen sind.</w:t>
      </w:r>
      <w:r w:rsidR="00F1199D">
        <w:rPr>
          <w:rFonts w:ascii="Arial" w:hAnsi="Arial" w:cs="Arial"/>
          <w:sz w:val="22"/>
          <w:szCs w:val="22"/>
        </w:rPr>
        <w:t xml:space="preserve"> Wenn Ihr Trauma in Ihrer Jugend geschah, haben Sie vielleicht lange Zeit schlechte Dinge über sich selbst geglaubt.</w:t>
      </w:r>
    </w:p>
    <w:p w:rsidRPr="009519F1" w:rsidR="00BA0DA2" w:rsidP="00A55FC1" w:rsidRDefault="00BA0DA2" w14:paraId="411AFFE6" w14:textId="77777777">
      <w:pPr>
        <w:jc w:val="both"/>
        <w:ind w:end="190"/>
        <w:tabs>
          <w:tab w:val="right" w:pos="7938"/>
          <w:tab w:val="right" w:pos="9356"/>
        </w:tabs>
        <w:rPr>
          <w:rFonts w:ascii="Arial" w:hAnsi="Arial" w:cs="Arial"/>
          <w:sz w:val="22"/>
          <w:szCs w:val="22"/>
        </w:rPr>
      </w:pPr>
    </w:p>
    <w:p>
      <w:pPr>
        <w:jc w:val="both"/>
        <w:ind w:end="190"/>
        <w:tabs>
          <w:tab w:val="left" w:pos="1080"/>
          <w:tab w:val="left" w:pos="1620"/>
          <w:tab w:val="right" w:pos="7938"/>
          <w:tab w:val="right" w:pos="9356"/>
        </w:tabs>
        <w:rPr>
          <w:rFonts w:ascii="Arial" w:hAnsi="Arial" w:cs="Arial"/>
          <w:sz w:val="22"/>
          <w:szCs w:val="22"/>
        </w:rPr>
      </w:pPr>
      <w:r w:rsidRPr="009519F1">
        <w:rPr>
          <w:bCs/>
          <w:b/>
          <w:rFonts w:ascii="Arial" w:hAnsi="Arial" w:cs="Arial"/>
          <w:sz w:val="22"/>
          <w:szCs w:val="22"/>
        </w:rPr>
        <w:t xml:space="preserve">Sowohl das </w:t>
      </w:r>
      <w:r w:rsidR="00600832">
        <w:rPr>
          <w:bCs/>
          <w:b/>
          <w:rFonts w:ascii="Arial" w:hAnsi="Arial" w:cs="Arial"/>
          <w:sz w:val="22"/>
          <w:szCs w:val="22"/>
        </w:rPr>
        <w:t xml:space="preserve">Trauma </w:t>
      </w:r>
      <w:r w:rsidR="00600832">
        <w:rPr>
          <w:bCs/>
          <w:b/>
          <w:rFonts w:ascii="Arial" w:hAnsi="Arial" w:cs="Arial"/>
          <w:sz w:val="22"/>
          <w:szCs w:val="22"/>
        </w:rPr>
        <w:t xml:space="preserve">selbst </w:t>
      </w:r>
      <w:r w:rsidRPr="009519F1">
        <w:rPr>
          <w:bCs/>
          <w:b/>
          <w:rFonts w:ascii="Arial" w:hAnsi="Arial" w:cs="Arial"/>
          <w:sz w:val="22"/>
          <w:szCs w:val="22"/>
        </w:rPr>
        <w:t xml:space="preserve">als auch die Gefühle, die man danach empfindet, können eine Quelle für </w:t>
      </w:r>
      <w:r w:rsidR="00647E04">
        <w:rPr>
          <w:bCs/>
          <w:b/>
          <w:rFonts w:ascii="Arial" w:hAnsi="Arial" w:cs="Arial"/>
          <w:sz w:val="22"/>
          <w:szCs w:val="22"/>
        </w:rPr>
        <w:t xml:space="preserve">solche </w:t>
      </w:r>
      <w:r w:rsidRPr="009519F1">
        <w:rPr>
          <w:bCs/>
          <w:b/>
          <w:rFonts w:ascii="Arial" w:hAnsi="Arial" w:cs="Arial"/>
          <w:sz w:val="22"/>
          <w:szCs w:val="22"/>
        </w:rPr>
        <w:t xml:space="preserve">Selbstkritik und Selbstzweifel sein. </w:t>
      </w:r>
      <w:r w:rsidRPr="009519F1">
        <w:rPr>
          <w:rFonts w:ascii="Arial" w:hAnsi="Arial" w:cs="Arial"/>
          <w:sz w:val="22"/>
          <w:szCs w:val="22"/>
        </w:rPr>
        <w:t xml:space="preserve">Das ist eine sehr verständliche Reaktion. </w:t>
      </w:r>
      <w:r w:rsidRPr="009519F1" w:rsidR="00FA658F">
        <w:rPr>
          <w:bCs/>
          <w:b/>
          <w:rFonts w:ascii="Arial" w:hAnsi="Arial" w:cs="Arial"/>
          <w:sz w:val="22"/>
          <w:szCs w:val="22"/>
        </w:rPr>
        <w:t xml:space="preserve">Vielleicht </w:t>
      </w:r>
      <w:r w:rsidR="00FA658F">
        <w:rPr>
          <w:bCs/>
          <w:b/>
          <w:rFonts w:ascii="Arial" w:hAnsi="Arial" w:cs="Arial"/>
          <w:sz w:val="22"/>
          <w:szCs w:val="22"/>
        </w:rPr>
        <w:t xml:space="preserve">haben </w:t>
      </w:r>
      <w:r w:rsidRPr="009519F1" w:rsidR="00FA658F">
        <w:rPr>
          <w:bCs/>
          <w:b/>
          <w:rFonts w:ascii="Arial" w:hAnsi="Arial" w:cs="Arial"/>
          <w:sz w:val="22"/>
          <w:szCs w:val="22"/>
        </w:rPr>
        <w:t xml:space="preserve">Sie auch </w:t>
      </w:r>
      <w:r w:rsidRPr="009519F1" w:rsidR="00FA658F">
        <w:rPr>
          <w:bCs/>
          <w:b/>
          <w:rFonts w:ascii="Arial" w:hAnsi="Arial" w:cs="Arial"/>
          <w:sz w:val="22"/>
          <w:szCs w:val="22"/>
        </w:rPr>
        <w:t xml:space="preserve">negative </w:t>
      </w:r>
      <w:r w:rsidR="00FA658F">
        <w:rPr>
          <w:bCs/>
          <w:b/>
          <w:rFonts w:ascii="Arial" w:hAnsi="Arial" w:cs="Arial"/>
          <w:sz w:val="22"/>
          <w:szCs w:val="22"/>
        </w:rPr>
        <w:t xml:space="preserve">Gedanken </w:t>
      </w:r>
      <w:r w:rsidRPr="009519F1" w:rsidR="00FA658F">
        <w:rPr>
          <w:bCs/>
          <w:b/>
          <w:rFonts w:ascii="Arial" w:hAnsi="Arial" w:cs="Arial"/>
          <w:sz w:val="22"/>
          <w:szCs w:val="22"/>
        </w:rPr>
        <w:t xml:space="preserve">über andere Menschen und über das Leben im Allgemeinen. </w:t>
      </w:r>
      <w:r w:rsidRPr="00B00659" w:rsidR="00FA658F">
        <w:rPr>
          <w:rFonts w:ascii="Arial" w:hAnsi="Arial" w:cs="Arial"/>
          <w:sz w:val="22"/>
          <w:szCs w:val="22"/>
        </w:rPr>
        <w:t xml:space="preserve">Die Welt </w:t>
      </w:r>
      <w:r w:rsidRPr="00B00659" w:rsidR="00FA658F">
        <w:rPr>
          <w:rFonts w:ascii="Arial" w:hAnsi="Arial" w:cs="Arial"/>
          <w:sz w:val="22"/>
          <w:szCs w:val="22"/>
        </w:rPr>
        <w:t xml:space="preserve">kann plötzlich sehr gefährlich erscheinen.</w:t>
      </w:r>
      <w:r w:rsidRPr="009519F1" w:rsidR="00FA658F">
        <w:rPr>
          <w:rFonts w:ascii="Arial" w:hAnsi="Arial" w:cs="Arial"/>
          <w:sz w:val="22"/>
          <w:szCs w:val="22"/>
        </w:rPr>
        <w:t xml:space="preserve"> Sie haben vielleicht das Gefühl, dass Sie niemandem vertrauen können.  </w:t>
      </w:r>
    </w:p>
    <w:p w:rsidR="00600832" w:rsidP="001B2CF9" w:rsidRDefault="00600832" w14:paraId="553AACFF" w14:textId="77777777">
      <w:pPr>
        <w:jc w:val="both"/>
        <w:ind w:end="190"/>
        <w:tabs>
          <w:tab w:val="left" w:pos="1080"/>
          <w:tab w:val="left" w:pos="1620"/>
          <w:tab w:val="right" w:pos="7938"/>
          <w:tab w:val="right" w:pos="9356"/>
        </w:tabs>
        <w:rPr>
          <w:rFonts w:ascii="Arial" w:hAnsi="Arial" w:cs="Arial"/>
          <w:sz w:val="22"/>
          <w:szCs w:val="22"/>
        </w:rPr>
      </w:pPr>
    </w:p>
    <w:p>
      <w:pPr>
        <w:jc w:val="both"/>
        <w:ind w:end="190"/>
        <w:tabs>
          <w:tab w:val="left" w:pos="1080"/>
          <w:tab w:val="left" w:pos="1620"/>
          <w:tab w:val="right" w:pos="7938"/>
          <w:tab w:val="right" w:pos="9356"/>
        </w:tabs>
        <w:rPr>
          <w:rFonts w:ascii="Arial" w:hAnsi="Arial" w:cs="Arial"/>
          <w:sz w:val="22"/>
          <w:szCs w:val="22"/>
        </w:rPr>
      </w:pPr>
      <w:r>
        <w:rPr>
          <w:rFonts w:ascii="Arial" w:hAnsi="Arial" w:cs="Arial"/>
          <w:sz w:val="22"/>
          <w:szCs w:val="22"/>
        </w:rPr>
        <w:t xml:space="preserve">Ein kürzlich aufgetretenes Trauma kann auch </w:t>
      </w:r>
      <w:r w:rsidRPr="001B2CF9">
        <w:rPr>
          <w:bCs/>
          <w:b/>
          <w:rFonts w:ascii="Arial" w:hAnsi="Arial" w:cs="Arial"/>
          <w:sz w:val="22"/>
          <w:szCs w:val="22"/>
        </w:rPr>
        <w:t xml:space="preserve">Erinnerungen an frühere negative Erfahrungen </w:t>
      </w:r>
      <w:r>
        <w:rPr>
          <w:rFonts w:ascii="Arial" w:hAnsi="Arial" w:cs="Arial"/>
          <w:sz w:val="22"/>
          <w:szCs w:val="22"/>
        </w:rPr>
        <w:t xml:space="preserve">wachrufen</w:t>
      </w:r>
      <w:r>
        <w:rPr>
          <w:rFonts w:ascii="Arial" w:hAnsi="Arial" w:cs="Arial"/>
          <w:sz w:val="22"/>
          <w:szCs w:val="22"/>
        </w:rPr>
        <w:t xml:space="preserve">, weil sich einige der körperlichen Aspekte (z</w:t>
      </w:r>
      <w:r>
        <w:rPr>
          <w:rFonts w:ascii="Arial" w:hAnsi="Arial" w:cs="Arial"/>
          <w:sz w:val="22"/>
          <w:szCs w:val="22"/>
        </w:rPr>
        <w:t xml:space="preserve">. B. </w:t>
      </w:r>
      <w:r>
        <w:rPr>
          <w:rFonts w:ascii="Arial" w:hAnsi="Arial" w:cs="Arial"/>
          <w:sz w:val="22"/>
          <w:szCs w:val="22"/>
        </w:rPr>
        <w:t xml:space="preserve">eine wütende Stimme, Schmerzen) oder die Bedeutungen (z. B. sich verletzlich, hilflos oder in Gefahr zu fühlen) </w:t>
      </w:r>
      <w:r>
        <w:rPr>
          <w:rFonts w:ascii="Arial" w:hAnsi="Arial" w:cs="Arial"/>
          <w:sz w:val="22"/>
          <w:szCs w:val="22"/>
        </w:rPr>
        <w:t xml:space="preserve">überschneiden</w:t>
      </w:r>
      <w:r>
        <w:rPr>
          <w:rFonts w:ascii="Arial" w:hAnsi="Arial" w:cs="Arial"/>
          <w:sz w:val="22"/>
          <w:szCs w:val="22"/>
        </w:rPr>
        <w:t xml:space="preserve">. </w:t>
      </w:r>
      <w:r>
        <w:rPr>
          <w:rFonts w:ascii="Arial" w:hAnsi="Arial" w:cs="Arial"/>
          <w:sz w:val="22"/>
          <w:szCs w:val="22"/>
        </w:rPr>
        <w:t xml:space="preserve">Das kann es </w:t>
      </w:r>
      <w:r w:rsidRPr="001B2CF9">
        <w:rPr>
          <w:rFonts w:ascii="Arial" w:hAnsi="Arial" w:cs="Arial"/>
          <w:sz w:val="22"/>
          <w:szCs w:val="22"/>
        </w:rPr>
        <w:t xml:space="preserve">schwierig </w:t>
      </w:r>
      <w:r>
        <w:rPr>
          <w:rFonts w:ascii="Arial" w:hAnsi="Arial" w:cs="Arial"/>
          <w:sz w:val="22"/>
          <w:szCs w:val="22"/>
        </w:rPr>
        <w:t xml:space="preserve">machen</w:t>
      </w:r>
      <w:r w:rsidRPr="001B2CF9">
        <w:rPr>
          <w:rFonts w:ascii="Arial" w:hAnsi="Arial" w:cs="Arial"/>
          <w:sz w:val="22"/>
          <w:szCs w:val="22"/>
        </w:rPr>
        <w:t xml:space="preserve">, an Erfahrungen in der Vergangenheit zu denken, die nicht negativ waren. </w:t>
      </w:r>
      <w:r w:rsidR="00FA658F">
        <w:rPr>
          <w:rFonts w:ascii="Arial" w:hAnsi="Arial" w:cs="Arial"/>
          <w:sz w:val="22"/>
          <w:szCs w:val="22"/>
        </w:rPr>
        <w:t xml:space="preserve">Sie </w:t>
      </w:r>
      <w:r w:rsidRPr="009519F1">
        <w:rPr>
          <w:rFonts w:ascii="Arial" w:hAnsi="Arial" w:cs="Arial"/>
          <w:sz w:val="22"/>
          <w:szCs w:val="22"/>
        </w:rPr>
        <w:t xml:space="preserve">glauben </w:t>
      </w:r>
      <w:r w:rsidR="00FA658F">
        <w:rPr>
          <w:rFonts w:ascii="Arial" w:hAnsi="Arial" w:cs="Arial"/>
          <w:sz w:val="22"/>
          <w:szCs w:val="22"/>
        </w:rPr>
        <w:t xml:space="preserve">vielleicht sogar, </w:t>
      </w:r>
      <w:r w:rsidRPr="009519F1">
        <w:rPr>
          <w:rFonts w:ascii="Arial" w:hAnsi="Arial" w:cs="Arial"/>
          <w:sz w:val="22"/>
          <w:szCs w:val="22"/>
        </w:rPr>
        <w:t xml:space="preserve">dass Sie sich </w:t>
      </w:r>
      <w:r w:rsidRPr="009519F1">
        <w:rPr>
          <w:rFonts w:ascii="Arial" w:hAnsi="Arial" w:cs="Arial"/>
          <w:sz w:val="22"/>
          <w:szCs w:val="22"/>
        </w:rPr>
        <w:t xml:space="preserve">nie </w:t>
      </w:r>
      <w:r w:rsidRPr="009519F1">
        <w:rPr>
          <w:rFonts w:ascii="Arial" w:hAnsi="Arial" w:cs="Arial"/>
          <w:sz w:val="22"/>
          <w:szCs w:val="22"/>
        </w:rPr>
        <w:t xml:space="preserve">wieder </w:t>
      </w:r>
      <w:r w:rsidRPr="009519F1">
        <w:rPr>
          <w:rFonts w:ascii="Arial" w:hAnsi="Arial" w:cs="Arial"/>
          <w:sz w:val="22"/>
          <w:szCs w:val="22"/>
        </w:rPr>
        <w:t xml:space="preserve">glücklich fühlen oder </w:t>
      </w:r>
      <w:r w:rsidR="00DA01CE">
        <w:rPr>
          <w:rFonts w:ascii="Arial" w:hAnsi="Arial" w:cs="Arial"/>
          <w:sz w:val="22"/>
          <w:szCs w:val="22"/>
        </w:rPr>
        <w:t xml:space="preserve">ein </w:t>
      </w:r>
      <w:r w:rsidRPr="009519F1">
        <w:rPr>
          <w:rFonts w:ascii="Arial" w:hAnsi="Arial" w:cs="Arial"/>
          <w:sz w:val="22"/>
          <w:szCs w:val="22"/>
        </w:rPr>
        <w:t xml:space="preserve">Leben </w:t>
      </w:r>
      <w:r w:rsidR="00DA01CE">
        <w:rPr>
          <w:rFonts w:ascii="Arial" w:hAnsi="Arial" w:cs="Arial"/>
          <w:sz w:val="22"/>
          <w:szCs w:val="22"/>
        </w:rPr>
        <w:t xml:space="preserve">führen </w:t>
      </w:r>
      <w:r w:rsidRPr="009519F1">
        <w:rPr>
          <w:rFonts w:ascii="Arial" w:hAnsi="Arial" w:cs="Arial"/>
          <w:sz w:val="22"/>
          <w:szCs w:val="22"/>
        </w:rPr>
        <w:t xml:space="preserve">werden, das Ihnen </w:t>
      </w:r>
      <w:r w:rsidR="00DA01CE">
        <w:rPr>
          <w:rFonts w:ascii="Arial" w:hAnsi="Arial" w:cs="Arial"/>
          <w:sz w:val="22"/>
          <w:szCs w:val="22"/>
        </w:rPr>
        <w:t xml:space="preserve">Spaß macht</w:t>
      </w:r>
      <w:r w:rsidRPr="009519F1">
        <w:rPr>
          <w:rFonts w:ascii="Arial" w:hAnsi="Arial" w:cs="Arial"/>
          <w:sz w:val="22"/>
          <w:szCs w:val="22"/>
        </w:rPr>
        <w:t xml:space="preserve">. </w:t>
      </w:r>
      <w:r w:rsidRPr="009519F1">
        <w:rPr>
          <w:rFonts w:ascii="Arial" w:hAnsi="Arial" w:cs="Arial"/>
          <w:sz w:val="22"/>
          <w:szCs w:val="22"/>
        </w:rPr>
        <w:t xml:space="preserve">Aber </w:t>
      </w:r>
      <w:r w:rsidRPr="009519F1">
        <w:rPr>
          <w:rFonts w:ascii="Arial" w:hAnsi="Arial" w:cs="Arial"/>
          <w:sz w:val="22"/>
          <w:szCs w:val="22"/>
        </w:rPr>
        <w:t xml:space="preserve">es ist möglich, diese schmerzhaften Erfahrungen hinter sich zu lassen.</w:t>
      </w:r>
    </w:p>
    <w:p w:rsidR="000052C3" w:rsidP="00FA658F" w:rsidRDefault="000052C3" w14:paraId="03E817EA" w14:textId="77777777">
      <w:pPr>
        <w:jc w:val="both"/>
        <w:ind w:end="190"/>
        <w:tabs>
          <w:tab w:val="left" w:pos="1080"/>
          <w:tab w:val="left" w:pos="1620"/>
          <w:tab w:val="right" w:pos="7938"/>
          <w:tab w:val="right" w:pos="9356"/>
        </w:tabs>
        <w:rPr>
          <w:rFonts w:ascii="Arial" w:hAnsi="Arial" w:cs="Arial"/>
          <w:sz w:val="22"/>
          <w:szCs w:val="22"/>
        </w:rPr>
      </w:pPr>
    </w:p>
    <w:p>
      <w:pPr>
        <w:jc w:val="both"/>
        <w:ind w:end="190"/>
        <w:tabs>
          <w:tab w:val="left" w:pos="1080"/>
          <w:tab w:val="left" w:pos="1620"/>
          <w:tab w:val="right" w:pos="7938"/>
          <w:tab w:val="right" w:pos="9356"/>
        </w:tabs>
        <w:rPr>
          <w:rFonts w:ascii="Arial" w:hAnsi="Arial" w:cs="Arial"/>
          <w:sz w:val="22"/>
          <w:szCs w:val="22"/>
        </w:rPr>
      </w:pPr>
      <w:r w:rsidRPr="009519F1">
        <w:rPr>
          <w:rFonts w:ascii="Arial" w:hAnsi="Arial" w:cs="Arial"/>
          <w:sz w:val="22"/>
          <w:szCs w:val="22"/>
        </w:rPr>
        <w:t xml:space="preserve">Ihr Therapeut wird mit Ihnen über Ihre negativen Gedanken sprechen </w:t>
      </w:r>
      <w:r w:rsidRPr="009519F1">
        <w:rPr>
          <w:rFonts w:ascii="Arial" w:hAnsi="Arial" w:cs="Arial"/>
          <w:sz w:val="22"/>
          <w:szCs w:val="22"/>
        </w:rPr>
        <w:t xml:space="preserve">und </w:t>
      </w:r>
      <w:r w:rsidRPr="009519F1">
        <w:rPr>
          <w:rFonts w:ascii="Arial" w:hAnsi="Arial" w:cs="Arial"/>
          <w:sz w:val="22"/>
          <w:szCs w:val="22"/>
        </w:rPr>
        <w:t xml:space="preserve">Sie ermutigen, zu überprüfen, wie zutreffend sie sind. </w:t>
      </w:r>
      <w:r w:rsidRPr="009519F1">
        <w:rPr>
          <w:bCs/>
          <w:b/>
          <w:rFonts w:ascii="Arial" w:hAnsi="Arial" w:cs="Arial"/>
          <w:sz w:val="22"/>
          <w:szCs w:val="22"/>
        </w:rPr>
        <w:t xml:space="preserve">Durch die Gespräche und die </w:t>
      </w:r>
      <w:r w:rsidRPr="009519F1">
        <w:rPr>
          <w:bCs/>
          <w:b/>
          <w:rFonts w:ascii="Arial" w:hAnsi="Arial" w:cs="Arial"/>
          <w:sz w:val="22"/>
          <w:szCs w:val="22"/>
        </w:rPr>
        <w:t xml:space="preserve">Erfahrungen, die </w:t>
      </w:r>
      <w:r w:rsidRPr="009519F1">
        <w:rPr>
          <w:bCs/>
          <w:b/>
          <w:rFonts w:ascii="Arial" w:hAnsi="Arial" w:cs="Arial"/>
          <w:sz w:val="22"/>
          <w:szCs w:val="22"/>
        </w:rPr>
        <w:t xml:space="preserve">Sie in der Therapie machen, werden Sie eine neue, positivere Perspektive bekommen und Ihr Selbstbild verbessern. </w:t>
      </w:r>
    </w:p>
    <w:p w:rsidRPr="009519F1" w:rsidR="00FC7599" w:rsidP="00FC7599" w:rsidRDefault="00FC7599" w14:paraId="6E8D8B79" w14:textId="77777777">
      <w:pPr>
        <w:rPr>
          <w:rFonts w:ascii="Arial" w:hAnsi="Arial" w:cs="Arial"/>
          <w:sz w:val="22"/>
          <w:szCs w:val="22"/>
        </w:rPr>
      </w:pPr>
    </w:p>
    <w:p>
      <w:pPr>
        <w:pStyle w:val="IntenseQuote"/>
        <w:jc w:val="left"/>
        <w:ind w:start="0"/>
        <w:spacing w:before="0" w:after="0"/>
        <w:rPr>
          <w:bCs/>
          <w:spacing w:val="5"/>
          <w:b/>
          <w:rFonts w:ascii="Arial" w:hAnsi="Arial" w:cs="Arial"/>
          <w:sz w:val="22"/>
          <w:szCs w:val="22"/>
          <w:smallCaps/>
        </w:rPr>
      </w:pPr>
      <w:r>
        <w:rPr>
          <w:rStyle w:val="IntenseReference"/>
          <w:rFonts w:ascii="Arial" w:hAnsi="Arial" w:cs="Arial"/>
          <w:sz w:val="22"/>
          <w:szCs w:val="22"/>
          <w:smallCaps w:val="0"/>
        </w:rPr>
        <w:t xml:space="preserve">Sich von </w:t>
      </w:r>
      <w:r w:rsidRPr="00B00659">
        <w:rPr>
          <w:rStyle w:val="IntenseReference"/>
          <w:rFonts w:ascii="Arial" w:hAnsi="Arial" w:cs="Arial"/>
          <w:sz w:val="22"/>
          <w:szCs w:val="22"/>
          <w:smallCaps w:val="0"/>
        </w:rPr>
        <w:t xml:space="preserve">anderen </w:t>
      </w:r>
      <w:r>
        <w:rPr>
          <w:rStyle w:val="IntenseReference"/>
          <w:rFonts w:ascii="Arial" w:hAnsi="Arial" w:cs="Arial"/>
          <w:sz w:val="22"/>
          <w:szCs w:val="22"/>
          <w:smallCaps w:val="0"/>
        </w:rPr>
        <w:t xml:space="preserve">Menschen abgeschnitten </w:t>
      </w:r>
      <w:r>
        <w:rPr>
          <w:rStyle w:val="IntenseReference"/>
          <w:rFonts w:ascii="Arial" w:hAnsi="Arial" w:cs="Arial"/>
          <w:sz w:val="22"/>
          <w:szCs w:val="22"/>
          <w:smallCaps w:val="0"/>
        </w:rPr>
        <w:t xml:space="preserve">fühlen </w:t>
      </w:r>
    </w:p>
    <w:p w:rsidR="00A11166" w:rsidP="00647E04" w:rsidRDefault="00A11166" w14:paraId="5A1153CD" w14:textId="77777777">
      <w:pPr>
        <w:rPr>
          <w:bCs/>
          <w:b/>
          <w:rFonts w:ascii="Arial" w:hAnsi="Arial" w:cs="Arial"/>
          <w:sz w:val="22"/>
          <w:szCs w:val="22"/>
        </w:rPr>
      </w:pPr>
    </w:p>
    <w:p>
      <w:pPr>
        <w:rPr>
          <w:rStyle w:val="normaltextrun"/>
        </w:rPr>
        <w:jc w:val="both"/>
        <w:rPr>
          <w:rStyle w:val="normaltextrun"/>
          <w:rFonts w:ascii="Arial" w:hAnsi="Arial" w:cs="Arial"/>
          <w:sz w:val="22"/>
          <w:szCs w:val="22"/>
        </w:rPr>
      </w:pPr>
      <w:r w:rsidRPr="00647E04">
        <w:rPr>
          <w:rStyle w:val="normaltextrun"/>
          <w:rFonts w:ascii="Arial" w:hAnsi="Arial" w:cs="Arial"/>
          <w:sz w:val="22"/>
          <w:szCs w:val="22"/>
        </w:rPr>
        <w:t xml:space="preserve">Viele Menschen fühlen sich </w:t>
      </w:r>
      <w:r w:rsidR="00A11166">
        <w:rPr>
          <w:rStyle w:val="normaltextrun"/>
          <w:rFonts w:ascii="Arial" w:hAnsi="Arial" w:cs="Arial"/>
          <w:sz w:val="22"/>
          <w:szCs w:val="22"/>
        </w:rPr>
        <w:t xml:space="preserve">nach einem Trauma von </w:t>
      </w:r>
      <w:r w:rsidRPr="00647E04">
        <w:rPr>
          <w:rStyle w:val="normaltextrun"/>
          <w:rFonts w:ascii="Arial" w:hAnsi="Arial" w:cs="Arial"/>
          <w:sz w:val="22"/>
          <w:szCs w:val="22"/>
        </w:rPr>
        <w:t xml:space="preserve">anderen </w:t>
      </w:r>
      <w:r w:rsidRPr="00192945">
        <w:rPr>
          <w:bCs/>
          <w:rStyle w:val="normaltextrun"/>
          <w:b/>
          <w:rFonts w:ascii="Arial" w:hAnsi="Arial" w:cs="Arial"/>
          <w:sz w:val="22"/>
          <w:szCs w:val="22"/>
        </w:rPr>
        <w:t xml:space="preserve">abgeschnitten oder distanziert</w:t>
      </w:r>
      <w:r w:rsidR="00A11166">
        <w:rPr>
          <w:rStyle w:val="normaltextrun"/>
          <w:rFonts w:ascii="Arial" w:hAnsi="Arial" w:cs="Arial"/>
          <w:sz w:val="22"/>
          <w:szCs w:val="22"/>
        </w:rPr>
        <w:t xml:space="preserve">, </w:t>
      </w:r>
      <w:r w:rsidRPr="00192945">
        <w:rPr>
          <w:bCs/>
          <w:rStyle w:val="normaltextrun"/>
          <w:b/>
          <w:rFonts w:ascii="Arial" w:hAnsi="Arial" w:cs="Arial"/>
          <w:sz w:val="22"/>
          <w:szCs w:val="22"/>
        </w:rPr>
        <w:t xml:space="preserve">auch von den Menschen, die ihnen wirklich wichtig sind</w:t>
      </w:r>
      <w:r w:rsidRPr="00647E04">
        <w:rPr>
          <w:rStyle w:val="normaltextrun"/>
          <w:rFonts w:ascii="Arial" w:hAnsi="Arial" w:cs="Arial"/>
          <w:sz w:val="22"/>
          <w:szCs w:val="22"/>
        </w:rPr>
        <w:t xml:space="preserve">. Es </w:t>
      </w:r>
      <w:r w:rsidR="009723DC">
        <w:rPr>
          <w:lang w:val="en-US"/>
          <w:rStyle w:val="apple-converted-space"/>
          <w:rFonts w:ascii="Arial" w:hAnsi="Arial" w:cs="Arial"/>
          <w:sz w:val="22"/>
          <w:szCs w:val="22"/>
        </w:rPr>
        <w:t xml:space="preserve">ist schwierig, </w:t>
      </w:r>
      <w:r w:rsidR="009723DC">
        <w:rPr>
          <w:lang w:val="en-US"/>
          <w:rStyle w:val="apple-converted-space"/>
          <w:rFonts w:ascii="Arial" w:hAnsi="Arial" w:cs="Arial"/>
          <w:sz w:val="22"/>
          <w:szCs w:val="22"/>
        </w:rPr>
        <w:t xml:space="preserve">positive </w:t>
      </w:r>
      <w:r w:rsidR="00A11166">
        <w:rPr>
          <w:lang w:val="en-US"/>
          <w:rStyle w:val="apple-converted-space"/>
          <w:rFonts w:ascii="Arial" w:hAnsi="Arial" w:cs="Arial"/>
          <w:sz w:val="22"/>
          <w:szCs w:val="22"/>
        </w:rPr>
        <w:t xml:space="preserve">Gefühle </w:t>
      </w:r>
      <w:r w:rsidR="00192945">
        <w:rPr>
          <w:lang w:val="en-US"/>
          <w:rStyle w:val="apple-converted-space"/>
          <w:rFonts w:ascii="Arial" w:hAnsi="Arial" w:cs="Arial"/>
          <w:sz w:val="22"/>
          <w:szCs w:val="22"/>
        </w:rPr>
        <w:t xml:space="preserve">zu haben </w:t>
      </w:r>
      <w:r w:rsidR="009723DC">
        <w:rPr>
          <w:lang w:val="en-US"/>
          <w:rStyle w:val="apple-converted-space"/>
          <w:rFonts w:ascii="Arial" w:hAnsi="Arial" w:cs="Arial"/>
          <w:sz w:val="22"/>
          <w:szCs w:val="22"/>
        </w:rPr>
        <w:t xml:space="preserve">und im </w:t>
      </w:r>
      <w:r w:rsidR="00F1199D">
        <w:rPr>
          <w:lang w:val="en-US"/>
          <w:rStyle w:val="apple-converted-space"/>
          <w:rFonts w:ascii="Arial" w:hAnsi="Arial" w:cs="Arial"/>
          <w:sz w:val="22"/>
          <w:szCs w:val="22"/>
        </w:rPr>
        <w:t xml:space="preserve">"</w:t>
      </w:r>
      <w:r w:rsidR="009723DC">
        <w:rPr>
          <w:lang w:val="en-US"/>
          <w:rStyle w:val="apple-converted-space"/>
          <w:rFonts w:ascii="Arial" w:hAnsi="Arial" w:cs="Arial"/>
          <w:sz w:val="22"/>
          <w:szCs w:val="22"/>
        </w:rPr>
        <w:t xml:space="preserve">Hier und Jetzt</w:t>
      </w:r>
      <w:r w:rsidR="00F1199D">
        <w:rPr>
          <w:lang w:val="en-US"/>
          <w:rStyle w:val="apple-converted-space"/>
          <w:rFonts w:ascii="Arial" w:hAnsi="Arial" w:cs="Arial"/>
          <w:sz w:val="22"/>
          <w:szCs w:val="22"/>
        </w:rPr>
        <w:t xml:space="preserve">" </w:t>
      </w:r>
      <w:r w:rsidR="00A11166">
        <w:rPr>
          <w:lang w:val="en-US"/>
          <w:rStyle w:val="apple-converted-space"/>
          <w:rFonts w:ascii="Arial" w:hAnsi="Arial" w:cs="Arial"/>
          <w:sz w:val="22"/>
          <w:szCs w:val="22"/>
        </w:rPr>
        <w:t xml:space="preserve">mit dem Partner, der </w:t>
      </w:r>
      <w:r w:rsidR="00A11166">
        <w:rPr>
          <w:lang w:val="en-US"/>
          <w:rStyle w:val="apple-converted-space"/>
          <w:rFonts w:ascii="Arial" w:hAnsi="Arial" w:cs="Arial"/>
          <w:sz w:val="22"/>
          <w:szCs w:val="22"/>
        </w:rPr>
        <w:t xml:space="preserve">Familie </w:t>
      </w:r>
      <w:r w:rsidR="00A11166">
        <w:rPr>
          <w:lang w:val="en-US"/>
          <w:rStyle w:val="apple-converted-space"/>
          <w:rFonts w:ascii="Arial" w:hAnsi="Arial" w:cs="Arial"/>
          <w:sz w:val="22"/>
          <w:szCs w:val="22"/>
        </w:rPr>
        <w:t xml:space="preserve">oder Freunden zu </w:t>
      </w:r>
      <w:r w:rsidR="009723DC">
        <w:rPr>
          <w:lang w:val="en-US"/>
          <w:rStyle w:val="apple-converted-space"/>
          <w:rFonts w:ascii="Arial" w:hAnsi="Arial" w:cs="Arial"/>
          <w:sz w:val="22"/>
          <w:szCs w:val="22"/>
        </w:rPr>
        <w:t xml:space="preserve">sein</w:t>
      </w:r>
      <w:r w:rsidR="009723DC">
        <w:rPr>
          <w:lang w:val="en-US"/>
          <w:rStyle w:val="apple-converted-space"/>
          <w:rFonts w:ascii="Arial" w:hAnsi="Arial" w:cs="Arial"/>
          <w:sz w:val="22"/>
          <w:szCs w:val="22"/>
        </w:rPr>
        <w:t xml:space="preserve">, wenn </w:t>
      </w:r>
      <w:r w:rsidR="009723DC">
        <w:rPr>
          <w:lang w:val="en-US"/>
          <w:rStyle w:val="apple-converted-space"/>
          <w:rFonts w:ascii="Arial" w:hAnsi="Arial" w:cs="Arial"/>
          <w:sz w:val="22"/>
          <w:szCs w:val="22"/>
        </w:rPr>
        <w:t xml:space="preserve">Traumaerinnerungen </w:t>
      </w:r>
      <w:r w:rsidR="00192945">
        <w:rPr>
          <w:lang w:val="en-US"/>
          <w:rStyle w:val="apple-converted-space"/>
          <w:rFonts w:ascii="Arial" w:hAnsi="Arial" w:cs="Arial"/>
          <w:sz w:val="22"/>
          <w:szCs w:val="22"/>
        </w:rPr>
        <w:t xml:space="preserve">und </w:t>
      </w:r>
      <w:r w:rsidR="008A444F">
        <w:rPr>
          <w:lang w:val="en-US"/>
          <w:rStyle w:val="apple-converted-space"/>
          <w:rFonts w:ascii="Arial" w:hAnsi="Arial" w:cs="Arial"/>
          <w:sz w:val="22"/>
          <w:szCs w:val="22"/>
        </w:rPr>
        <w:t xml:space="preserve">Gedanken an </w:t>
      </w:r>
      <w:r w:rsidR="00DA01CE">
        <w:rPr>
          <w:lang w:val="en-US"/>
          <w:rStyle w:val="apple-converted-space"/>
          <w:rFonts w:ascii="Arial" w:hAnsi="Arial" w:cs="Arial"/>
          <w:sz w:val="22"/>
          <w:szCs w:val="22"/>
        </w:rPr>
        <w:t xml:space="preserve">Traumata </w:t>
      </w:r>
      <w:r w:rsidR="008A444F">
        <w:rPr>
          <w:lang w:val="en-US"/>
          <w:rStyle w:val="apple-converted-space"/>
          <w:rFonts w:ascii="Arial" w:hAnsi="Arial" w:cs="Arial"/>
          <w:sz w:val="22"/>
          <w:szCs w:val="22"/>
        </w:rPr>
        <w:t xml:space="preserve">in den Kopf eindringen</w:t>
      </w:r>
      <w:r w:rsidR="009723DC">
        <w:rPr>
          <w:lang w:val="en-US"/>
          <w:rStyle w:val="apple-converted-space"/>
          <w:rFonts w:ascii="Arial" w:hAnsi="Arial" w:cs="Arial"/>
          <w:sz w:val="22"/>
          <w:szCs w:val="22"/>
        </w:rPr>
        <w:t xml:space="preserve">. Die </w:t>
      </w:r>
      <w:r w:rsidR="00A11166">
        <w:rPr>
          <w:lang w:val="en-US"/>
          <w:rStyle w:val="apple-converted-space"/>
          <w:rFonts w:ascii="Arial" w:hAnsi="Arial" w:cs="Arial"/>
          <w:sz w:val="22"/>
          <w:szCs w:val="22"/>
        </w:rPr>
        <w:t xml:space="preserve">Erinnerungen an </w:t>
      </w:r>
      <w:r w:rsidR="00DA01CE">
        <w:rPr>
          <w:lang w:val="en-US"/>
          <w:rStyle w:val="apple-converted-space"/>
          <w:rFonts w:ascii="Arial" w:hAnsi="Arial" w:cs="Arial"/>
          <w:sz w:val="22"/>
          <w:szCs w:val="22"/>
        </w:rPr>
        <w:t xml:space="preserve">ein </w:t>
      </w:r>
      <w:r w:rsidR="00A11166">
        <w:rPr>
          <w:lang w:val="en-US"/>
          <w:rStyle w:val="apple-converted-space"/>
          <w:rFonts w:ascii="Arial" w:hAnsi="Arial" w:cs="Arial"/>
          <w:sz w:val="22"/>
          <w:szCs w:val="22"/>
        </w:rPr>
        <w:t xml:space="preserve">Trauma können auch </w:t>
      </w:r>
      <w:r w:rsidR="008A444F">
        <w:rPr>
          <w:lang w:val="en-US"/>
          <w:rStyle w:val="apple-converted-space"/>
          <w:rFonts w:ascii="Arial" w:hAnsi="Arial" w:cs="Arial"/>
          <w:sz w:val="22"/>
          <w:szCs w:val="22"/>
        </w:rPr>
        <w:t xml:space="preserve">Gefühle </w:t>
      </w:r>
      <w:r w:rsidR="00A11166">
        <w:rPr>
          <w:lang w:val="en-US"/>
          <w:rStyle w:val="apple-converted-space"/>
          <w:rFonts w:ascii="Arial" w:hAnsi="Arial" w:cs="Arial"/>
          <w:sz w:val="22"/>
          <w:szCs w:val="22"/>
        </w:rPr>
        <w:t xml:space="preserve">der Gefühllosigkeit, des </w:t>
      </w:r>
      <w:r w:rsidR="008A444F">
        <w:rPr>
          <w:lang w:val="en-US"/>
          <w:rStyle w:val="apple-converted-space"/>
          <w:rFonts w:ascii="Arial" w:hAnsi="Arial" w:cs="Arial"/>
          <w:sz w:val="22"/>
          <w:szCs w:val="22"/>
        </w:rPr>
        <w:t xml:space="preserve">Fremdseins </w:t>
      </w:r>
      <w:r w:rsidR="00A11166">
        <w:rPr>
          <w:lang w:val="en-US"/>
          <w:rStyle w:val="apple-converted-space"/>
          <w:rFonts w:ascii="Arial" w:hAnsi="Arial" w:cs="Arial"/>
          <w:sz w:val="22"/>
          <w:szCs w:val="22"/>
        </w:rPr>
        <w:t xml:space="preserve">oder der </w:t>
      </w:r>
      <w:r w:rsidR="00A11166">
        <w:rPr>
          <w:lang w:val="en-US"/>
          <w:rStyle w:val="apple-converted-space"/>
          <w:rFonts w:ascii="Arial" w:hAnsi="Arial" w:cs="Arial"/>
          <w:sz w:val="22"/>
          <w:szCs w:val="22"/>
        </w:rPr>
        <w:t xml:space="preserve">Unwirklichkeit der </w:t>
      </w:r>
      <w:r w:rsidR="008A444F">
        <w:rPr>
          <w:lang w:val="en-US"/>
          <w:rStyle w:val="apple-converted-space"/>
          <w:rFonts w:ascii="Arial" w:hAnsi="Arial" w:cs="Arial"/>
          <w:sz w:val="22"/>
          <w:szCs w:val="22"/>
        </w:rPr>
        <w:t xml:space="preserve">Welt um Sie herum hervorrufen</w:t>
      </w:r>
      <w:r w:rsidR="00A11166">
        <w:rPr>
          <w:lang w:val="en-US"/>
          <w:rStyle w:val="apple-converted-space"/>
          <w:rFonts w:ascii="Arial" w:hAnsi="Arial" w:cs="Arial"/>
          <w:sz w:val="22"/>
          <w:szCs w:val="22"/>
        </w:rPr>
        <w:t xml:space="preserve">, was das Gefühl der Nähe zu anderen beeinträchtigt. </w:t>
      </w:r>
      <w:r w:rsidR="009723DC">
        <w:rPr>
          <w:lang w:val="en-US"/>
          <w:rStyle w:val="apple-converted-space"/>
          <w:rFonts w:ascii="Arial" w:hAnsi="Arial" w:cs="Arial"/>
          <w:sz w:val="22"/>
          <w:szCs w:val="22"/>
        </w:rPr>
        <w:t xml:space="preserve">Möglicherweise </w:t>
      </w:r>
      <w:r w:rsidR="002F3B93">
        <w:rPr>
          <w:lang w:val="en-US"/>
          <w:rStyle w:val="apple-converted-space"/>
          <w:rFonts w:ascii="Arial" w:hAnsi="Arial" w:cs="Arial"/>
          <w:sz w:val="22"/>
          <w:szCs w:val="22"/>
        </w:rPr>
        <w:t xml:space="preserve">haben </w:t>
      </w:r>
      <w:r w:rsidR="009723DC">
        <w:rPr>
          <w:lang w:val="en-US"/>
          <w:rStyle w:val="apple-converted-space"/>
          <w:rFonts w:ascii="Arial" w:hAnsi="Arial" w:cs="Arial"/>
          <w:sz w:val="22"/>
          <w:szCs w:val="22"/>
        </w:rPr>
        <w:t xml:space="preserve">Sie </w:t>
      </w:r>
      <w:r w:rsidR="002F3B93">
        <w:rPr>
          <w:lang w:val="en-US"/>
          <w:rStyle w:val="apple-converted-space"/>
          <w:rFonts w:ascii="Arial" w:hAnsi="Arial" w:cs="Arial"/>
          <w:sz w:val="22"/>
          <w:szCs w:val="22"/>
        </w:rPr>
        <w:t xml:space="preserve">auch Gedanken</w:t>
      </w:r>
      <w:r w:rsidR="00192945">
        <w:rPr>
          <w:lang w:val="en-US"/>
          <w:rStyle w:val="apple-converted-space"/>
          <w:rFonts w:ascii="Arial" w:hAnsi="Arial" w:cs="Arial"/>
          <w:sz w:val="22"/>
          <w:szCs w:val="22"/>
        </w:rPr>
        <w:t xml:space="preserve">, dass das Trauma </w:t>
      </w:r>
      <w:r w:rsidR="00192945">
        <w:rPr>
          <w:lang w:val="en-US"/>
          <w:rStyle w:val="apple-converted-space"/>
          <w:rFonts w:ascii="Arial" w:hAnsi="Arial" w:cs="Arial"/>
          <w:sz w:val="22"/>
          <w:szCs w:val="22"/>
        </w:rPr>
        <w:t xml:space="preserve">Sie </w:t>
      </w:r>
      <w:r w:rsidR="00A11166">
        <w:rPr>
          <w:lang w:val="en-US"/>
          <w:rStyle w:val="apple-converted-space"/>
          <w:rFonts w:ascii="Arial" w:hAnsi="Arial" w:cs="Arial"/>
          <w:sz w:val="22"/>
          <w:szCs w:val="22"/>
        </w:rPr>
        <w:t xml:space="preserve">dauerhaft </w:t>
      </w:r>
      <w:r w:rsidR="002F3B93">
        <w:rPr>
          <w:lang w:val="en-US"/>
          <w:rStyle w:val="apple-converted-space"/>
          <w:rFonts w:ascii="Arial" w:hAnsi="Arial" w:cs="Arial"/>
          <w:sz w:val="22"/>
          <w:szCs w:val="22"/>
        </w:rPr>
        <w:t xml:space="preserve">verändert </w:t>
      </w:r>
      <w:r w:rsidR="00192945">
        <w:rPr>
          <w:lang w:val="en-US"/>
          <w:rStyle w:val="apple-converted-space"/>
          <w:rFonts w:ascii="Arial" w:hAnsi="Arial" w:cs="Arial"/>
          <w:sz w:val="22"/>
          <w:szCs w:val="22"/>
        </w:rPr>
        <w:t xml:space="preserve">hat </w:t>
      </w:r>
      <w:r w:rsidR="00192945">
        <w:rPr>
          <w:lang w:val="en-US"/>
          <w:rStyle w:val="apple-converted-space"/>
          <w:rFonts w:ascii="Arial" w:hAnsi="Arial" w:cs="Arial"/>
          <w:sz w:val="22"/>
          <w:szCs w:val="22"/>
        </w:rPr>
        <w:t xml:space="preserve">und dass Sie </w:t>
      </w:r>
      <w:r w:rsidR="00A11166">
        <w:rPr>
          <w:lang w:val="en-US"/>
          <w:rStyle w:val="apple-converted-space"/>
          <w:rFonts w:ascii="Arial" w:hAnsi="Arial" w:cs="Arial"/>
          <w:sz w:val="22"/>
          <w:szCs w:val="22"/>
        </w:rPr>
        <w:t xml:space="preserve">nun </w:t>
      </w:r>
      <w:r w:rsidRPr="008A444F">
        <w:rPr>
          <w:bCs/>
          <w:rStyle w:val="normaltextrun"/>
          <w:b/>
          <w:rFonts w:ascii="Arial" w:hAnsi="Arial" w:cs="Arial"/>
          <w:sz w:val="22"/>
          <w:szCs w:val="22"/>
        </w:rPr>
        <w:t xml:space="preserve">anders </w:t>
      </w:r>
      <w:r w:rsidR="00192945">
        <w:rPr>
          <w:lang w:val="en-US"/>
          <w:rStyle w:val="apple-converted-space"/>
          <w:rFonts w:ascii="Arial" w:hAnsi="Arial" w:cs="Arial"/>
          <w:sz w:val="22"/>
          <w:szCs w:val="22"/>
        </w:rPr>
        <w:t xml:space="preserve">sind </w:t>
      </w:r>
      <w:r w:rsidRPr="008A444F" w:rsidR="00192945">
        <w:rPr>
          <w:bCs/>
          <w:rStyle w:val="normaltextrun"/>
          <w:b/>
          <w:rFonts w:ascii="Arial" w:hAnsi="Arial" w:cs="Arial"/>
          <w:sz w:val="22"/>
          <w:szCs w:val="22"/>
        </w:rPr>
        <w:t xml:space="preserve">als </w:t>
      </w:r>
      <w:r w:rsidRPr="008A444F">
        <w:rPr>
          <w:bCs/>
          <w:rStyle w:val="normaltextrun"/>
          <w:b/>
          <w:rFonts w:ascii="Arial" w:hAnsi="Arial" w:cs="Arial"/>
          <w:sz w:val="22"/>
          <w:szCs w:val="22"/>
        </w:rPr>
        <w:t xml:space="preserve">andere </w:t>
      </w:r>
      <w:r w:rsidRPr="008A444F">
        <w:rPr>
          <w:bCs/>
          <w:rStyle w:val="normaltextrun"/>
          <w:b/>
          <w:rFonts w:ascii="Arial" w:hAnsi="Arial" w:cs="Arial"/>
          <w:sz w:val="22"/>
          <w:szCs w:val="22"/>
        </w:rPr>
        <w:t xml:space="preserve">Menschen </w:t>
      </w:r>
      <w:r w:rsidR="0007001E">
        <w:rPr>
          <w:rStyle w:val="normaltextrun"/>
          <w:rFonts w:ascii="Arial" w:hAnsi="Arial" w:cs="Arial"/>
          <w:sz w:val="22"/>
          <w:szCs w:val="22"/>
        </w:rPr>
        <w:t xml:space="preserve">- </w:t>
      </w:r>
      <w:r w:rsidR="002F3B93">
        <w:rPr>
          <w:rStyle w:val="normaltextrun"/>
          <w:rFonts w:ascii="Arial" w:hAnsi="Arial" w:cs="Arial"/>
          <w:sz w:val="22"/>
          <w:szCs w:val="22"/>
        </w:rPr>
        <w:t xml:space="preserve">Gedanken</w:t>
      </w:r>
      <w:r w:rsidR="00192945">
        <w:rPr>
          <w:rStyle w:val="normaltextrun"/>
          <w:rFonts w:ascii="Arial" w:hAnsi="Arial" w:cs="Arial"/>
          <w:sz w:val="22"/>
          <w:szCs w:val="22"/>
        </w:rPr>
        <w:t xml:space="preserve">, dass Sie </w:t>
      </w:r>
      <w:r w:rsidRPr="008A444F" w:rsidR="00192945">
        <w:rPr>
          <w:bCs/>
          <w:rStyle w:val="normaltextrun"/>
          <w:b/>
          <w:rFonts w:ascii="Arial" w:hAnsi="Arial" w:cs="Arial"/>
          <w:sz w:val="22"/>
          <w:szCs w:val="22"/>
        </w:rPr>
        <w:t xml:space="preserve">keine </w:t>
      </w:r>
      <w:r w:rsidRPr="008A444F" w:rsidR="002F3B93">
        <w:rPr>
          <w:bCs/>
          <w:rStyle w:val="normaltextrun"/>
          <w:b/>
          <w:rFonts w:ascii="Arial" w:hAnsi="Arial" w:cs="Arial"/>
          <w:sz w:val="22"/>
          <w:szCs w:val="22"/>
        </w:rPr>
        <w:t xml:space="preserve">Liebe und Unterstützung </w:t>
      </w:r>
      <w:r w:rsidRPr="008A444F" w:rsidR="00192945">
        <w:rPr>
          <w:bCs/>
          <w:rStyle w:val="normaltextrun"/>
          <w:b/>
          <w:rFonts w:ascii="Arial" w:hAnsi="Arial" w:cs="Arial"/>
          <w:sz w:val="22"/>
          <w:szCs w:val="22"/>
        </w:rPr>
        <w:t xml:space="preserve">verdienen </w:t>
      </w:r>
      <w:r w:rsidR="00F1199D">
        <w:rPr>
          <w:rStyle w:val="normaltextrun"/>
          <w:rFonts w:ascii="Arial" w:hAnsi="Arial" w:cs="Arial"/>
          <w:sz w:val="22"/>
          <w:szCs w:val="22"/>
        </w:rPr>
        <w:t xml:space="preserve">oder dass Sie </w:t>
      </w:r>
      <w:r w:rsidR="00F1199D">
        <w:rPr>
          <w:rStyle w:val="normaltextrun"/>
          <w:rFonts w:ascii="Arial" w:hAnsi="Arial" w:cs="Arial"/>
          <w:sz w:val="22"/>
          <w:szCs w:val="22"/>
        </w:rPr>
        <w:t xml:space="preserve">anderen </w:t>
      </w:r>
      <w:r w:rsidRPr="00F1199D" w:rsidR="00F1199D">
        <w:rPr>
          <w:bCs/>
          <w:rStyle w:val="normaltextrun"/>
          <w:b/>
          <w:rFonts w:ascii="Arial" w:hAnsi="Arial" w:cs="Arial"/>
          <w:sz w:val="22"/>
          <w:szCs w:val="22"/>
        </w:rPr>
        <w:t xml:space="preserve">nicht vertrauen können</w:t>
      </w:r>
      <w:r w:rsidR="002F3B93">
        <w:rPr>
          <w:rStyle w:val="normaltextrun"/>
          <w:rFonts w:ascii="Arial" w:hAnsi="Arial" w:cs="Arial"/>
          <w:sz w:val="22"/>
          <w:szCs w:val="22"/>
        </w:rPr>
        <w:t xml:space="preserve">. </w:t>
      </w:r>
      <w:r w:rsidR="00192945">
        <w:rPr>
          <w:rStyle w:val="normaltextrun"/>
          <w:rFonts w:ascii="Arial" w:hAnsi="Arial" w:cs="Arial"/>
          <w:sz w:val="22"/>
          <w:szCs w:val="22"/>
        </w:rPr>
        <w:t xml:space="preserve">Dies kann dazu führen, dass Sie den Kontakt zu anderen vermeiden und sich </w:t>
      </w:r>
      <w:r w:rsidR="00192945">
        <w:rPr>
          <w:rStyle w:val="normaltextrun"/>
          <w:rFonts w:ascii="Arial" w:hAnsi="Arial" w:cs="Arial"/>
          <w:sz w:val="22"/>
          <w:szCs w:val="22"/>
        </w:rPr>
        <w:t xml:space="preserve">aus Ihren Beziehungen </w:t>
      </w:r>
      <w:r w:rsidR="00F1199D">
        <w:rPr>
          <w:rStyle w:val="normaltextrun"/>
          <w:rFonts w:ascii="Arial" w:hAnsi="Arial" w:cs="Arial"/>
          <w:sz w:val="22"/>
          <w:szCs w:val="22"/>
        </w:rPr>
        <w:t xml:space="preserve">zurückziehen</w:t>
      </w:r>
      <w:r w:rsidR="00192945">
        <w:rPr>
          <w:rStyle w:val="normaltextrun"/>
          <w:rFonts w:ascii="Arial" w:hAnsi="Arial" w:cs="Arial"/>
          <w:sz w:val="22"/>
          <w:szCs w:val="22"/>
        </w:rPr>
        <w:t xml:space="preserve">.</w:t>
      </w:r>
    </w:p>
    <w:p w:rsidR="00A11166" w:rsidP="00F02CB9" w:rsidRDefault="00A11166" w14:paraId="18AA7957" w14:textId="5EFDB96C">
      <w:pPr>
        <w:rPr>
          <w:rStyle w:val="normaltextrun"/>
        </w:rPr>
        <w:jc w:val="both"/>
        <w:rPr>
          <w:rStyle w:val="normaltextrun"/>
          <w:rFonts w:ascii="Arial" w:hAnsi="Arial" w:cs="Arial"/>
          <w:sz w:val="22"/>
          <w:szCs w:val="22"/>
        </w:rPr>
      </w:pPr>
    </w:p>
    <w:p>
      <w:pPr>
        <w:jc w:val="both"/>
        <w:ind w:end="190"/>
        <w:tabs>
          <w:tab w:val="left" w:pos="1080"/>
          <w:tab w:val="left" w:pos="1620"/>
          <w:tab w:val="right" w:pos="7938"/>
          <w:tab w:val="right" w:pos="9356"/>
        </w:tabs>
        <w:rPr>
          <w:bCs/>
          <w:b/>
          <w:rFonts w:ascii="Arial" w:hAnsi="Arial" w:cs="Arial"/>
          <w:sz w:val="22"/>
          <w:szCs w:val="22"/>
        </w:rPr>
      </w:pPr>
      <w:r w:rsidRPr="008A444F">
        <w:rPr>
          <w:bCs/>
          <w:b/>
          <w:rFonts w:ascii="Arial" w:hAnsi="Arial" w:cs="Arial"/>
          <w:sz w:val="22"/>
          <w:szCs w:val="22"/>
        </w:rPr>
        <w:t xml:space="preserve">Wenn Sie Ihre Traumaerinnerungen und -gedanken mit Ihrem Therapeuten aufarbeiten und sich allmählich </w:t>
      </w:r>
      <w:r w:rsidRPr="008A444F">
        <w:rPr>
          <w:bCs/>
          <w:b/>
          <w:rFonts w:ascii="Arial" w:hAnsi="Arial" w:cs="Arial"/>
          <w:sz w:val="22"/>
          <w:szCs w:val="22"/>
        </w:rPr>
        <w:t xml:space="preserve">wieder </w:t>
      </w:r>
      <w:r w:rsidRPr="008A444F">
        <w:rPr>
          <w:bCs/>
          <w:b/>
          <w:rFonts w:ascii="Arial" w:hAnsi="Arial" w:cs="Arial"/>
          <w:sz w:val="22"/>
          <w:szCs w:val="22"/>
        </w:rPr>
        <w:t xml:space="preserve">mehr auf andere </w:t>
      </w:r>
      <w:r w:rsidR="00722DAC">
        <w:rPr>
          <w:bCs/>
          <w:b/>
          <w:rFonts w:ascii="Arial" w:hAnsi="Arial" w:cs="Arial"/>
          <w:sz w:val="22"/>
          <w:szCs w:val="22"/>
        </w:rPr>
        <w:t xml:space="preserve">Menschen </w:t>
      </w:r>
      <w:r w:rsidRPr="008A444F">
        <w:rPr>
          <w:bCs/>
          <w:b/>
          <w:rFonts w:ascii="Arial" w:hAnsi="Arial" w:cs="Arial"/>
          <w:sz w:val="22"/>
          <w:szCs w:val="22"/>
        </w:rPr>
        <w:t xml:space="preserve">einlassen</w:t>
      </w:r>
      <w:r w:rsidRPr="008A444F">
        <w:rPr>
          <w:bCs/>
          <w:b/>
          <w:rFonts w:ascii="Arial" w:hAnsi="Arial" w:cs="Arial"/>
          <w:sz w:val="22"/>
          <w:szCs w:val="22"/>
        </w:rPr>
        <w:t xml:space="preserve">, wird dies Ihre Gefühle des Abgeschnittenseins verringern und Ihre Beziehungen zu Ihren Bezugspersonen verbessern.  </w:t>
      </w:r>
    </w:p>
    <w:p w:rsidRPr="00192945" w:rsidR="00A122B1" w:rsidP="00A55FC1" w:rsidRDefault="00A122B1" w14:paraId="7A168467" w14:textId="594664A6">
      <w:pPr>
        <w:jc w:val="both"/>
        <w:ind w:end="190"/>
        <w:tabs>
          <w:tab w:val="right" w:pos="7938"/>
          <w:tab w:val="right" w:pos="9356"/>
        </w:tabs>
        <w:rPr>
          <w:bCs/>
          <w:b/>
          <w:rFonts w:ascii="Arial" w:hAnsi="Arial" w:cs="Arial"/>
          <w:sz w:val="22"/>
          <w:szCs w:val="22"/>
        </w:rPr>
      </w:pPr>
    </w:p>
    <w:p w:rsidR="00A122B1" w:rsidP="00A55FC1" w:rsidRDefault="00A122B1" w14:paraId="7C9023DF" w14:textId="77777777">
      <w:pPr>
        <w:jc w:val="both"/>
        <w:ind w:end="190"/>
        <w:tabs>
          <w:tab w:val="right" w:pos="7938"/>
          <w:tab w:val="right" w:pos="9356"/>
        </w:tabs>
        <w:rPr>
          <w:bCs/>
          <w:b/>
          <w:rFonts w:ascii="Arial" w:hAnsi="Arial" w:cs="Arial"/>
          <w:sz w:val="22"/>
          <w:szCs w:val="22"/>
        </w:rPr>
      </w:pPr>
    </w:p>
    <w:p>
      <w:pPr>
        <w:jc w:val="center"/>
        <w:ind w:end="190"/>
        <w:tabs>
          <w:tab w:val="right" w:pos="7938"/>
          <w:tab w:val="right" w:pos="9356"/>
        </w:tabs>
        <w:rPr>
          <w:bCs/>
          <w:lang w:eastAsia="en-US"/>
          <w:b/>
          <w:color w:val="4472C4"/>
          <w:rFonts w:ascii="Arial" w:hAnsi="Arial" w:cs="Arial"/>
          <w:sz w:val="28"/>
          <w:szCs w:val="28"/>
          <w:smallCaps/>
        </w:rPr>
      </w:pPr>
      <w:r>
        <w:rPr>
          <w:bCs/>
          <w:lang w:eastAsia="en-US"/>
          <w:b/>
          <w:color w:val="4472C4"/>
          <w:rFonts w:ascii="Arial" w:hAnsi="Arial" w:cs="Arial"/>
          <w:sz w:val="28"/>
          <w:szCs w:val="28"/>
          <w:smallCaps/>
        </w:rPr>
        <w:t xml:space="preserve">Wege der </w:t>
      </w:r>
      <w:r w:rsidRPr="00993704">
        <w:rPr>
          <w:bCs/>
          <w:lang w:eastAsia="en-US"/>
          <w:b/>
          <w:color w:val="4472C4"/>
          <w:rFonts w:ascii="Arial" w:hAnsi="Arial" w:cs="Arial"/>
          <w:sz w:val="28"/>
          <w:szCs w:val="28"/>
          <w:smallCaps/>
        </w:rPr>
        <w:t xml:space="preserve">Traumabewältigung</w:t>
      </w:r>
    </w:p>
    <w:p w:rsidR="00F02CB9" w:rsidP="009723DC" w:rsidRDefault="00F02CB9" w14:paraId="168A4312" w14:textId="77777777">
      <w:pPr>
        <w:ind w:end="190"/>
        <w:tabs>
          <w:tab w:val="right" w:pos="7938"/>
          <w:tab w:val="right" w:pos="9356"/>
        </w:tabs>
        <w:rPr>
          <w:rFonts w:ascii="Arial" w:hAnsi="Arial" w:cs="Arial"/>
          <w:sz w:val="22"/>
          <w:szCs w:val="22"/>
        </w:rPr>
      </w:pPr>
    </w:p>
    <w:p>
      <w:pPr>
        <w:ind w:end="190"/>
        <w:tabs>
          <w:tab w:val="right" w:pos="7938"/>
          <w:tab w:val="right" w:pos="9356"/>
        </w:tabs>
        <w:rPr>
          <w:rFonts w:ascii="Arial" w:hAnsi="Arial" w:cs="Arial"/>
          <w:sz w:val="22"/>
          <w:szCs w:val="22"/>
        </w:rPr>
      </w:pPr>
      <w:r>
        <w:rPr>
          <w:rFonts w:ascii="Arial" w:hAnsi="Arial" w:cs="Arial"/>
          <w:sz w:val="22"/>
          <w:szCs w:val="22"/>
        </w:rPr>
        <w:t xml:space="preserve">Der Umgang mit den Auswirkungen eines Traumas und den </w:t>
      </w:r>
      <w:r>
        <w:rPr>
          <w:rFonts w:ascii="Arial" w:hAnsi="Arial" w:cs="Arial"/>
          <w:sz w:val="22"/>
          <w:szCs w:val="22"/>
        </w:rPr>
        <w:t xml:space="preserve">Symptomen </w:t>
      </w:r>
      <w:r>
        <w:rPr>
          <w:rFonts w:ascii="Arial" w:hAnsi="Arial" w:cs="Arial"/>
          <w:sz w:val="22"/>
          <w:szCs w:val="22"/>
        </w:rPr>
        <w:t xml:space="preserve">einer </w:t>
      </w:r>
      <w:r w:rsidR="0059626C">
        <w:rPr>
          <w:rFonts w:ascii="Arial" w:hAnsi="Arial" w:cs="Arial"/>
          <w:sz w:val="22"/>
          <w:szCs w:val="22"/>
        </w:rPr>
        <w:t xml:space="preserve">komplexen </w:t>
      </w:r>
      <w:r>
        <w:rPr>
          <w:rFonts w:ascii="Arial" w:hAnsi="Arial" w:cs="Arial"/>
          <w:sz w:val="22"/>
          <w:szCs w:val="22"/>
        </w:rPr>
        <w:t xml:space="preserve">PTBS ist schwierig. Die </w:t>
      </w:r>
      <w:r>
        <w:rPr>
          <w:rFonts w:ascii="Arial" w:hAnsi="Arial" w:cs="Arial"/>
          <w:sz w:val="22"/>
          <w:szCs w:val="22"/>
        </w:rPr>
        <w:t xml:space="preserve">Menschen wenden verständlicherweise </w:t>
      </w:r>
      <w:r w:rsidR="007578AE">
        <w:rPr>
          <w:rFonts w:ascii="Arial" w:hAnsi="Arial" w:cs="Arial"/>
          <w:sz w:val="22"/>
          <w:szCs w:val="22"/>
        </w:rPr>
        <w:t xml:space="preserve">viele </w:t>
      </w:r>
      <w:r>
        <w:rPr>
          <w:rFonts w:ascii="Arial" w:hAnsi="Arial" w:cs="Arial"/>
          <w:sz w:val="22"/>
          <w:szCs w:val="22"/>
        </w:rPr>
        <w:t xml:space="preserve">verschiedene Strategien </w:t>
      </w:r>
      <w:r>
        <w:rPr>
          <w:rFonts w:ascii="Arial" w:hAnsi="Arial" w:cs="Arial"/>
          <w:sz w:val="22"/>
          <w:szCs w:val="22"/>
        </w:rPr>
        <w:t xml:space="preserve">an</w:t>
      </w:r>
      <w:r>
        <w:rPr>
          <w:rFonts w:ascii="Arial" w:hAnsi="Arial" w:cs="Arial"/>
          <w:sz w:val="22"/>
          <w:szCs w:val="22"/>
        </w:rPr>
        <w:t xml:space="preserve">, um ihren Kummer zu kontrollieren. Einige davon </w:t>
      </w:r>
      <w:r>
        <w:rPr>
          <w:rFonts w:ascii="Arial" w:hAnsi="Arial" w:cs="Arial"/>
          <w:sz w:val="22"/>
          <w:szCs w:val="22"/>
        </w:rPr>
        <w:t xml:space="preserve">helfen </w:t>
      </w:r>
      <w:r>
        <w:rPr>
          <w:rFonts w:ascii="Arial" w:hAnsi="Arial" w:cs="Arial"/>
          <w:sz w:val="22"/>
          <w:szCs w:val="22"/>
        </w:rPr>
        <w:t xml:space="preserve">nur kurzfristig und stehen der </w:t>
      </w:r>
      <w:r>
        <w:rPr>
          <w:rFonts w:ascii="Arial" w:hAnsi="Arial" w:cs="Arial"/>
          <w:sz w:val="22"/>
          <w:szCs w:val="22"/>
        </w:rPr>
        <w:t xml:space="preserve">Genesung </w:t>
      </w:r>
      <w:r w:rsidR="002754FF">
        <w:rPr>
          <w:rFonts w:ascii="Arial" w:hAnsi="Arial" w:cs="Arial"/>
          <w:sz w:val="22"/>
          <w:szCs w:val="22"/>
        </w:rPr>
        <w:t xml:space="preserve">sogar im </w:t>
      </w:r>
      <w:r>
        <w:rPr>
          <w:rFonts w:ascii="Arial" w:hAnsi="Arial" w:cs="Arial"/>
          <w:sz w:val="22"/>
          <w:szCs w:val="22"/>
        </w:rPr>
        <w:t xml:space="preserve">Wege.</w:t>
      </w:r>
    </w:p>
    <w:p w:rsidRPr="009519F1" w:rsidR="00324906" w:rsidP="00324906" w:rsidRDefault="00324906" w14:paraId="074A5FE2" w14:textId="77777777">
      <w:pPr>
        <w:rPr>
          <w:rFonts w:ascii="Arial" w:hAnsi="Arial" w:cs="Arial"/>
          <w:sz w:val="22"/>
          <w:szCs w:val="22"/>
        </w:rPr>
      </w:pPr>
      <w:bookmarkStart w:name="_Hlk37169593" w:id="4"/>
    </w:p>
    <w:p>
      <w:pPr>
        <w:rPr>
          <w:rStyle w:val="IntenseReference"/>
        </w:rPr>
        <w:pStyle w:val="IntenseQuote"/>
        <w:jc w:val="left"/>
        <w:ind w:start="0"/>
        <w:spacing w:before="0" w:after="0"/>
        <w:rPr>
          <w:bCs w:val="0"/>
          <w:rStyle w:val="IntenseReference"/>
          <w:rFonts w:ascii="Arial" w:hAnsi="Arial" w:cs="Arial"/>
          <w:sz w:val="22"/>
          <w:szCs w:val="22"/>
          <w:smallCaps w:val="0"/>
        </w:rPr>
      </w:pPr>
      <w:r>
        <w:rPr>
          <w:rStyle w:val="IntenseReference"/>
          <w:rFonts w:ascii="Arial" w:hAnsi="Arial" w:cs="Arial"/>
          <w:sz w:val="22"/>
          <w:szCs w:val="22"/>
          <w:smallCaps w:val="0"/>
        </w:rPr>
        <w:t xml:space="preserve">Erinnerungen verdrängen</w:t>
      </w:r>
    </w:p>
    <w:bookmarkEnd w:id="4"/>
    <w:p w:rsidR="00F1199D" w:rsidP="00A76062" w:rsidRDefault="00F1199D" w14:paraId="70EE5E1C" w14:textId="77777777">
      <w:pPr>
        <w:jc w:val="both"/>
        <w:ind w:end="190"/>
        <w:tabs>
          <w:tab w:val="left" w:pos="1080"/>
          <w:tab w:val="right" w:pos="7938"/>
          <w:tab w:val="right" w:pos="9356"/>
        </w:tabs>
        <w:rPr>
          <w:rFonts w:ascii="Arial" w:hAnsi="Arial" w:cs="Arial"/>
          <w:sz w:val="22"/>
          <w:szCs w:val="22"/>
        </w:rPr>
      </w:pPr>
    </w:p>
    <w:p>
      <w:pPr>
        <w:jc w:val="both"/>
        <w:ind w:end="190"/>
        <w:tabs>
          <w:tab w:val="left" w:pos="1080"/>
          <w:tab w:val="right" w:pos="7938"/>
          <w:tab w:val="right" w:pos="9356"/>
        </w:tabs>
        <w:rPr>
          <w:bCs/>
          <w:b/>
          <w:rFonts w:ascii="Arial" w:hAnsi="Arial" w:cs="Arial"/>
          <w:sz w:val="22"/>
          <w:szCs w:val="22"/>
        </w:rPr>
      </w:pPr>
      <w:r>
        <w:rPr>
          <w:rFonts w:ascii="Arial" w:hAnsi="Arial" w:cs="Arial"/>
          <w:sz w:val="22"/>
          <w:szCs w:val="22"/>
        </w:rPr>
        <w:t xml:space="preserve">Traumaerinnerungen und die damit verbundenen Emotionen und starken Körpergefühle sind beunruhigend und können dazu führen, dass man sich außer Kontrolle fühlt. Es </w:t>
      </w:r>
      <w:r>
        <w:rPr>
          <w:rFonts w:ascii="Arial" w:hAnsi="Arial" w:cs="Arial"/>
          <w:sz w:val="22"/>
          <w:szCs w:val="22"/>
        </w:rPr>
        <w:t xml:space="preserve">ist sehr verständlich und natürlich, dass man versucht, </w:t>
      </w:r>
      <w:r w:rsidRPr="00A76062">
        <w:rPr>
          <w:bCs/>
          <w:b/>
          <w:rFonts w:ascii="Arial" w:hAnsi="Arial" w:cs="Arial"/>
          <w:sz w:val="22"/>
          <w:szCs w:val="22"/>
        </w:rPr>
        <w:t xml:space="preserve">sie zu verdrängen </w:t>
      </w:r>
      <w:r>
        <w:rPr>
          <w:rFonts w:ascii="Arial" w:hAnsi="Arial" w:cs="Arial"/>
          <w:sz w:val="22"/>
          <w:szCs w:val="22"/>
        </w:rPr>
        <w:t xml:space="preserve">und </w:t>
      </w:r>
      <w:r>
        <w:rPr>
          <w:rFonts w:ascii="Arial" w:hAnsi="Arial" w:cs="Arial"/>
          <w:sz w:val="22"/>
          <w:szCs w:val="22"/>
        </w:rPr>
        <w:t xml:space="preserve">sich </w:t>
      </w:r>
      <w:r w:rsidRPr="00A76062">
        <w:rPr>
          <w:bCs/>
          <w:b/>
          <w:rFonts w:ascii="Arial" w:hAnsi="Arial" w:cs="Arial"/>
          <w:sz w:val="22"/>
          <w:szCs w:val="22"/>
        </w:rPr>
        <w:t xml:space="preserve">abzulenken</w:t>
      </w:r>
      <w:r>
        <w:rPr>
          <w:rFonts w:ascii="Arial" w:hAnsi="Arial" w:cs="Arial"/>
          <w:sz w:val="22"/>
          <w:szCs w:val="22"/>
        </w:rPr>
        <w:t xml:space="preserve">. Der Versuch, die Flashbacks und Erinnerungen zu verdrängen, verhindert jedoch nicht, dass sie wiederkommen, und kann sie sogar noch hartnäckiger machen. </w:t>
      </w:r>
      <w:r w:rsidRPr="00722DAC">
        <w:rPr>
          <w:bCs/>
          <w:b/>
          <w:rFonts w:ascii="Arial" w:hAnsi="Arial" w:cs="Arial"/>
          <w:sz w:val="22"/>
          <w:szCs w:val="22"/>
        </w:rPr>
        <w:t xml:space="preserve">Ihr Therapeut wird Ihnen helfen, einen anderen Weg zu finden, mit ihnen umzugehen. </w:t>
      </w:r>
    </w:p>
    <w:p w:rsidR="0059626C" w:rsidP="00A76062" w:rsidRDefault="0059626C" w14:paraId="6C04073F" w14:textId="7196EBE7">
      <w:pPr>
        <w:jc w:val="both"/>
        <w:ind w:end="190"/>
        <w:tabs>
          <w:tab w:val="left" w:pos="1080"/>
          <w:tab w:val="right" w:pos="7938"/>
          <w:tab w:val="right" w:pos="9356"/>
        </w:tabs>
        <w:rPr>
          <w:bCs/>
          <w:b/>
          <w:rFonts w:ascii="Arial" w:hAnsi="Arial" w:cs="Arial"/>
          <w:sz w:val="22"/>
          <w:szCs w:val="22"/>
        </w:rPr>
      </w:pPr>
    </w:p>
    <w:p w:rsidR="0059626C" w:rsidP="00A76062" w:rsidRDefault="0059626C" w14:paraId="45E4EC09" w14:textId="0E692330">
      <w:pPr>
        <w:jc w:val="both"/>
        <w:ind w:end="190"/>
        <w:tabs>
          <w:tab w:val="left" w:pos="1080"/>
          <w:tab w:val="right" w:pos="7938"/>
          <w:tab w:val="right" w:pos="9356"/>
        </w:tabs>
        <w:rPr>
          <w:bCs/>
          <w:b/>
          <w:rFonts w:ascii="Arial" w:hAnsi="Arial" w:cs="Arial"/>
          <w:sz w:val="22"/>
          <w:szCs w:val="22"/>
        </w:rPr>
      </w:pPr>
    </w:p>
    <w:p w:rsidR="0059626C" w:rsidP="00A76062" w:rsidRDefault="0059626C" w14:paraId="7277B05E" w14:textId="74B5EE5F">
      <w:pPr>
        <w:jc w:val="both"/>
        <w:ind w:end="190"/>
        <w:tabs>
          <w:tab w:val="left" w:pos="1080"/>
          <w:tab w:val="right" w:pos="7938"/>
          <w:tab w:val="right" w:pos="9356"/>
        </w:tabs>
        <w:rPr>
          <w:bCs/>
          <w:b/>
          <w:rFonts w:ascii="Arial" w:hAnsi="Arial" w:cs="Arial"/>
          <w:sz w:val="22"/>
          <w:szCs w:val="22"/>
        </w:rPr>
      </w:pPr>
    </w:p>
    <w:p w:rsidR="0059626C" w:rsidP="00A76062" w:rsidRDefault="0059626C" w14:paraId="0286A5D5" w14:textId="77777777">
      <w:pPr>
        <w:jc w:val="both"/>
        <w:ind w:end="190"/>
        <w:tabs>
          <w:tab w:val="left" w:pos="1080"/>
          <w:tab w:val="right" w:pos="7938"/>
          <w:tab w:val="right" w:pos="9356"/>
        </w:tabs>
        <w:rPr>
          <w:bCs/>
          <w:b/>
          <w:rFonts w:ascii="Arial" w:hAnsi="Arial" w:cs="Arial"/>
          <w:sz w:val="22"/>
          <w:szCs w:val="22"/>
        </w:rPr>
      </w:pPr>
    </w:p>
    <w:p>
      <w:pPr>
        <w:rPr>
          <w:rStyle w:val="IntenseReference"/>
        </w:rPr>
        <w:pStyle w:val="IntenseQuote"/>
        <w:jc w:val="left"/>
        <w:ind w:start="0"/>
        <w:spacing w:before="0" w:after="0"/>
        <w:rPr>
          <w:bCs w:val="0"/>
          <w:rStyle w:val="IntenseReference"/>
          <w:rFonts w:ascii="Arial" w:hAnsi="Arial" w:cs="Arial"/>
          <w:sz w:val="22"/>
          <w:szCs w:val="22"/>
          <w:smallCaps w:val="0"/>
        </w:rPr>
      </w:pPr>
      <w:r>
        <w:rPr>
          <w:rStyle w:val="IntenseReference"/>
          <w:rFonts w:ascii="Arial" w:hAnsi="Arial" w:cs="Arial"/>
          <w:sz w:val="22"/>
          <w:szCs w:val="22"/>
          <w:smallCaps w:val="0"/>
        </w:rPr>
        <w:t xml:space="preserve">Aufarbeitung des </w:t>
        <w:lastRenderedPageBreak/>
      </w:r>
      <w:r>
        <w:rPr>
          <w:rStyle w:val="IntenseReference"/>
          <w:rFonts w:ascii="Arial" w:hAnsi="Arial" w:cs="Arial"/>
          <w:sz w:val="22"/>
          <w:szCs w:val="22"/>
          <w:smallCaps w:val="0"/>
        </w:rPr>
        <w:t xml:space="preserve">Traumas und seiner </w:t>
      </w:r>
      <w:r>
        <w:rPr>
          <w:rStyle w:val="IntenseReference"/>
          <w:rFonts w:ascii="Arial" w:hAnsi="Arial" w:cs="Arial"/>
          <w:sz w:val="22"/>
          <w:szCs w:val="22"/>
          <w:smallCaps w:val="0"/>
        </w:rPr>
        <w:t xml:space="preserve">Nachwirkungen </w:t>
      </w:r>
    </w:p>
    <w:p>
      <w:pPr>
        <w:pStyle w:val="NormalWeb"/>
        <w:jc w:val="both"/>
        <w:ind w:end="240"/>
        <w:spacing w:before="240" w:beforeAutospacing="0" w:after="240" w:afterAutospacing="0"/>
        <w:rPr>
          <w:bCs/>
          <w:b/>
          <w:color w:val="333333"/>
          <w:rFonts w:ascii="Arial" w:hAnsi="Arial" w:cs="Arial"/>
          <w:sz w:val="22"/>
          <w:szCs w:val="22"/>
        </w:rPr>
      </w:pPr>
      <w:r w:rsidRPr="00CD447C">
        <w:rPr>
          <w:color w:val="000000"/>
          <w:rFonts w:ascii="Arial" w:hAnsi="Arial" w:cs="Arial"/>
          <w:sz w:val="22"/>
          <w:szCs w:val="22"/>
          <w:shd w:val="clear" w:color="auto" w:fill="FFFFFF"/>
        </w:rPr>
        <w:t xml:space="preserve">Nach einem Trauma beschäftigen sich viele Menschen lange Zeit mit Gedanken und Fragen zu diesem Ereignis.  </w:t>
      </w:r>
      <w:r w:rsidRPr="00CD447C">
        <w:rPr>
          <w:color w:val="333333"/>
          <w:rFonts w:ascii="Arial" w:hAnsi="Arial" w:cs="Arial"/>
          <w:sz w:val="22"/>
          <w:szCs w:val="22"/>
        </w:rPr>
        <w:t xml:space="preserve">Wenn sich Ihre Gedanken immer wieder im Kreis drehen, nennen wir diese Art des Denkens Rumination. Sie können das Grübeln oft daran erkennen, dass Sie die Art der Gedanken bemerken, die Sie haben. Gedanken wie </w:t>
      </w:r>
      <w:r w:rsidR="00F1199D">
        <w:rPr>
          <w:color w:val="333333"/>
          <w:rFonts w:ascii="Arial" w:hAnsi="Arial" w:cs="Arial"/>
          <w:sz w:val="22"/>
          <w:szCs w:val="22"/>
        </w:rPr>
        <w:t xml:space="preserve">"</w:t>
      </w:r>
      <w:r w:rsidRPr="00CD447C">
        <w:rPr>
          <w:color w:val="333333"/>
          <w:rFonts w:ascii="Arial" w:hAnsi="Arial" w:cs="Arial"/>
          <w:sz w:val="22"/>
          <w:szCs w:val="22"/>
        </w:rPr>
        <w:t xml:space="preserve">Warum?</w:t>
      </w:r>
      <w:r w:rsidR="00F1199D">
        <w:rPr>
          <w:color w:val="333333"/>
          <w:rFonts w:ascii="Arial" w:hAnsi="Arial" w:cs="Arial"/>
          <w:sz w:val="22"/>
          <w:szCs w:val="22"/>
        </w:rPr>
        <w:t xml:space="preserve">"</w:t>
      </w:r>
      <w:r w:rsidRPr="00CD447C">
        <w:rPr>
          <w:color w:val="333333"/>
          <w:rFonts w:ascii="Arial" w:hAnsi="Arial" w:cs="Arial"/>
          <w:sz w:val="22"/>
          <w:szCs w:val="22"/>
        </w:rPr>
        <w:t xml:space="preserve">, </w:t>
      </w:r>
      <w:r w:rsidR="00F1199D">
        <w:rPr>
          <w:color w:val="333333"/>
          <w:rFonts w:ascii="Arial" w:hAnsi="Arial" w:cs="Arial"/>
          <w:sz w:val="22"/>
          <w:szCs w:val="22"/>
        </w:rPr>
        <w:t xml:space="preserve">"</w:t>
      </w:r>
      <w:r w:rsidRPr="00CD447C">
        <w:rPr>
          <w:color w:val="333333"/>
          <w:rFonts w:ascii="Arial" w:hAnsi="Arial" w:cs="Arial"/>
          <w:sz w:val="22"/>
          <w:szCs w:val="22"/>
        </w:rPr>
        <w:t xml:space="preserve">Was wäre wenn?</w:t>
      </w:r>
      <w:r w:rsidR="00F1199D">
        <w:rPr>
          <w:color w:val="333333"/>
          <w:rFonts w:ascii="Arial" w:hAnsi="Arial" w:cs="Arial"/>
          <w:sz w:val="22"/>
          <w:szCs w:val="22"/>
        </w:rPr>
        <w:t xml:space="preserve">" </w:t>
      </w:r>
      <w:r w:rsidRPr="00CD447C">
        <w:rPr>
          <w:color w:val="333333"/>
          <w:rFonts w:ascii="Arial" w:hAnsi="Arial" w:cs="Arial"/>
          <w:sz w:val="22"/>
          <w:szCs w:val="22"/>
        </w:rPr>
        <w:t xml:space="preserve">und </w:t>
      </w:r>
      <w:r w:rsidR="00F1199D">
        <w:rPr>
          <w:color w:val="333333"/>
          <w:rFonts w:ascii="Arial" w:hAnsi="Arial" w:cs="Arial"/>
          <w:sz w:val="22"/>
          <w:szCs w:val="22"/>
        </w:rPr>
        <w:t xml:space="preserve">"</w:t>
      </w:r>
      <w:r w:rsidRPr="00CD447C">
        <w:rPr>
          <w:color w:val="333333"/>
          <w:rFonts w:ascii="Arial" w:hAnsi="Arial" w:cs="Arial"/>
          <w:sz w:val="22"/>
          <w:szCs w:val="22"/>
        </w:rPr>
        <w:t xml:space="preserve">Ich sollte...</w:t>
      </w:r>
      <w:r w:rsidR="00F1199D">
        <w:rPr>
          <w:color w:val="333333"/>
          <w:rFonts w:ascii="Arial" w:hAnsi="Arial" w:cs="Arial"/>
          <w:sz w:val="22"/>
          <w:szCs w:val="22"/>
        </w:rPr>
        <w:t xml:space="preserve">" </w:t>
      </w:r>
      <w:r w:rsidRPr="00CD447C">
        <w:rPr>
          <w:color w:val="333333"/>
          <w:rFonts w:ascii="Arial" w:hAnsi="Arial" w:cs="Arial"/>
          <w:sz w:val="22"/>
          <w:szCs w:val="22"/>
        </w:rPr>
        <w:t xml:space="preserve">sind häufig Anzeichen für Grübeln. Es wird Ihnen wahrscheinlich schwer fallen, das Grübeln zu beenden. </w:t>
      </w:r>
      <w:r>
        <w:rPr>
          <w:color w:val="333333"/>
          <w:rFonts w:ascii="Arial" w:hAnsi="Arial" w:cs="Arial"/>
          <w:sz w:val="22"/>
          <w:szCs w:val="22"/>
        </w:rPr>
        <w:t xml:space="preserve">Grübeln ist nicht hilfreich, da es uns ein schlechtes Gefühl gibt und es uns erschwert, im Leben voranzukommen. </w:t>
      </w:r>
      <w:r w:rsidRPr="005F42B3">
        <w:rPr>
          <w:bCs/>
          <w:b/>
          <w:color w:val="333333"/>
          <w:rFonts w:ascii="Arial" w:hAnsi="Arial" w:cs="Arial"/>
          <w:sz w:val="22"/>
          <w:szCs w:val="22"/>
        </w:rPr>
        <w:t xml:space="preserve">In der Therapie lernen Sie, wie Sie nicht hilfreiches Grübeln erkennen und wie Sie damit umgehen können. </w:t>
      </w:r>
    </w:p>
    <w:p w:rsidRPr="009519F1" w:rsidR="00324906" w:rsidP="00324906" w:rsidRDefault="00324906" w14:paraId="738A1BBD" w14:textId="77777777">
      <w:pPr>
        <w:rPr>
          <w:rFonts w:ascii="Arial" w:hAnsi="Arial" w:cs="Arial"/>
          <w:sz w:val="22"/>
          <w:szCs w:val="22"/>
        </w:rPr>
      </w:pPr>
    </w:p>
    <w:p>
      <w:pPr>
        <w:rPr>
          <w:rStyle w:val="IntenseReference"/>
        </w:rPr>
        <w:pStyle w:val="IntenseQuote"/>
        <w:jc w:val="left"/>
        <w:ind w:start="0"/>
        <w:spacing w:before="0" w:after="0"/>
        <w:rPr>
          <w:bCs w:val="0"/>
          <w:rStyle w:val="IntenseReference"/>
          <w:rFonts w:ascii="Arial" w:hAnsi="Arial" w:cs="Arial"/>
          <w:sz w:val="22"/>
          <w:szCs w:val="22"/>
          <w:smallCaps w:val="0"/>
        </w:rPr>
      </w:pPr>
      <w:r>
        <w:rPr>
          <w:rStyle w:val="IntenseReference"/>
          <w:rFonts w:ascii="Arial" w:hAnsi="Arial" w:cs="Arial"/>
          <w:sz w:val="22"/>
          <w:szCs w:val="22"/>
          <w:smallCaps w:val="0"/>
        </w:rPr>
        <w:t xml:space="preserve">Erkennung von Gefahren, </w:t>
      </w:r>
      <w:r w:rsidR="00324906">
        <w:rPr>
          <w:rStyle w:val="IntenseReference"/>
          <w:rFonts w:ascii="Arial" w:hAnsi="Arial" w:cs="Arial"/>
          <w:sz w:val="22"/>
          <w:szCs w:val="22"/>
          <w:smallCaps w:val="0"/>
        </w:rPr>
        <w:t xml:space="preserve">Vermeidung von Gefahren </w:t>
      </w:r>
      <w:r w:rsidR="003F15DC">
        <w:rPr>
          <w:rStyle w:val="IntenseReference"/>
          <w:rFonts w:ascii="Arial" w:hAnsi="Arial" w:cs="Arial"/>
          <w:sz w:val="22"/>
          <w:szCs w:val="22"/>
          <w:smallCaps w:val="0"/>
        </w:rPr>
        <w:t xml:space="preserve">und </w:t>
      </w:r>
      <w:r w:rsidR="003F15DC">
        <w:rPr>
          <w:rStyle w:val="IntenseReference"/>
          <w:rFonts w:ascii="Arial" w:hAnsi="Arial" w:cs="Arial"/>
          <w:sz w:val="22"/>
          <w:szCs w:val="22"/>
          <w:smallCaps w:val="0"/>
        </w:rPr>
        <w:t xml:space="preserve">zusätzliche </w:t>
      </w:r>
      <w:r w:rsidR="003F15DC">
        <w:rPr>
          <w:rStyle w:val="IntenseReference"/>
          <w:rFonts w:ascii="Arial" w:hAnsi="Arial" w:cs="Arial"/>
          <w:sz w:val="22"/>
          <w:szCs w:val="22"/>
          <w:smallCaps w:val="0"/>
        </w:rPr>
        <w:t xml:space="preserve">Vorsichtsmaßnahmen</w:t>
      </w:r>
    </w:p>
    <w:p w:rsidR="00F1199D" w:rsidP="00A76062" w:rsidRDefault="00F1199D" w14:paraId="3903CD5D" w14:textId="77777777">
      <w:pPr>
        <w:jc w:val="both"/>
        <w:ind w:end="190"/>
        <w:tabs>
          <w:tab w:val="left" w:pos="1080"/>
          <w:tab w:val="left" w:pos="1620"/>
          <w:tab w:val="right" w:pos="7938"/>
          <w:tab w:val="right" w:pos="9356"/>
        </w:tabs>
        <w:rPr>
          <w:rFonts w:ascii="Arial" w:hAnsi="Arial" w:cs="Arial"/>
          <w:sz w:val="22"/>
          <w:szCs w:val="22"/>
        </w:rPr>
      </w:pPr>
    </w:p>
    <w:p>
      <w:pPr>
        <w:jc w:val="both"/>
        <w:ind w:end="190"/>
        <w:tabs>
          <w:tab w:val="left" w:pos="1080"/>
          <w:tab w:val="left" w:pos="1620"/>
          <w:tab w:val="right" w:pos="7938"/>
          <w:tab w:val="right" w:pos="9356"/>
        </w:tabs>
        <w:rPr>
          <w:rFonts w:ascii="Arial" w:hAnsi="Arial" w:cs="Arial"/>
          <w:sz w:val="22"/>
          <w:szCs w:val="22"/>
        </w:rPr>
      </w:pPr>
      <w:r>
        <w:rPr>
          <w:noProof/>
        </w:rPr>
        <mc:AlternateContent>
          <mc:Choice Requires="wps">
            <w:drawing>
              <wp:anchor distT="0" distB="0" distL="114300" distR="114300" simplePos="0" relativeHeight="251745280" behindDoc="1" locked="0" layoutInCell="1" allowOverlap="1" wp14:editId="21FC940C" wp14:anchorId="7940AF0A">
                <wp:simplePos x="0" y="0"/>
                <wp:positionH relativeFrom="column">
                  <wp:posOffset>-24765</wp:posOffset>
                </wp:positionH>
                <wp:positionV relativeFrom="paragraph">
                  <wp:posOffset>1254711</wp:posOffset>
                </wp:positionV>
                <wp:extent cx="6188075" cy="2560320"/>
                <wp:effectExtent l="25400" t="101600" r="22225" b="55880"/>
                <wp:wrapSquare wrapText="bothSides"/>
                <wp:docPr id="29" name="Rectangle 29"/>
                <wp:cNvGraphicFramePr/>
                <a:graphic>
                  <a:graphicData uri="http://schemas.microsoft.com/office/word/2010/wordprocessingShape">
                    <wps:wsp>
                      <wps:cNvSpPr/>
                      <wps:spPr>
                        <a:xfrm>
                          <a:off x="0" y="0"/>
                          <a:ext cx="6188075" cy="2560320"/>
                        </a:xfrm>
                        <a:custGeom>
                          <a:avLst/>
                          <a:gdLst>
                            <a:gd name="connsiteX0" fmla="*/ 0 w 6188075"/>
                            <a:gd name="connsiteY0" fmla="*/ 0 h 2560320"/>
                            <a:gd name="connsiteX1" fmla="*/ 6188075 w 6188075"/>
                            <a:gd name="connsiteY1" fmla="*/ 0 h 2560320"/>
                            <a:gd name="connsiteX2" fmla="*/ 6188075 w 6188075"/>
                            <a:gd name="connsiteY2" fmla="*/ 2560320 h 2560320"/>
                            <a:gd name="connsiteX3" fmla="*/ 0 w 6188075"/>
                            <a:gd name="connsiteY3" fmla="*/ 2560320 h 2560320"/>
                            <a:gd name="connsiteX4" fmla="*/ 0 w 6188075"/>
                            <a:gd name="connsiteY4" fmla="*/ 0 h 25603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88075" h="2560320" fill="none" extrusionOk="0">
                              <a:moveTo>
                                <a:pt x="0" y="0"/>
                              </a:moveTo>
                              <a:cubicBezTo>
                                <a:pt x="1743877" y="133282"/>
                                <a:pt x="3643817" y="110039"/>
                                <a:pt x="6188075" y="0"/>
                              </a:cubicBezTo>
                              <a:cubicBezTo>
                                <a:pt x="6206280" y="1235407"/>
                                <a:pt x="6052396" y="1300116"/>
                                <a:pt x="6188075" y="2560320"/>
                              </a:cubicBezTo>
                              <a:cubicBezTo>
                                <a:pt x="3671285" y="2553261"/>
                                <a:pt x="2370544" y="2396436"/>
                                <a:pt x="0" y="2560320"/>
                              </a:cubicBezTo>
                              <a:cubicBezTo>
                                <a:pt x="18028" y="2010287"/>
                                <a:pt x="156601" y="1209156"/>
                                <a:pt x="0" y="0"/>
                              </a:cubicBezTo>
                              <a:close/>
                            </a:path>
                            <a:path w="6188075" h="2560320" stroke="0" extrusionOk="0">
                              <a:moveTo>
                                <a:pt x="0" y="0"/>
                              </a:moveTo>
                              <a:cubicBezTo>
                                <a:pt x="2259923" y="-118194"/>
                                <a:pt x="4617392" y="-118829"/>
                                <a:pt x="6188075" y="0"/>
                              </a:cubicBezTo>
                              <a:cubicBezTo>
                                <a:pt x="6127128" y="708086"/>
                                <a:pt x="6183934" y="2069233"/>
                                <a:pt x="6188075" y="2560320"/>
                              </a:cubicBezTo>
                              <a:cubicBezTo>
                                <a:pt x="3785941" y="2645500"/>
                                <a:pt x="1022917" y="2573300"/>
                                <a:pt x="0" y="2560320"/>
                              </a:cubicBezTo>
                              <a:cubicBezTo>
                                <a:pt x="-6334" y="1841923"/>
                                <a:pt x="114240" y="1206341"/>
                                <a:pt x="0" y="0"/>
                              </a:cubicBezTo>
                              <a:close/>
                            </a:path>
                          </a:pathLst>
                        </a:custGeom>
                        <a:solidFill>
                          <a:srgbClr val="E8EEF8"/>
                        </a:solidFill>
                        <a:ln w="19050">
                          <a:extLst>
                            <a:ext uri="{C807C97D-BFC1-408E-A445-0C87EB9F89A2}">
                              <ask:lineSketchStyleProps xmlns:ask="http://schemas.microsoft.com/office/drawing/2018/sketchyshapes" sd="2974489204">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BodyText2"/>
                              <w:tabs>
                                <w:tab w:val="clear" w:pos="7920"/>
                                <w:tab w:val="right" w:pos="7938"/>
                                <w:tab w:val="right" w:pos="9356"/>
                              </w:tabs>
                              <w:spacing w:after="120"/>
                              <w:ind w:end="193"/>
                              <w:jc w:val="left"/>
                              <w:rPr>
                                <w:rFonts w:ascii="Arial" w:hAnsi="Arial" w:cs="Arial"/>
                                <w:b/>
                                <w:bCs/>
                                <w:color w:val="000000" w:themeColor="text1"/>
                                <w:szCs w:val="22"/>
                                <w:lang w:val="en-GB"/>
                              </w:rPr>
                            </w:pPr>
                            <w:r w:rsidRPr="00516973">
                              <w:rPr>
                                <w:rFonts w:ascii="Arial" w:hAnsi="Arial" w:cs="Arial"/>
                                <w:b/>
                                <w:bCs/>
                                <w:color w:val="000000" w:themeColor="text1"/>
                                <w:szCs w:val="22"/>
                                <w:lang w:val="en-GB"/>
                              </w:rPr>
                              <w:t xml:space="preserve">Vermeidung </w:t>
                            </w:r>
                            <w:r>
                              <w:rPr>
                                <w:rFonts w:ascii="Arial" w:hAnsi="Arial" w:cs="Arial"/>
                                <w:b/>
                                <w:bCs/>
                                <w:color w:val="000000" w:themeColor="text1"/>
                                <w:szCs w:val="22"/>
                                <w:lang w:val="en-GB"/>
                              </w:rPr>
                              <w:t xml:space="preserve">und zusätzliche Vorsichtsmaßnahmen sind nach einem Trauma sehr verbreitet, da sie </w:t>
                            </w:r>
                            <w:r w:rsidRPr="00516973">
                              <w:rPr>
                                <w:rFonts w:ascii="Arial" w:hAnsi="Arial" w:cs="Arial"/>
                                <w:b/>
                                <w:bCs/>
                                <w:color w:val="000000" w:themeColor="text1"/>
                                <w:szCs w:val="22"/>
                                <w:lang w:val="en-GB"/>
                              </w:rPr>
                              <w:t xml:space="preserve">kurzfristig </w:t>
                            </w:r>
                            <w:r>
                              <w:rPr>
                                <w:rFonts w:ascii="Arial" w:hAnsi="Arial" w:cs="Arial"/>
                                <w:b/>
                                <w:bCs/>
                                <w:color w:val="000000" w:themeColor="text1"/>
                                <w:szCs w:val="22"/>
                                <w:lang w:val="en-GB"/>
                              </w:rPr>
                              <w:t xml:space="preserve">helfen können, </w:t>
                            </w:r>
                            <w:r w:rsidRPr="00516973">
                              <w:rPr>
                                <w:rFonts w:ascii="Arial" w:hAnsi="Arial" w:cs="Arial"/>
                                <w:b/>
                                <w:bCs/>
                                <w:color w:val="000000" w:themeColor="text1"/>
                                <w:szCs w:val="22"/>
                                <w:lang w:val="en-GB"/>
                              </w:rPr>
                              <w:t xml:space="preserve">belastende </w:t>
                            </w:r>
                            <w:r>
                              <w:rPr>
                                <w:rFonts w:ascii="Arial" w:hAnsi="Arial" w:cs="Arial"/>
                                <w:b/>
                                <w:bCs/>
                                <w:color w:val="000000" w:themeColor="text1"/>
                                <w:szCs w:val="22"/>
                                <w:lang w:val="en-GB"/>
                              </w:rPr>
                              <w:t xml:space="preserve">Gefühle zu </w:t>
                            </w:r>
                            <w:r w:rsidR="00F1199D">
                              <w:rPr>
                                <w:rFonts w:ascii="Arial" w:hAnsi="Arial" w:cs="Arial"/>
                                <w:b/>
                                <w:bCs/>
                                <w:color w:val="000000" w:themeColor="text1"/>
                                <w:szCs w:val="22"/>
                                <w:lang w:val="en-GB"/>
                              </w:rPr>
                              <w:t xml:space="preserve">reduzieren</w:t>
                            </w:r>
                            <w:r w:rsidRPr="00516973">
                              <w:rPr>
                                <w:rFonts w:ascii="Arial" w:hAnsi="Arial" w:cs="Arial"/>
                                <w:b/>
                                <w:bCs/>
                                <w:color w:val="000000" w:themeColor="text1"/>
                                <w:szCs w:val="22"/>
                                <w:lang w:val="en-GB"/>
                              </w:rPr>
                              <w:t xml:space="preserve">. </w:t>
                            </w:r>
                            <w:r w:rsidRPr="00516973">
                              <w:rPr>
                                <w:rFonts w:ascii="Arial" w:hAnsi="Arial" w:cs="Arial"/>
                                <w:b/>
                                <w:bCs/>
                                <w:color w:val="000000" w:themeColor="text1"/>
                                <w:szCs w:val="22"/>
                                <w:lang w:val="en-GB"/>
                              </w:rPr>
                              <w:t xml:space="preserve">Aber </w:t>
                            </w:r>
                            <w:r>
                              <w:rPr>
                                <w:rFonts w:ascii="Arial" w:hAnsi="Arial" w:cs="Arial"/>
                                <w:b/>
                                <w:bCs/>
                                <w:color w:val="000000" w:themeColor="text1"/>
                                <w:szCs w:val="22"/>
                                <w:lang w:val="en-GB"/>
                              </w:rPr>
                              <w:t xml:space="preserve">sie sind </w:t>
                            </w:r>
                            <w:r>
                              <w:rPr>
                                <w:rFonts w:ascii="Arial" w:hAnsi="Arial" w:cs="Arial"/>
                                <w:b/>
                                <w:bCs/>
                                <w:color w:val="000000" w:themeColor="text1"/>
                                <w:szCs w:val="22"/>
                                <w:lang w:val="en-GB"/>
                              </w:rPr>
                              <w:t xml:space="preserve">oft nicht </w:t>
                            </w:r>
                            <w:r w:rsidRPr="00516973">
                              <w:rPr>
                                <w:rFonts w:ascii="Arial" w:hAnsi="Arial" w:cs="Arial"/>
                                <w:b/>
                                <w:bCs/>
                                <w:color w:val="000000" w:themeColor="text1"/>
                                <w:szCs w:val="22"/>
                                <w:lang w:val="en-GB"/>
                              </w:rPr>
                              <w:t xml:space="preserve">die beste längerfristige Strategie, um ein Trauma zu überwinden.  </w:t>
                            </w:r>
                          </w:p>
                          <w:p>
                            <w:pPr>
                              <w:pStyle w:val="BodyText2"/>
                              <w:numPr>
                                <w:ilvl w:val="0"/>
                                <w:numId w:val="11"/>
                              </w:numPr>
                              <w:tabs>
                                <w:tab w:val="clear" w:pos="7920"/>
                                <w:tab w:val="right" w:pos="7938"/>
                                <w:tab w:val="right" w:pos="9356"/>
                              </w:tabs>
                              <w:spacing w:after="120"/>
                              <w:ind w:start="714" w:end="193" w:hanging="357"/>
                              <w:jc w:val="left"/>
                              <w:rPr>
                                <w:rFonts w:ascii="Arial" w:hAnsi="Arial" w:cs="Arial"/>
                                <w:b/>
                                <w:bCs/>
                                <w:color w:val="325591"/>
                                <w:szCs w:val="22"/>
                                <w:lang w:val="en-GB"/>
                              </w:rPr>
                            </w:pPr>
                            <w:r>
                              <w:rPr>
                                <w:rFonts w:ascii="Arial" w:hAnsi="Arial" w:cs="Arial"/>
                                <w:b/>
                                <w:bCs/>
                                <w:color w:val="325591"/>
                                <w:szCs w:val="22"/>
                                <w:lang w:val="en-GB"/>
                              </w:rPr>
                              <w:t xml:space="preserve">Es </w:t>
                            </w:r>
                            <w:r w:rsidRPr="00516973">
                              <w:rPr>
                                <w:rFonts w:ascii="Arial" w:hAnsi="Arial" w:cs="Arial"/>
                                <w:b/>
                                <w:bCs/>
                                <w:color w:val="325591"/>
                                <w:szCs w:val="22"/>
                                <w:lang w:val="en-GB"/>
                              </w:rPr>
                              <w:t xml:space="preserve">ist schwierig, die eigenen Gedanken und Gefühle erfolgreich zu vermeiden. </w:t>
                            </w:r>
                            <w:r w:rsidRPr="00A76062">
                              <w:rPr>
                                <w:rFonts w:ascii="Arial" w:hAnsi="Arial" w:cs="Arial"/>
                                <w:color w:val="000000" w:themeColor="text1"/>
                                <w:szCs w:val="22"/>
                                <w:lang w:val="en-GB"/>
                              </w:rPr>
                              <w:t xml:space="preserve">Sie tauchen immer wieder auf, und der Versuch, sie zu vermeiden, </w:t>
                            </w:r>
                            <w:r w:rsidRPr="00A76062">
                              <w:rPr>
                                <w:rFonts w:ascii="Arial" w:hAnsi="Arial" w:cs="Arial"/>
                                <w:color w:val="000000" w:themeColor="text1"/>
                                <w:szCs w:val="22"/>
                                <w:lang w:val="en-GB"/>
                              </w:rPr>
                              <w:t xml:space="preserve">führt sogar dazu, dass </w:t>
                            </w:r>
                            <w:r w:rsidRPr="00A76062">
                              <w:rPr>
                                <w:rFonts w:ascii="Arial" w:hAnsi="Arial" w:cs="Arial"/>
                                <w:color w:val="000000" w:themeColor="text1"/>
                                <w:szCs w:val="22"/>
                                <w:lang w:val="en-GB"/>
                              </w:rPr>
                              <w:t xml:space="preserve">sie häufiger und hartnäckiger auftreten und das Gefühl verstärken, die Kontrolle zu verlieren.  </w:t>
                            </w:r>
                          </w:p>
                          <w:p>
                            <w:pPr>
                              <w:pStyle w:val="BodyText2"/>
                              <w:numPr>
                                <w:ilvl w:val="0"/>
                                <w:numId w:val="11"/>
                              </w:numPr>
                              <w:tabs>
                                <w:tab w:val="right" w:pos="9356"/>
                              </w:tabs>
                              <w:ind w:start="714" w:end="193" w:hanging="357"/>
                              <w:jc w:val="left"/>
                              <w:rPr>
                                <w:rFonts w:ascii="Arial" w:hAnsi="Arial" w:cs="Arial"/>
                                <w:b/>
                                <w:bCs/>
                                <w:color w:val="000000" w:themeColor="text1"/>
                                <w:szCs w:val="22"/>
                                <w:lang w:val="en-GB"/>
                              </w:rPr>
                            </w:pPr>
                            <w:r>
                              <w:rPr>
                                <w:rFonts w:ascii="Arial" w:hAnsi="Arial" w:cs="Arial"/>
                                <w:b/>
                                <w:bCs/>
                                <w:color w:val="325591"/>
                                <w:szCs w:val="22"/>
                                <w:lang w:val="en-GB"/>
                              </w:rPr>
                              <w:t xml:space="preserve">Scannen, </w:t>
                            </w:r>
                            <w:r w:rsidRPr="00722DAC">
                              <w:rPr>
                                <w:rFonts w:ascii="Arial" w:hAnsi="Arial" w:cs="Arial"/>
                                <w:b/>
                                <w:bCs/>
                                <w:color w:val="325591"/>
                                <w:szCs w:val="22"/>
                                <w:lang w:val="en-GB"/>
                              </w:rPr>
                              <w:t xml:space="preserve">Vermeiden </w:t>
                            </w:r>
                            <w:r w:rsidRPr="00722DAC">
                              <w:rPr>
                                <w:rFonts w:ascii="Arial" w:hAnsi="Arial" w:cs="Arial"/>
                                <w:b/>
                                <w:bCs/>
                                <w:color w:val="325591"/>
                                <w:szCs w:val="22"/>
                                <w:lang w:val="en-GB"/>
                              </w:rPr>
                              <w:t xml:space="preserve">und zusätzliche Vorsichtsmaßnahmen sind in der Regel das Ergebnis von Vorhersagen, dass etwas Schreckliches passieren wird</w:t>
                            </w:r>
                            <w:r w:rsidRPr="00722DAC">
                              <w:rPr>
                                <w:rFonts w:ascii="Arial" w:hAnsi="Arial" w:cs="Arial"/>
                                <w:color w:val="000000" w:themeColor="text1"/>
                                <w:szCs w:val="22"/>
                                <w:lang w:val="en-GB"/>
                              </w:rPr>
                              <w:t xml:space="preserve">, z. B. dass Ihre Gefühle Sie überwältigen werden oder dass Sie wieder angegriffen werden. </w:t>
                            </w:r>
                            <w:r>
                              <w:rPr>
                                <w:rFonts w:ascii="Arial" w:hAnsi="Arial" w:cs="Arial"/>
                                <w:color w:val="000000" w:themeColor="text1"/>
                                <w:szCs w:val="22"/>
                                <w:lang w:val="en-GB"/>
                              </w:rPr>
                              <w:t xml:space="preserve">Sie </w:t>
                            </w:r>
                            <w:r w:rsidRPr="00722DAC">
                              <w:rPr>
                                <w:rFonts w:ascii="Arial" w:hAnsi="Arial" w:cs="Arial"/>
                                <w:color w:val="000000" w:themeColor="text1"/>
                                <w:szCs w:val="22"/>
                                <w:lang w:val="en-GB"/>
                              </w:rPr>
                              <w:t xml:space="preserve">machen durchaus Sinn</w:t>
                            </w:r>
                            <w:r>
                              <w:rPr>
                                <w:rFonts w:ascii="Arial" w:hAnsi="Arial" w:cs="Arial"/>
                                <w:color w:val="000000" w:themeColor="text1"/>
                                <w:szCs w:val="22"/>
                                <w:lang w:val="en-GB"/>
                              </w:rPr>
                              <w:t xml:space="preserve">, wenn </w:t>
                            </w:r>
                            <w:r w:rsidRPr="00722DAC">
                              <w:rPr>
                                <w:rFonts w:ascii="Arial" w:hAnsi="Arial" w:cs="Arial"/>
                                <w:color w:val="000000" w:themeColor="text1"/>
                                <w:szCs w:val="22"/>
                                <w:lang w:val="en-GB"/>
                              </w:rPr>
                              <w:t xml:space="preserve">Sie glauben, dass </w:t>
                            </w:r>
                            <w:r>
                              <w:rPr>
                                <w:rFonts w:ascii="Arial" w:hAnsi="Arial" w:cs="Arial"/>
                                <w:color w:val="000000" w:themeColor="text1"/>
                                <w:szCs w:val="22"/>
                                <w:lang w:val="en-GB"/>
                              </w:rPr>
                              <w:t xml:space="preserve">Ihnen </w:t>
                            </w:r>
                            <w:r>
                              <w:rPr>
                                <w:rFonts w:ascii="Arial" w:hAnsi="Arial" w:cs="Arial"/>
                                <w:color w:val="000000" w:themeColor="text1"/>
                                <w:szCs w:val="22"/>
                                <w:lang w:val="en-GB"/>
                              </w:rPr>
                              <w:t xml:space="preserve">Schaden</w:t>
                            </w:r>
                            <w:r w:rsidRPr="00722DAC">
                              <w:rPr>
                                <w:rFonts w:ascii="Arial" w:hAnsi="Arial" w:cs="Arial"/>
                                <w:color w:val="000000" w:themeColor="text1"/>
                                <w:szCs w:val="22"/>
                                <w:lang w:val="en-GB"/>
                              </w:rPr>
                              <w:t xml:space="preserve"> zugefügt wird</w:t>
                            </w:r>
                            <w:r w:rsidRPr="00722DAC">
                              <w:rPr>
                                <w:rFonts w:ascii="Arial" w:hAnsi="Arial" w:cs="Arial"/>
                                <w:color w:val="000000" w:themeColor="text1"/>
                                <w:szCs w:val="22"/>
                                <w:lang w:val="en-GB"/>
                              </w:rPr>
                              <w:t xml:space="preserve">. </w:t>
                            </w:r>
                            <w:r w:rsidRPr="00722DAC">
                              <w:rPr>
                                <w:rFonts w:ascii="Arial" w:hAnsi="Arial" w:cs="Arial"/>
                                <w:color w:val="000000" w:themeColor="text1"/>
                                <w:szCs w:val="22"/>
                                <w:lang w:val="en-GB"/>
                              </w:rPr>
                              <w:t xml:space="preserve">Aber </w:t>
                            </w:r>
                            <w:r>
                              <w:rPr>
                                <w:rFonts w:ascii="Arial" w:hAnsi="Arial" w:cs="Arial"/>
                                <w:color w:val="000000" w:themeColor="text1"/>
                                <w:szCs w:val="22"/>
                                <w:lang w:val="en-GB"/>
                              </w:rPr>
                              <w:t xml:space="preserve">sie verhindern auch</w:t>
                            </w:r>
                            <w:r w:rsidRPr="00722DAC">
                              <w:rPr>
                                <w:rFonts w:ascii="Arial" w:hAnsi="Arial" w:cs="Arial"/>
                                <w:b/>
                                <w:bCs/>
                                <w:color w:val="325591"/>
                                <w:szCs w:val="22"/>
                                <w:lang w:val="en-GB"/>
                              </w:rPr>
                              <w:t xml:space="preserve">, dass Sie entdecken, dass Ihre Ängste vielleicht übertrieben sind </w:t>
                            </w:r>
                            <w:r w:rsidRPr="00722DAC">
                              <w:rPr>
                                <w:rFonts w:ascii="Arial" w:hAnsi="Arial" w:cs="Arial"/>
                                <w:color w:val="000000" w:themeColor="text1"/>
                                <w:szCs w:val="22"/>
                                <w:lang w:val="en-GB"/>
                              </w:rPr>
                              <w:t xml:space="preserve">und dass die Welt nicht so gefährlich ist, wie sie scheint. Infolgedessen kann Ihr Leben immer mehr eingeschränkt werden.</w:t>
                            </w:r>
                          </w:p>
                        </w:txbxContent>
                      </wps:txbx>
                      <wps:bodyPr rot="0" spcFirstLastPara="0" vertOverflow="overflow" horzOverflow="overflow" vert="horz" wrap="square" lIns="251999"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style="position:absolute;left:0;text-align:left;margin-left:-1.95pt;margin-top:98.8pt;width:487.25pt;height:201.6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e8eef8" strokecolor="#1f3763 [1604]" strokeweigh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" w14:anchorId="7940AF0A">
                <v:textbox inset="6.99997mm">
                  <w:txbxContent>
                    <w:p>
                      <w:pPr>
                        <w:pStyle w:val="BodyText2"/>
                        <w:tabs>
                          <w:tab w:val="clear" w:pos="7920"/>
                          <w:tab w:val="right" w:pos="7938"/>
                          <w:tab w:val="right" w:pos="9356"/>
                        </w:tabs>
                        <w:spacing w:after="120"/>
                        <w:ind w:end="193"/>
                        <w:jc w:val="left"/>
                        <w:rPr>
                          <w:rFonts w:ascii="Arial" w:hAnsi="Arial" w:cs="Arial"/>
                          <w:b/>
                          <w:bCs/>
                          <w:color w:val="000000" w:themeColor="text1"/>
                          <w:szCs w:val="22"/>
                          <w:lang w:val="en-GB"/>
                        </w:rPr>
                      </w:pPr>
                      <w:r w:rsidRPr="00516973">
                        <w:rPr>
                          <w:rFonts w:ascii="Arial" w:hAnsi="Arial" w:cs="Arial"/>
                          <w:b/>
                          <w:bCs/>
                          <w:color w:val="000000" w:themeColor="text1"/>
                          <w:szCs w:val="22"/>
                          <w:lang w:val="en-GB"/>
                        </w:rPr>
                        <w:t xml:space="preserve">Vermeidung </w:t>
                      </w:r>
                      <w:r>
                        <w:rPr>
                          <w:rFonts w:ascii="Arial" w:hAnsi="Arial" w:cs="Arial"/>
                          <w:b/>
                          <w:bCs/>
                          <w:color w:val="000000" w:themeColor="text1"/>
                          <w:szCs w:val="22"/>
                          <w:lang w:val="en-GB"/>
                        </w:rPr>
                        <w:t xml:space="preserve">und zusätzliche Vorsichtsmaßnahmen sind nach einem Trauma sehr verbreitet, da sie </w:t>
                      </w:r>
                      <w:r w:rsidRPr="00516973">
                        <w:rPr>
                          <w:rFonts w:ascii="Arial" w:hAnsi="Arial" w:cs="Arial"/>
                          <w:b/>
                          <w:bCs/>
                          <w:color w:val="000000" w:themeColor="text1"/>
                          <w:szCs w:val="22"/>
                          <w:lang w:val="en-GB"/>
                        </w:rPr>
                        <w:t xml:space="preserve">kurzfristig </w:t>
                      </w:r>
                      <w:r>
                        <w:rPr>
                          <w:rFonts w:ascii="Arial" w:hAnsi="Arial" w:cs="Arial"/>
                          <w:b/>
                          <w:bCs/>
                          <w:color w:val="000000" w:themeColor="text1"/>
                          <w:szCs w:val="22"/>
                          <w:lang w:val="en-GB"/>
                        </w:rPr>
                        <w:t xml:space="preserve">helfen können, </w:t>
                      </w:r>
                      <w:r w:rsidRPr="00516973">
                        <w:rPr>
                          <w:rFonts w:ascii="Arial" w:hAnsi="Arial" w:cs="Arial"/>
                          <w:b/>
                          <w:bCs/>
                          <w:color w:val="000000" w:themeColor="text1"/>
                          <w:szCs w:val="22"/>
                          <w:lang w:val="en-GB"/>
                        </w:rPr>
                        <w:t xml:space="preserve">belastende </w:t>
                      </w:r>
                      <w:r>
                        <w:rPr>
                          <w:rFonts w:ascii="Arial" w:hAnsi="Arial" w:cs="Arial"/>
                          <w:b/>
                          <w:bCs/>
                          <w:color w:val="000000" w:themeColor="text1"/>
                          <w:szCs w:val="22"/>
                          <w:lang w:val="en-GB"/>
                        </w:rPr>
                        <w:t xml:space="preserve">Gefühle zu </w:t>
                      </w:r>
                      <w:r w:rsidR="00F1199D">
                        <w:rPr>
                          <w:rFonts w:ascii="Arial" w:hAnsi="Arial" w:cs="Arial"/>
                          <w:b/>
                          <w:bCs/>
                          <w:color w:val="000000" w:themeColor="text1"/>
                          <w:szCs w:val="22"/>
                          <w:lang w:val="en-GB"/>
                        </w:rPr>
                        <w:t xml:space="preserve">reduzieren</w:t>
                      </w:r>
                      <w:r w:rsidRPr="00516973">
                        <w:rPr>
                          <w:rFonts w:ascii="Arial" w:hAnsi="Arial" w:cs="Arial"/>
                          <w:b/>
                          <w:bCs/>
                          <w:color w:val="000000" w:themeColor="text1"/>
                          <w:szCs w:val="22"/>
                          <w:lang w:val="en-GB"/>
                        </w:rPr>
                        <w:t xml:space="preserve">. </w:t>
                      </w:r>
                      <w:r w:rsidRPr="00516973">
                        <w:rPr>
                          <w:rFonts w:ascii="Arial" w:hAnsi="Arial" w:cs="Arial"/>
                          <w:b/>
                          <w:bCs/>
                          <w:color w:val="000000" w:themeColor="text1"/>
                          <w:szCs w:val="22"/>
                          <w:lang w:val="en-GB"/>
                        </w:rPr>
                        <w:t xml:space="preserve">Aber </w:t>
                      </w:r>
                      <w:r>
                        <w:rPr>
                          <w:rFonts w:ascii="Arial" w:hAnsi="Arial" w:cs="Arial"/>
                          <w:b/>
                          <w:bCs/>
                          <w:color w:val="000000" w:themeColor="text1"/>
                          <w:szCs w:val="22"/>
                          <w:lang w:val="en-GB"/>
                        </w:rPr>
                        <w:t xml:space="preserve">sie sind </w:t>
                      </w:r>
                      <w:r>
                        <w:rPr>
                          <w:rFonts w:ascii="Arial" w:hAnsi="Arial" w:cs="Arial"/>
                          <w:b/>
                          <w:bCs/>
                          <w:color w:val="000000" w:themeColor="text1"/>
                          <w:szCs w:val="22"/>
                          <w:lang w:val="en-GB"/>
                        </w:rPr>
                        <w:t xml:space="preserve">oft nicht </w:t>
                      </w:r>
                      <w:r w:rsidRPr="00516973">
                        <w:rPr>
                          <w:rFonts w:ascii="Arial" w:hAnsi="Arial" w:cs="Arial"/>
                          <w:b/>
                          <w:bCs/>
                          <w:color w:val="000000" w:themeColor="text1"/>
                          <w:szCs w:val="22"/>
                          <w:lang w:val="en-GB"/>
                        </w:rPr>
                        <w:t xml:space="preserve">die beste längerfristige Strategie, um ein Trauma zu überwinden.  </w:t>
                      </w:r>
                    </w:p>
                    <w:p>
                      <w:pPr>
                        <w:pStyle w:val="BodyText2"/>
                        <w:numPr>
                          <w:ilvl w:val="0"/>
                          <w:numId w:val="11"/>
                        </w:numPr>
                        <w:tabs>
                          <w:tab w:val="clear" w:pos="7920"/>
                          <w:tab w:val="right" w:pos="7938"/>
                          <w:tab w:val="right" w:pos="9356"/>
                        </w:tabs>
                        <w:spacing w:after="120"/>
                        <w:ind w:start="714" w:end="193" w:hanging="357"/>
                        <w:jc w:val="left"/>
                        <w:rPr>
                          <w:rFonts w:ascii="Arial" w:hAnsi="Arial" w:cs="Arial"/>
                          <w:b/>
                          <w:bCs/>
                          <w:color w:val="325591"/>
                          <w:szCs w:val="22"/>
                          <w:lang w:val="en-GB"/>
                        </w:rPr>
                      </w:pPr>
                      <w:r>
                        <w:rPr>
                          <w:rFonts w:ascii="Arial" w:hAnsi="Arial" w:cs="Arial"/>
                          <w:b/>
                          <w:bCs/>
                          <w:color w:val="325591"/>
                          <w:szCs w:val="22"/>
                          <w:lang w:val="en-GB"/>
                        </w:rPr>
                        <w:t xml:space="preserve">Es </w:t>
                      </w:r>
                      <w:r w:rsidRPr="00516973">
                        <w:rPr>
                          <w:rFonts w:ascii="Arial" w:hAnsi="Arial" w:cs="Arial"/>
                          <w:b/>
                          <w:bCs/>
                          <w:color w:val="325591"/>
                          <w:szCs w:val="22"/>
                          <w:lang w:val="en-GB"/>
                        </w:rPr>
                        <w:t xml:space="preserve">ist schwierig, die eigenen Gedanken und Gefühle erfolgreich zu vermeiden. </w:t>
                      </w:r>
                      <w:r w:rsidRPr="00A76062">
                        <w:rPr>
                          <w:rFonts w:ascii="Arial" w:hAnsi="Arial" w:cs="Arial"/>
                          <w:color w:val="000000" w:themeColor="text1"/>
                          <w:szCs w:val="22"/>
                          <w:lang w:val="en-GB"/>
                        </w:rPr>
                        <w:t xml:space="preserve">Sie tauchen immer wieder auf, und der Versuch, sie zu vermeiden, führt sogar dazu, dass sie häufiger und hartnäckiger auftreten und das Gefühl verstärken, die Kontrolle zu verlieren.  </w:t>
                      </w:r>
                    </w:p>
                    <w:p>
                      <w:pPr>
                        <w:pStyle w:val="BodyText2"/>
                        <w:numPr>
                          <w:ilvl w:val="0"/>
                          <w:numId w:val="11"/>
                        </w:numPr>
                        <w:tabs>
                          <w:tab w:val="right" w:pos="9356"/>
                        </w:tabs>
                        <w:ind w:start="714" w:end="193" w:hanging="357"/>
                        <w:jc w:val="left"/>
                        <w:rPr>
                          <w:rFonts w:ascii="Arial" w:hAnsi="Arial" w:cs="Arial"/>
                          <w:b/>
                          <w:bCs/>
                          <w:color w:val="000000" w:themeColor="text1"/>
                          <w:szCs w:val="22"/>
                          <w:lang w:val="en-GB"/>
                        </w:rPr>
                      </w:pPr>
                      <w:r>
                        <w:rPr>
                          <w:rFonts w:ascii="Arial" w:hAnsi="Arial" w:cs="Arial"/>
                          <w:b/>
                          <w:bCs/>
                          <w:color w:val="325591"/>
                          <w:szCs w:val="22"/>
                          <w:lang w:val="en-GB"/>
                        </w:rPr>
                        <w:t xml:space="preserve">Scannen, </w:t>
                      </w:r>
                      <w:r w:rsidRPr="00722DAC">
                        <w:rPr>
                          <w:rFonts w:ascii="Arial" w:hAnsi="Arial" w:cs="Arial"/>
                          <w:b/>
                          <w:bCs/>
                          <w:color w:val="325591"/>
                          <w:szCs w:val="22"/>
                          <w:lang w:val="en-GB"/>
                        </w:rPr>
                        <w:t xml:space="preserve">Vermeiden und zusätzliche Vorsichtsmaßnahmen sind in der Regel das Ergebnis von Vorhersagen, dass etwas Schreckliches passieren wird</w:t>
                      </w:r>
                      <w:r w:rsidRPr="00722DAC">
                        <w:rPr>
                          <w:rFonts w:ascii="Arial" w:hAnsi="Arial" w:cs="Arial"/>
                          <w:color w:val="000000" w:themeColor="text1"/>
                          <w:szCs w:val="22"/>
                          <w:lang w:val="en-GB"/>
                        </w:rPr>
                        <w:t xml:space="preserve">, z. B. dass Ihre Gefühle Sie überwältigen werden oder dass Sie wieder angegriffen werden. </w:t>
                      </w:r>
                      <w:r>
                        <w:rPr>
                          <w:rFonts w:ascii="Arial" w:hAnsi="Arial" w:cs="Arial"/>
                          <w:color w:val="000000" w:themeColor="text1"/>
                          <w:szCs w:val="22"/>
                          <w:lang w:val="en-GB"/>
                        </w:rPr>
                        <w:t xml:space="preserve">Sie </w:t>
                      </w:r>
                      <w:r w:rsidRPr="00722DAC">
                        <w:rPr>
                          <w:rFonts w:ascii="Arial" w:hAnsi="Arial" w:cs="Arial"/>
                          <w:color w:val="000000" w:themeColor="text1"/>
                          <w:szCs w:val="22"/>
                          <w:lang w:val="en-GB"/>
                        </w:rPr>
                        <w:t xml:space="preserve">machen durchaus Sinn</w:t>
                      </w:r>
                      <w:r>
                        <w:rPr>
                          <w:rFonts w:ascii="Arial" w:hAnsi="Arial" w:cs="Arial"/>
                          <w:color w:val="000000" w:themeColor="text1"/>
                          <w:szCs w:val="22"/>
                          <w:lang w:val="en-GB"/>
                        </w:rPr>
                        <w:t xml:space="preserve">, wenn </w:t>
                      </w:r>
                      <w:r w:rsidRPr="00722DAC">
                        <w:rPr>
                          <w:rFonts w:ascii="Arial" w:hAnsi="Arial" w:cs="Arial"/>
                          <w:color w:val="000000" w:themeColor="text1"/>
                          <w:szCs w:val="22"/>
                          <w:lang w:val="en-GB"/>
                        </w:rPr>
                        <w:t xml:space="preserve">Sie glauben, dass </w:t>
                      </w:r>
                      <w:r>
                        <w:rPr>
                          <w:rFonts w:ascii="Arial" w:hAnsi="Arial" w:cs="Arial"/>
                          <w:color w:val="000000" w:themeColor="text1"/>
                          <w:szCs w:val="22"/>
                          <w:lang w:val="en-GB"/>
                        </w:rPr>
                        <w:t xml:space="preserve">Ihnen </w:t>
                      </w:r>
                      <w:r>
                        <w:rPr>
                          <w:rFonts w:ascii="Arial" w:hAnsi="Arial" w:cs="Arial"/>
                          <w:color w:val="000000" w:themeColor="text1"/>
                          <w:szCs w:val="22"/>
                          <w:lang w:val="en-GB"/>
                        </w:rPr>
                        <w:t xml:space="preserve">Schaden</w:t>
                      </w:r>
                      <w:r w:rsidRPr="00722DAC">
                        <w:rPr>
                          <w:rFonts w:ascii="Arial" w:hAnsi="Arial" w:cs="Arial"/>
                          <w:color w:val="000000" w:themeColor="text1"/>
                          <w:szCs w:val="22"/>
                          <w:lang w:val="en-GB"/>
                        </w:rPr>
                        <w:t xml:space="preserve"> zugefügt wird</w:t>
                      </w:r>
                      <w:r w:rsidRPr="00722DAC">
                        <w:rPr>
                          <w:rFonts w:ascii="Arial" w:hAnsi="Arial" w:cs="Arial"/>
                          <w:color w:val="000000" w:themeColor="text1"/>
                          <w:szCs w:val="22"/>
                          <w:lang w:val="en-GB"/>
                        </w:rPr>
                        <w:t xml:space="preserve">. </w:t>
                      </w:r>
                      <w:r w:rsidRPr="00722DAC">
                        <w:rPr>
                          <w:rFonts w:ascii="Arial" w:hAnsi="Arial" w:cs="Arial"/>
                          <w:color w:val="000000" w:themeColor="text1"/>
                          <w:szCs w:val="22"/>
                          <w:lang w:val="en-GB"/>
                        </w:rPr>
                        <w:t xml:space="preserve">Aber </w:t>
                      </w:r>
                      <w:r>
                        <w:rPr>
                          <w:rFonts w:ascii="Arial" w:hAnsi="Arial" w:cs="Arial"/>
                          <w:color w:val="000000" w:themeColor="text1"/>
                          <w:szCs w:val="22"/>
                          <w:lang w:val="en-GB"/>
                        </w:rPr>
                        <w:t xml:space="preserve">sie verhindern auch</w:t>
                      </w:r>
                      <w:r w:rsidRPr="00722DAC">
                        <w:rPr>
                          <w:rFonts w:ascii="Arial" w:hAnsi="Arial" w:cs="Arial"/>
                          <w:b/>
                          <w:bCs/>
                          <w:color w:val="325591"/>
                          <w:szCs w:val="22"/>
                          <w:lang w:val="en-GB"/>
                        </w:rPr>
                        <w:t xml:space="preserve">, dass Sie entdecken, dass Ihre Ängste vielleicht übertrieben sind </w:t>
                      </w:r>
                      <w:r w:rsidRPr="00722DAC">
                        <w:rPr>
                          <w:rFonts w:ascii="Arial" w:hAnsi="Arial" w:cs="Arial"/>
                          <w:color w:val="000000" w:themeColor="text1"/>
                          <w:szCs w:val="22"/>
                          <w:lang w:val="en-GB"/>
                        </w:rPr>
                        <w:t xml:space="preserve">und dass die Welt nicht so gefährlich ist, wie sie scheint. Infolgedessen kann Ihr Leben immer mehr eingeschränkt werden.</w:t>
                      </w:r>
                    </w:p>
                  </w:txbxContent>
                </v:textbox>
                <w10:wrap type="square"/>
              </v:rect>
            </w:pict>
          </mc:Fallback>
        </mc:AlternateContent>
      </w:r>
      <w:r w:rsidR="00E20740">
        <w:rPr>
          <w:rFonts w:ascii="Arial" w:hAnsi="Arial" w:cs="Arial"/>
          <w:sz w:val="22"/>
          <w:szCs w:val="22"/>
        </w:rPr>
        <w:t xml:space="preserve">Nach einem Trauma fühlen sich viele Menschen gefährdet. </w:t>
      </w:r>
      <w:r w:rsidRPr="00516973" w:rsidR="00A76062">
        <w:rPr>
          <w:rFonts w:ascii="Arial" w:hAnsi="Arial" w:cs="Arial"/>
          <w:sz w:val="22"/>
          <w:szCs w:val="22"/>
        </w:rPr>
        <w:t xml:space="preserve">Sie </w:t>
      </w:r>
      <w:r w:rsidRPr="002C1A46" w:rsidR="002C1A46">
        <w:rPr>
          <w:bCs/>
          <w:b/>
          <w:rFonts w:ascii="Arial" w:hAnsi="Arial" w:cs="Arial"/>
          <w:sz w:val="22"/>
          <w:szCs w:val="22"/>
        </w:rPr>
        <w:t xml:space="preserve">suchen</w:t>
      </w:r>
      <w:r w:rsidRPr="00516973" w:rsidR="00A76062">
        <w:rPr>
          <w:rFonts w:ascii="Arial" w:hAnsi="Arial" w:cs="Arial"/>
          <w:sz w:val="22"/>
          <w:szCs w:val="22"/>
        </w:rPr>
        <w:t xml:space="preserve"> vielleicht </w:t>
      </w:r>
      <w:r w:rsidRPr="00F1199D" w:rsidR="002C1A46">
        <w:rPr>
          <w:bCs/>
          <w:b/>
          <w:rFonts w:ascii="Arial" w:hAnsi="Arial" w:cs="Arial"/>
          <w:sz w:val="22"/>
          <w:szCs w:val="22"/>
        </w:rPr>
        <w:t xml:space="preserve">nach Gefahren </w:t>
      </w:r>
      <w:r w:rsidR="002C1A46">
        <w:rPr>
          <w:rFonts w:ascii="Arial" w:hAnsi="Arial" w:cs="Arial"/>
          <w:sz w:val="22"/>
          <w:szCs w:val="22"/>
        </w:rPr>
        <w:t xml:space="preserve">in ihrem Alltag, </w:t>
      </w:r>
      <w:r w:rsidRPr="00FB2BA4" w:rsidR="00A76062">
        <w:rPr>
          <w:bCs/>
          <w:b/>
          <w:rFonts w:ascii="Arial" w:hAnsi="Arial" w:cs="Arial"/>
          <w:sz w:val="22"/>
          <w:szCs w:val="22"/>
        </w:rPr>
        <w:t xml:space="preserve">meiden </w:t>
      </w:r>
      <w:r w:rsidR="002C1A46">
        <w:rPr>
          <w:rFonts w:ascii="Arial" w:hAnsi="Arial" w:cs="Arial"/>
          <w:sz w:val="22"/>
          <w:szCs w:val="22"/>
        </w:rPr>
        <w:t xml:space="preserve">Menschen, Orte oder Situationen</w:t>
      </w:r>
      <w:r w:rsidRPr="002C1A46" w:rsidR="00A76062">
        <w:rPr>
          <w:rFonts w:ascii="Arial" w:hAnsi="Arial" w:cs="Arial"/>
          <w:sz w:val="22"/>
          <w:szCs w:val="22"/>
        </w:rPr>
        <w:t xml:space="preserve">, die sie an das Trauma erinnern, </w:t>
      </w:r>
      <w:r w:rsidR="003F15DC">
        <w:rPr>
          <w:rFonts w:ascii="Arial" w:hAnsi="Arial" w:cs="Arial"/>
          <w:sz w:val="22"/>
          <w:szCs w:val="22"/>
        </w:rPr>
        <w:t xml:space="preserve">oder treffen </w:t>
      </w:r>
      <w:r w:rsidRPr="00CD447C" w:rsidR="003F15DC">
        <w:rPr>
          <w:bCs/>
          <w:b/>
          <w:rFonts w:ascii="Arial" w:hAnsi="Arial" w:cs="Arial"/>
          <w:sz w:val="22"/>
          <w:szCs w:val="22"/>
        </w:rPr>
        <w:t xml:space="preserve">unnötige zusätzliche Vorsichtsmaßnahmen</w:t>
      </w:r>
      <w:r w:rsidRPr="002C1A46" w:rsidR="003F15DC">
        <w:rPr>
          <w:rFonts w:ascii="Arial" w:hAnsi="Arial" w:cs="Arial"/>
          <w:sz w:val="22"/>
          <w:szCs w:val="22"/>
        </w:rPr>
        <w:t xml:space="preserve">, um sich zu schützen</w:t>
      </w:r>
      <w:r w:rsidRPr="00516973" w:rsidR="00A76062">
        <w:rPr>
          <w:rFonts w:ascii="Arial" w:hAnsi="Arial" w:cs="Arial"/>
          <w:sz w:val="22"/>
          <w:szCs w:val="22"/>
        </w:rPr>
        <w:t xml:space="preserve">. Möglicherweise vermeiden Sie es auch, an das Trauma zu denken, und verdrängen oder vermeiden die Gefühle, die durch die Erinnerungen ausgelöst werden. </w:t>
      </w:r>
      <w:r>
        <w:rPr>
          <w:rFonts w:ascii="Arial" w:hAnsi="Arial" w:cs="Arial"/>
          <w:sz w:val="22"/>
          <w:szCs w:val="22"/>
        </w:rPr>
        <w:t xml:space="preserve">Wenn Ihr Trauma lange zurückliegt, können sich diese Strategien für </w:t>
      </w:r>
      <w:r>
        <w:rPr>
          <w:rFonts w:ascii="Arial" w:hAnsi="Arial" w:cs="Arial"/>
          <w:sz w:val="22"/>
          <w:szCs w:val="22"/>
        </w:rPr>
        <w:t xml:space="preserve">Sie</w:t>
      </w:r>
      <w:r>
        <w:rPr>
          <w:rFonts w:ascii="Arial" w:hAnsi="Arial" w:cs="Arial"/>
          <w:sz w:val="22"/>
          <w:szCs w:val="22"/>
        </w:rPr>
        <w:t xml:space="preserve"> ganz normal anfühlen </w:t>
      </w:r>
      <w:r>
        <w:rPr>
          <w:rFonts w:ascii="Arial" w:hAnsi="Arial" w:cs="Arial"/>
          <w:sz w:val="22"/>
          <w:szCs w:val="22"/>
        </w:rPr>
        <w:t xml:space="preserve">und Sie bemerken vielleicht nicht einmal, dass Sie sie anwenden. </w:t>
      </w:r>
      <w:r w:rsidR="002C1A46">
        <w:rPr>
          <w:bCs/>
          <w:rFonts w:ascii="Arial" w:hAnsi="Arial" w:cs="Arial"/>
          <w:sz w:val="22"/>
          <w:szCs w:val="22"/>
        </w:rPr>
        <w:t xml:space="preserve">Scannen, </w:t>
      </w:r>
      <w:r w:rsidRPr="009519F1" w:rsidR="00A76062">
        <w:rPr>
          <w:bCs/>
          <w:rFonts w:ascii="Arial" w:hAnsi="Arial" w:cs="Arial"/>
          <w:sz w:val="22"/>
          <w:szCs w:val="22"/>
        </w:rPr>
        <w:t xml:space="preserve">Vermeiden </w:t>
      </w:r>
      <w:r w:rsidR="00931ED0">
        <w:rPr>
          <w:bCs/>
          <w:rFonts w:ascii="Arial" w:hAnsi="Arial" w:cs="Arial"/>
          <w:sz w:val="22"/>
          <w:szCs w:val="22"/>
        </w:rPr>
        <w:t xml:space="preserve">und zusätzliche </w:t>
      </w:r>
      <w:r w:rsidR="002C1A46">
        <w:rPr>
          <w:bCs/>
          <w:rFonts w:ascii="Arial" w:hAnsi="Arial" w:cs="Arial"/>
          <w:sz w:val="22"/>
          <w:szCs w:val="22"/>
        </w:rPr>
        <w:t xml:space="preserve">Vorsichtsmaßnahmen </w:t>
      </w:r>
      <w:r w:rsidR="00931ED0">
        <w:rPr>
          <w:rFonts w:ascii="Arial" w:hAnsi="Arial" w:cs="Arial"/>
          <w:sz w:val="22"/>
          <w:szCs w:val="22"/>
        </w:rPr>
        <w:t xml:space="preserve">sind </w:t>
      </w:r>
      <w:r w:rsidR="00931ED0">
        <w:rPr>
          <w:rFonts w:ascii="Arial" w:hAnsi="Arial" w:cs="Arial"/>
          <w:sz w:val="22"/>
          <w:szCs w:val="22"/>
        </w:rPr>
        <w:t xml:space="preserve">Strategien</w:t>
      </w:r>
      <w:r w:rsidRPr="009519F1" w:rsidR="00A76062">
        <w:rPr>
          <w:rFonts w:ascii="Arial" w:hAnsi="Arial" w:cs="Arial"/>
          <w:sz w:val="22"/>
          <w:szCs w:val="22"/>
        </w:rPr>
        <w:t xml:space="preserve">, um sich vor Dingen zu schützen, die Sie als gefährlich empfinden, und vor Gedanken und Gefühlen, die Ihnen überwältigend bedrohlich erscheinen. </w:t>
      </w:r>
    </w:p>
    <w:p w:rsidR="00F1199D" w:rsidP="00A76062" w:rsidRDefault="00F1199D" w14:paraId="7B56D0DD" w14:textId="04CFB94C">
      <w:pPr>
        <w:jc w:val="both"/>
        <w:ind w:end="190"/>
        <w:tabs>
          <w:tab w:val="left" w:pos="1080"/>
          <w:tab w:val="left" w:pos="1620"/>
          <w:tab w:val="right" w:pos="7938"/>
          <w:tab w:val="right" w:pos="9356"/>
        </w:tabs>
        <w:rPr>
          <w:rFonts w:ascii="Arial" w:hAnsi="Arial" w:cs="Arial"/>
          <w:sz w:val="22"/>
          <w:szCs w:val="22"/>
        </w:rPr>
      </w:pPr>
    </w:p>
    <w:p>
      <w:pPr>
        <w:pStyle w:val="BodyText2"/>
        <w:ind w:end="190"/>
        <w:tabs>
          <w:tab w:val="right" w:pos="9356"/>
        </w:tabs>
        <w:rPr>
          <w:bCs/>
          <w:lang w:val="en-GB"/>
          <w:b/>
          <w:color w:val="000000"/>
          <w:rFonts w:ascii="Arial" w:hAnsi="Arial" w:cs="Arial"/>
          <w:szCs w:val="22"/>
        </w:rPr>
      </w:pPr>
      <w:r w:rsidRPr="00722DAC">
        <w:rPr>
          <w:bCs/>
          <w:lang w:val="en-GB"/>
          <w:b/>
          <w:color w:val="000000"/>
          <w:rFonts w:ascii="Arial" w:hAnsi="Arial" w:cs="Arial"/>
          <w:szCs w:val="22"/>
        </w:rPr>
        <w:t xml:space="preserve">In der Therapie arbeiten Sie gemeinsam mit Ihrem Therapeuten daran, Ihr Leben zurückzuerobern und Situationen zu meistern, die Sie bisher vermieden haben.</w:t>
      </w:r>
    </w:p>
    <w:p w:rsidRPr="009519F1" w:rsidR="005F42B3" w:rsidP="00552AB5" w:rsidRDefault="005F42B3" w14:paraId="3658591A" w14:textId="77777777">
      <w:pPr>
        <w:jc w:val="both"/>
        <w:ind w:end="190"/>
        <w:tabs>
          <w:tab w:val="left" w:pos="1080"/>
          <w:tab w:val="left" w:pos="1620"/>
          <w:tab w:val="right" w:pos="7938"/>
          <w:tab w:val="right" w:pos="9356"/>
        </w:tabs>
        <w:rPr>
          <w:rFonts w:ascii="Arial" w:hAnsi="Arial" w:cs="Arial"/>
          <w:sz w:val="22"/>
          <w:szCs w:val="22"/>
        </w:rPr>
      </w:pPr>
    </w:p>
    <w:p>
      <w:pPr>
        <w:rPr>
          <w:rStyle w:val="IntenseReference"/>
        </w:rPr>
        <w:pStyle w:val="IntenseQuote"/>
        <w:jc w:val="left"/>
        <w:ind w:start="0"/>
        <w:spacing w:before="0" w:after="0"/>
        <w:rPr>
          <w:bCs w:val="0"/>
          <w:rStyle w:val="IntenseReference"/>
          <w:rFonts w:ascii="Arial" w:hAnsi="Arial" w:cs="Arial"/>
          <w:sz w:val="22"/>
          <w:szCs w:val="22"/>
          <w:smallCaps w:val="0"/>
        </w:rPr>
      </w:pPr>
      <w:r>
        <w:rPr>
          <w:rStyle w:val="IntenseReference"/>
          <w:rFonts w:ascii="Arial" w:hAnsi="Arial" w:cs="Arial"/>
          <w:sz w:val="22"/>
          <w:szCs w:val="22"/>
          <w:smallCaps w:val="0"/>
        </w:rPr>
        <w:t xml:space="preserve">Konsum von </w:t>
      </w:r>
      <w:r>
        <w:rPr>
          <w:rStyle w:val="IntenseReference"/>
          <w:rFonts w:ascii="Arial" w:hAnsi="Arial" w:cs="Arial"/>
          <w:sz w:val="22"/>
          <w:szCs w:val="22"/>
          <w:smallCaps w:val="0"/>
        </w:rPr>
        <w:t xml:space="preserve">Alkohol oder </w:t>
      </w:r>
      <w:r>
        <w:rPr>
          <w:rStyle w:val="IntenseReference"/>
          <w:rFonts w:ascii="Arial" w:hAnsi="Arial" w:cs="Arial"/>
          <w:sz w:val="22"/>
          <w:szCs w:val="22"/>
          <w:smallCaps w:val="0"/>
        </w:rPr>
        <w:t xml:space="preserve">anderen </w:t>
      </w:r>
      <w:r>
        <w:rPr>
          <w:rStyle w:val="IntenseReference"/>
          <w:rFonts w:ascii="Arial" w:hAnsi="Arial" w:cs="Arial"/>
          <w:sz w:val="22"/>
          <w:szCs w:val="22"/>
          <w:smallCaps w:val="0"/>
        </w:rPr>
        <w:t xml:space="preserve">Substanzen</w:t>
      </w:r>
    </w:p>
    <w:p w:rsidR="002D2727" w:rsidP="00A55FC1" w:rsidRDefault="002D2727" w14:paraId="1C912679" w14:textId="77777777">
      <w:pPr>
        <w:rPr>
          <w:bCs/>
          <w:rFonts w:ascii="Arial" w:hAnsi="Arial" w:cs="Arial"/>
          <w:sz w:val="22"/>
          <w:szCs w:val="22"/>
        </w:rPr>
      </w:pPr>
    </w:p>
    <w:p>
      <w:pPr>
        <w:jc w:val="both"/>
        <w:rPr>
          <w:b/>
          <w:rFonts w:ascii="Arial" w:hAnsi="Arial" w:cs="Arial"/>
          <w:sz w:val="22"/>
          <w:szCs w:val="22"/>
        </w:rPr>
      </w:pPr>
      <w:r>
        <w:rPr>
          <w:bCs/>
          <w:rFonts w:ascii="Arial" w:hAnsi="Arial" w:cs="Arial"/>
          <w:sz w:val="22"/>
          <w:szCs w:val="22"/>
        </w:rPr>
        <w:t xml:space="preserve">Erinnerungen an ein Trauma und die damit verbundenen Gefühle und körperlichen Erregungen sind schmerzhaft und anstrengend. Es ist verständlich, dass viele Menschen versuchen, die Erinnerungen zu verdrängen</w:t>
      </w:r>
      <w:r w:rsidR="001D322F">
        <w:rPr>
          <w:bCs/>
          <w:rFonts w:ascii="Arial" w:hAnsi="Arial" w:cs="Arial"/>
          <w:sz w:val="22"/>
          <w:szCs w:val="22"/>
        </w:rPr>
        <w:t xml:space="preserve">, </w:t>
      </w:r>
      <w:r>
        <w:rPr>
          <w:bCs/>
          <w:rFonts w:ascii="Arial" w:hAnsi="Arial" w:cs="Arial"/>
          <w:sz w:val="22"/>
          <w:szCs w:val="22"/>
        </w:rPr>
        <w:t xml:space="preserve">ihre Gefühle zu betäuben </w:t>
      </w:r>
      <w:r w:rsidR="001D322F">
        <w:rPr>
          <w:bCs/>
          <w:rFonts w:ascii="Arial" w:hAnsi="Arial" w:cs="Arial"/>
          <w:sz w:val="22"/>
          <w:szCs w:val="22"/>
        </w:rPr>
        <w:t xml:space="preserve">oder </w:t>
      </w:r>
      <w:r>
        <w:rPr>
          <w:bCs/>
          <w:rFonts w:ascii="Arial" w:hAnsi="Arial" w:cs="Arial"/>
          <w:sz w:val="22"/>
          <w:szCs w:val="22"/>
        </w:rPr>
        <w:t xml:space="preserve">durch den </w:t>
      </w:r>
      <w:r w:rsidR="001D322F">
        <w:rPr>
          <w:bCs/>
          <w:rFonts w:ascii="Arial" w:hAnsi="Arial" w:cs="Arial"/>
          <w:sz w:val="22"/>
          <w:szCs w:val="22"/>
        </w:rPr>
        <w:t xml:space="preserve">Konsum von </w:t>
      </w:r>
      <w:r>
        <w:rPr>
          <w:bCs/>
          <w:rFonts w:ascii="Arial" w:hAnsi="Arial" w:cs="Arial"/>
          <w:sz w:val="22"/>
          <w:szCs w:val="22"/>
        </w:rPr>
        <w:t xml:space="preserve">Alkohol, </w:t>
      </w:r>
      <w:r>
        <w:rPr>
          <w:bCs/>
          <w:rFonts w:ascii="Arial" w:hAnsi="Arial" w:cs="Arial"/>
          <w:sz w:val="22"/>
          <w:szCs w:val="22"/>
        </w:rPr>
        <w:t xml:space="preserve">Cannabis </w:t>
      </w:r>
      <w:r>
        <w:rPr>
          <w:bCs/>
          <w:rFonts w:ascii="Arial" w:hAnsi="Arial" w:cs="Arial"/>
          <w:sz w:val="22"/>
          <w:szCs w:val="22"/>
        </w:rPr>
        <w:t xml:space="preserve">oder anderen Substanzen </w:t>
      </w:r>
      <w:r w:rsidR="001D322F">
        <w:rPr>
          <w:bCs/>
          <w:rFonts w:ascii="Arial" w:hAnsi="Arial" w:cs="Arial"/>
          <w:sz w:val="22"/>
          <w:szCs w:val="22"/>
        </w:rPr>
        <w:t xml:space="preserve">einzuschlafen</w:t>
      </w:r>
      <w:r>
        <w:rPr>
          <w:bCs/>
          <w:rFonts w:ascii="Arial" w:hAnsi="Arial" w:cs="Arial"/>
          <w:sz w:val="22"/>
          <w:szCs w:val="22"/>
        </w:rPr>
        <w:t xml:space="preserve">. </w:t>
      </w:r>
      <w:r w:rsidRPr="00C605E4" w:rsidR="00C605E4">
        <w:rPr>
          <w:b/>
          <w:rFonts w:ascii="Arial" w:hAnsi="Arial" w:cs="Arial"/>
          <w:sz w:val="22"/>
          <w:szCs w:val="22"/>
        </w:rPr>
        <w:t xml:space="preserve">Diese </w:t>
      </w:r>
      <w:r w:rsidRPr="00C605E4" w:rsidR="00D0075B">
        <w:rPr>
          <w:b/>
          <w:rFonts w:ascii="Arial" w:hAnsi="Arial" w:cs="Arial"/>
          <w:sz w:val="22"/>
          <w:szCs w:val="22"/>
        </w:rPr>
        <w:t xml:space="preserve">Substanzen können </w:t>
      </w:r>
      <w:r w:rsidRPr="00C605E4">
        <w:rPr>
          <w:b/>
          <w:rFonts w:ascii="Arial" w:hAnsi="Arial" w:cs="Arial"/>
          <w:sz w:val="22"/>
          <w:szCs w:val="22"/>
        </w:rPr>
        <w:t xml:space="preserve">zwar </w:t>
      </w:r>
      <w:r w:rsidRPr="00C605E4">
        <w:rPr>
          <w:b/>
          <w:rFonts w:ascii="Arial" w:hAnsi="Arial" w:cs="Arial"/>
          <w:sz w:val="22"/>
          <w:szCs w:val="22"/>
        </w:rPr>
        <w:t xml:space="preserve">kurzfristig Linderung </w:t>
      </w:r>
      <w:r w:rsidRPr="00C605E4" w:rsidR="00D0075B">
        <w:rPr>
          <w:b/>
          <w:rFonts w:ascii="Arial" w:hAnsi="Arial" w:cs="Arial"/>
          <w:sz w:val="22"/>
          <w:szCs w:val="22"/>
        </w:rPr>
        <w:t xml:space="preserve">verschaffen</w:t>
      </w:r>
      <w:r w:rsidRPr="00C605E4">
        <w:rPr>
          <w:b/>
          <w:rFonts w:ascii="Arial" w:hAnsi="Arial" w:cs="Arial"/>
          <w:sz w:val="22"/>
          <w:szCs w:val="22"/>
        </w:rPr>
        <w:t xml:space="preserve">, verschlimmern </w:t>
      </w:r>
      <w:r w:rsidR="00DE4CF0">
        <w:rPr>
          <w:b/>
          <w:rFonts w:ascii="Arial" w:hAnsi="Arial" w:cs="Arial"/>
          <w:sz w:val="22"/>
          <w:szCs w:val="22"/>
        </w:rPr>
        <w:t xml:space="preserve">aber </w:t>
      </w:r>
      <w:r w:rsidRPr="00C605E4" w:rsidR="00D0075B">
        <w:rPr>
          <w:b/>
          <w:rFonts w:ascii="Arial" w:hAnsi="Arial" w:cs="Arial"/>
          <w:sz w:val="22"/>
          <w:szCs w:val="22"/>
        </w:rPr>
        <w:t xml:space="preserve">in der Regel </w:t>
      </w:r>
      <w:r w:rsidRPr="00C605E4" w:rsidR="00D45F31">
        <w:rPr>
          <w:b/>
          <w:rFonts w:ascii="Arial" w:hAnsi="Arial" w:cs="Arial"/>
          <w:sz w:val="22"/>
          <w:szCs w:val="22"/>
        </w:rPr>
        <w:t xml:space="preserve">die </w:t>
      </w:r>
      <w:r w:rsidRPr="00C605E4" w:rsidR="00D45F31">
        <w:rPr>
          <w:b/>
          <w:rFonts w:ascii="Arial" w:hAnsi="Arial" w:cs="Arial"/>
          <w:sz w:val="22"/>
          <w:szCs w:val="22"/>
        </w:rPr>
        <w:t xml:space="preserve">PTBS-Symptome</w:t>
      </w:r>
      <w:r w:rsidR="00D45F31">
        <w:rPr>
          <w:bCs/>
          <w:rFonts w:ascii="Arial" w:hAnsi="Arial" w:cs="Arial"/>
          <w:sz w:val="22"/>
          <w:szCs w:val="22"/>
        </w:rPr>
        <w:t xml:space="preserve">. Sie </w:t>
      </w:r>
      <w:r w:rsidR="00D45F31">
        <w:rPr>
          <w:bCs/>
          <w:rFonts w:ascii="Arial" w:hAnsi="Arial" w:cs="Arial"/>
          <w:sz w:val="22"/>
          <w:szCs w:val="22"/>
        </w:rPr>
        <w:t xml:space="preserve">können beispielsweise schlechter schlafen und schlecht träumen</w:t>
      </w:r>
      <w:r w:rsidR="00D0075B">
        <w:rPr>
          <w:bCs/>
          <w:rFonts w:ascii="Arial" w:hAnsi="Arial" w:cs="Arial"/>
          <w:sz w:val="22"/>
          <w:szCs w:val="22"/>
        </w:rPr>
        <w:t xml:space="preserve">. </w:t>
      </w:r>
      <w:r w:rsidR="00D0075B">
        <w:rPr>
          <w:bCs/>
          <w:rFonts w:ascii="Arial" w:hAnsi="Arial" w:cs="Arial"/>
          <w:sz w:val="22"/>
          <w:szCs w:val="22"/>
        </w:rPr>
        <w:t xml:space="preserve">Längerfristiger Konsum kann auch zu Abhängigkeitsproblemen </w:t>
      </w:r>
      <w:r w:rsidR="002E6FD9">
        <w:rPr>
          <w:bCs/>
          <w:rFonts w:ascii="Arial" w:hAnsi="Arial" w:cs="Arial"/>
          <w:sz w:val="22"/>
          <w:szCs w:val="22"/>
        </w:rPr>
        <w:t xml:space="preserve">und Beziehungsproblemen führen und </w:t>
      </w:r>
      <w:r w:rsidR="00D0075B">
        <w:rPr>
          <w:bCs/>
          <w:rFonts w:ascii="Arial" w:hAnsi="Arial" w:cs="Arial"/>
          <w:sz w:val="22"/>
          <w:szCs w:val="22"/>
        </w:rPr>
        <w:t xml:space="preserve">Ihre Motivation beeinträchtigen, Dinge zu tun, die für den Wiederaufbau Ihres Lebens wichtig sind. </w:t>
      </w:r>
      <w:r w:rsidR="00722DAC">
        <w:rPr>
          <w:bCs/>
          <w:rFonts w:ascii="Arial" w:hAnsi="Arial" w:cs="Arial"/>
          <w:sz w:val="22"/>
          <w:szCs w:val="22"/>
        </w:rPr>
        <w:t xml:space="preserve">Wenn </w:t>
      </w:r>
      <w:r w:rsidR="00F1199D">
        <w:rPr>
          <w:bCs/>
          <w:rFonts w:ascii="Arial" w:hAnsi="Arial" w:cs="Arial"/>
          <w:sz w:val="22"/>
          <w:szCs w:val="22"/>
        </w:rPr>
        <w:t xml:space="preserve">Sie </w:t>
      </w:r>
      <w:r w:rsidR="00CD447C">
        <w:rPr>
          <w:bCs/>
          <w:rFonts w:ascii="Arial" w:hAnsi="Arial" w:cs="Arial"/>
          <w:sz w:val="22"/>
          <w:szCs w:val="22"/>
        </w:rPr>
        <w:t xml:space="preserve">in der Therapie </w:t>
      </w:r>
      <w:r w:rsidR="00722DAC">
        <w:rPr>
          <w:bCs/>
          <w:rFonts w:ascii="Arial" w:hAnsi="Arial" w:cs="Arial"/>
          <w:sz w:val="22"/>
          <w:szCs w:val="22"/>
        </w:rPr>
        <w:t xml:space="preserve">Ihre </w:t>
      </w:r>
      <w:r w:rsidR="00CD447C">
        <w:rPr>
          <w:bCs/>
          <w:rFonts w:ascii="Arial" w:hAnsi="Arial" w:cs="Arial"/>
          <w:sz w:val="22"/>
          <w:szCs w:val="22"/>
        </w:rPr>
        <w:t xml:space="preserve">Traumaerinnerungen </w:t>
      </w:r>
      <w:r w:rsidR="00722DAC">
        <w:rPr>
          <w:bCs/>
          <w:rFonts w:ascii="Arial" w:hAnsi="Arial" w:cs="Arial"/>
          <w:sz w:val="22"/>
          <w:szCs w:val="22"/>
        </w:rPr>
        <w:t xml:space="preserve">der Vergangenheit zuordnen, werden sie weniger belastend sein. </w:t>
      </w:r>
      <w:r w:rsidRPr="00FA4DCF" w:rsidR="00722DAC">
        <w:rPr>
          <w:b/>
          <w:rFonts w:ascii="Arial" w:hAnsi="Arial" w:cs="Arial"/>
          <w:sz w:val="22"/>
          <w:szCs w:val="22"/>
        </w:rPr>
        <w:t xml:space="preserve">Dies wird Ihnen dabei helfen, den Drogenkonsum zu reduzieren. Es ist </w:t>
        <w:lastRenderedPageBreak/>
      </w:r>
      <w:r w:rsidRPr="00FA4DCF" w:rsidR="00722DAC">
        <w:rPr>
          <w:b/>
          <w:rFonts w:ascii="Arial" w:hAnsi="Arial" w:cs="Arial"/>
          <w:sz w:val="22"/>
          <w:szCs w:val="22"/>
        </w:rPr>
        <w:t xml:space="preserve">wichtig, dass Sie nicht betrunken sind, wenn Sie an den Therapiesitzungen teilnehmen, da dies die Arbeit in der Therapie beeinträchtigen würde</w:t>
        <w:lastRenderedPageBreak/>
      </w:r>
      <w:r w:rsidRPr="00FA4DCF" w:rsidR="00CD447C">
        <w:rPr>
          <w:b/>
          <w:rFonts w:ascii="Arial" w:hAnsi="Arial" w:cs="Arial"/>
          <w:sz w:val="22"/>
          <w:szCs w:val="22"/>
        </w:rPr>
        <w:t xml:space="preserve">. </w:t>
      </w:r>
    </w:p>
    <w:p w:rsidR="00DE4CF0" w:rsidP="00DE4CF0" w:rsidRDefault="00DE4CF0" w14:paraId="13B4DFD4" w14:textId="1CFB9724">
      <w:pPr>
        <w:jc w:val="both"/>
        <w:rPr>
          <w:bCs/>
          <w:rFonts w:ascii="Arial" w:hAnsi="Arial" w:cs="Arial"/>
          <w:sz w:val="22"/>
          <w:szCs w:val="22"/>
        </w:rPr>
      </w:pPr>
    </w:p>
    <w:p w:rsidRPr="009519F1" w:rsidR="00DE4CF0" w:rsidP="00DE4CF0" w:rsidRDefault="00DE4CF0" w14:paraId="04F00178" w14:textId="77777777">
      <w:pPr>
        <w:jc w:val="both"/>
        <w:ind w:end="190"/>
        <w:tabs>
          <w:tab w:val="left" w:pos="1080"/>
          <w:tab w:val="left" w:pos="1620"/>
          <w:tab w:val="right" w:pos="7938"/>
          <w:tab w:val="right" w:pos="9356"/>
        </w:tabs>
        <w:rPr>
          <w:rFonts w:ascii="Arial" w:hAnsi="Arial" w:cs="Arial"/>
          <w:sz w:val="22"/>
          <w:szCs w:val="22"/>
        </w:rPr>
      </w:pPr>
    </w:p>
    <w:p>
      <w:pPr>
        <w:pStyle w:val="IntenseQuote"/>
        <w:jc w:val="left"/>
        <w:ind w:start="0"/>
        <w:spacing w:before="0" w:after="0"/>
        <w:rPr>
          <w:spacing w:val="5"/>
          <w:b/>
          <w:rFonts w:ascii="Arial" w:hAnsi="Arial" w:cs="Arial"/>
          <w:sz w:val="22"/>
          <w:szCs w:val="22"/>
        </w:rPr>
      </w:pPr>
      <w:r>
        <w:rPr>
          <w:rStyle w:val="IntenseReference"/>
          <w:rFonts w:ascii="Arial" w:hAnsi="Arial" w:cs="Arial"/>
          <w:sz w:val="22"/>
          <w:szCs w:val="22"/>
          <w:smallCaps w:val="0"/>
        </w:rPr>
        <w:t xml:space="preserve">Dissoziation und </w:t>
      </w:r>
      <w:r w:rsidR="00DE4CF0">
        <w:rPr>
          <w:rStyle w:val="IntenseReference"/>
          <w:rFonts w:ascii="Arial" w:hAnsi="Arial" w:cs="Arial"/>
          <w:sz w:val="22"/>
          <w:szCs w:val="22"/>
          <w:smallCaps w:val="0"/>
        </w:rPr>
        <w:t xml:space="preserve">Betäubung</w:t>
      </w:r>
      <w:r>
        <w:rPr>
          <w:rStyle w:val="IntenseReference"/>
          <w:rFonts w:ascii="Arial" w:hAnsi="Arial" w:cs="Arial"/>
          <w:sz w:val="22"/>
          <w:szCs w:val="22"/>
          <w:smallCaps w:val="0"/>
        </w:rPr>
        <w:t xml:space="preserve"> </w:t>
      </w:r>
      <w:r>
        <w:rPr>
          <w:rStyle w:val="IntenseReference"/>
          <w:rFonts w:ascii="Arial" w:hAnsi="Arial" w:cs="Arial"/>
          <w:sz w:val="22"/>
          <w:szCs w:val="22"/>
          <w:smallCaps w:val="0"/>
        </w:rPr>
        <w:t xml:space="preserve">der </w:t>
      </w:r>
      <w:r w:rsidR="00DE4CF0">
        <w:rPr>
          <w:rStyle w:val="IntenseReference"/>
          <w:rFonts w:ascii="Arial" w:hAnsi="Arial" w:cs="Arial"/>
          <w:sz w:val="22"/>
          <w:szCs w:val="22"/>
          <w:smallCaps w:val="0"/>
        </w:rPr>
        <w:t xml:space="preserve">Gefühle </w:t>
      </w:r>
    </w:p>
    <w:p w:rsidR="00F1199D" w:rsidP="002754FF" w:rsidRDefault="00F1199D" w14:paraId="33D7FC6D" w14:textId="77777777">
      <w:pPr>
        <w:jc w:val="both"/>
        <w:ind w:end="190"/>
        <w:tabs>
          <w:tab w:val="left" w:pos="1080"/>
          <w:tab w:val="right" w:pos="7938"/>
          <w:tab w:val="right" w:pos="9356"/>
        </w:tabs>
        <w:rPr>
          <w:rFonts w:ascii="Arial" w:hAnsi="Arial" w:cs="Arial"/>
          <w:sz w:val="22"/>
          <w:szCs w:val="22"/>
        </w:rPr>
      </w:pPr>
    </w:p>
    <w:p>
      <w:pPr>
        <w:jc w:val="both"/>
        <w:ind w:end="190"/>
        <w:tabs>
          <w:tab w:val="left" w:pos="1080"/>
          <w:tab w:val="right" w:pos="7938"/>
          <w:tab w:val="right" w:pos="9356"/>
        </w:tabs>
        <w:rPr>
          <w:bCs/>
          <w:b/>
          <w:rFonts w:ascii="Arial" w:hAnsi="Arial" w:cs="Arial"/>
          <w:sz w:val="22"/>
          <w:szCs w:val="22"/>
        </w:rPr>
      </w:pPr>
      <w:r>
        <w:rPr>
          <w:rFonts w:ascii="Arial" w:hAnsi="Arial" w:cs="Arial"/>
          <w:sz w:val="22"/>
          <w:szCs w:val="22"/>
        </w:rPr>
        <w:t xml:space="preserve">Sie haben oben gelesen, dass Dissoziation automatisch durch </w:t>
      </w:r>
      <w:r w:rsidR="00C47F5B">
        <w:rPr>
          <w:rFonts w:ascii="Arial" w:hAnsi="Arial" w:cs="Arial"/>
          <w:sz w:val="22"/>
          <w:szCs w:val="22"/>
        </w:rPr>
        <w:t xml:space="preserve">Stress und </w:t>
      </w:r>
      <w:r>
        <w:rPr>
          <w:rFonts w:ascii="Arial" w:hAnsi="Arial" w:cs="Arial"/>
          <w:sz w:val="22"/>
          <w:szCs w:val="22"/>
        </w:rPr>
        <w:t xml:space="preserve">Erinnerungen an das Trauma </w:t>
      </w:r>
      <w:r>
        <w:rPr>
          <w:rFonts w:ascii="Arial" w:hAnsi="Arial" w:cs="Arial"/>
          <w:sz w:val="22"/>
          <w:szCs w:val="22"/>
        </w:rPr>
        <w:t xml:space="preserve">ausgelöst werden kann </w:t>
      </w:r>
      <w:r>
        <w:rPr>
          <w:rFonts w:ascii="Arial" w:hAnsi="Arial" w:cs="Arial"/>
          <w:sz w:val="22"/>
          <w:szCs w:val="22"/>
        </w:rPr>
        <w:t xml:space="preserve">und </w:t>
      </w:r>
      <w:r w:rsidR="00C47F5B">
        <w:rPr>
          <w:rFonts w:ascii="Arial" w:hAnsi="Arial" w:cs="Arial"/>
          <w:sz w:val="22"/>
          <w:szCs w:val="22"/>
        </w:rPr>
        <w:t xml:space="preserve">uns davor schützt, überwältigt zu werden. Manche Menschen haben auch gelernt, die </w:t>
      </w:r>
      <w:r w:rsidRPr="002754FF" w:rsidR="00C47F5B">
        <w:rPr>
          <w:rFonts w:ascii="Arial" w:hAnsi="Arial" w:cs="Arial"/>
          <w:sz w:val="22"/>
          <w:szCs w:val="22"/>
        </w:rPr>
        <w:t xml:space="preserve">Dissoziation </w:t>
      </w:r>
      <w:r w:rsidR="00F1199D">
        <w:rPr>
          <w:rFonts w:ascii="Arial" w:hAnsi="Arial" w:cs="Arial"/>
          <w:sz w:val="22"/>
          <w:szCs w:val="22"/>
        </w:rPr>
        <w:t xml:space="preserve">"</w:t>
      </w:r>
      <w:r w:rsidRPr="002754FF" w:rsidR="00C47F5B">
        <w:rPr>
          <w:rFonts w:ascii="Arial" w:hAnsi="Arial" w:cs="Arial"/>
          <w:sz w:val="22"/>
          <w:szCs w:val="22"/>
        </w:rPr>
        <w:t xml:space="preserve">herbeizuführen</w:t>
      </w:r>
      <w:r w:rsidR="00F1199D">
        <w:rPr>
          <w:rFonts w:ascii="Arial" w:hAnsi="Arial" w:cs="Arial"/>
          <w:sz w:val="22"/>
          <w:szCs w:val="22"/>
        </w:rPr>
        <w:t xml:space="preserve">"</w:t>
      </w:r>
      <w:r w:rsidR="00C47F5B">
        <w:rPr>
          <w:rFonts w:ascii="Arial" w:hAnsi="Arial" w:cs="Arial"/>
          <w:sz w:val="22"/>
          <w:szCs w:val="22"/>
        </w:rPr>
        <w:t xml:space="preserve">, wenn sie sich gestresst fühlen, z. B. durch </w:t>
      </w:r>
      <w:r w:rsidR="00F1199D">
        <w:rPr>
          <w:rFonts w:ascii="Arial" w:hAnsi="Arial" w:cs="Arial"/>
          <w:sz w:val="22"/>
          <w:szCs w:val="22"/>
        </w:rPr>
        <w:t xml:space="preserve">"</w:t>
      </w:r>
      <w:r w:rsidRPr="002754FF" w:rsidR="002754FF">
        <w:rPr>
          <w:bCs/>
          <w:b/>
          <w:color w:val="000000"/>
          <w:rFonts w:ascii="Arial" w:hAnsi="Arial" w:cs="Arial"/>
          <w:sz w:val="22"/>
          <w:szCs w:val="22"/>
        </w:rPr>
        <w:t xml:space="preserve">Ausblenden</w:t>
      </w:r>
      <w:r w:rsidR="00F1199D">
        <w:rPr>
          <w:bCs/>
          <w:b/>
          <w:color w:val="000000"/>
          <w:rFonts w:ascii="Arial" w:hAnsi="Arial" w:cs="Arial"/>
          <w:sz w:val="22"/>
          <w:szCs w:val="22"/>
        </w:rPr>
        <w:t xml:space="preserve">" </w:t>
      </w:r>
      <w:r w:rsidR="002754FF">
        <w:rPr>
          <w:rFonts w:ascii="Arial" w:hAnsi="Arial" w:cs="Arial"/>
          <w:sz w:val="22"/>
          <w:szCs w:val="22"/>
        </w:rPr>
        <w:t xml:space="preserve">oder "</w:t>
      </w:r>
      <w:r w:rsidRPr="002754FF" w:rsidR="00124A41">
        <w:rPr>
          <w:bCs/>
          <w:b/>
          <w:rFonts w:ascii="Arial" w:hAnsi="Arial" w:cs="Arial"/>
          <w:sz w:val="22"/>
          <w:szCs w:val="22"/>
        </w:rPr>
        <w:t xml:space="preserve">Abschalten</w:t>
      </w:r>
      <w:r w:rsidR="00F1199D">
        <w:rPr>
          <w:rFonts w:ascii="Arial" w:hAnsi="Arial" w:cs="Arial"/>
          <w:sz w:val="22"/>
          <w:szCs w:val="22"/>
        </w:rPr>
        <w:t xml:space="preserve">"</w:t>
      </w:r>
      <w:r w:rsidR="00124A41">
        <w:rPr>
          <w:rFonts w:ascii="Arial" w:hAnsi="Arial" w:cs="Arial"/>
          <w:sz w:val="22"/>
          <w:szCs w:val="22"/>
        </w:rPr>
        <w:t xml:space="preserve">.</w:t>
      </w:r>
      <w:r w:rsidR="00F1199D">
        <w:rPr>
          <w:rFonts w:ascii="Arial" w:hAnsi="Arial" w:cs="Arial"/>
          <w:sz w:val="22"/>
          <w:szCs w:val="22"/>
        </w:rPr>
        <w:t xml:space="preserve"> Diese Strategie könnte so vertraut geworden sein, dass sie sich inzwischen automatisch anfühlt. Das </w:t>
      </w:r>
      <w:r w:rsidRPr="00F1199D" w:rsidR="00C47F5B">
        <w:rPr>
          <w:bCs/>
          <w:rFonts w:ascii="Arial" w:hAnsi="Arial" w:cs="Arial"/>
          <w:sz w:val="22"/>
          <w:szCs w:val="22"/>
        </w:rPr>
        <w:t xml:space="preserve">Gefühl der </w:t>
      </w:r>
      <w:r w:rsidR="00C47F5B">
        <w:rPr>
          <w:b/>
          <w:rFonts w:ascii="Arial" w:hAnsi="Arial" w:cs="Arial"/>
          <w:sz w:val="22"/>
          <w:szCs w:val="22"/>
        </w:rPr>
        <w:t xml:space="preserve">emotionalen </w:t>
      </w:r>
      <w:r w:rsidRPr="009519F1" w:rsidR="00C47F5B">
        <w:rPr>
          <w:b/>
          <w:rFonts w:ascii="Arial" w:hAnsi="Arial" w:cs="Arial"/>
          <w:sz w:val="22"/>
          <w:szCs w:val="22"/>
        </w:rPr>
        <w:t xml:space="preserve">Taubheit </w:t>
      </w:r>
      <w:r w:rsidRPr="009519F1" w:rsidR="00C47F5B">
        <w:rPr>
          <w:rFonts w:ascii="Arial" w:hAnsi="Arial" w:cs="Arial"/>
          <w:sz w:val="22"/>
          <w:szCs w:val="22"/>
        </w:rPr>
        <w:t xml:space="preserve">(der Verlust der Fähigkeit, irgendetwas zu empfinden, einschließlich Zuneigung und Freude) </w:t>
      </w:r>
      <w:r w:rsidR="00F1199D">
        <w:rPr>
          <w:rFonts w:ascii="Arial" w:hAnsi="Arial" w:cs="Arial"/>
          <w:sz w:val="22"/>
          <w:szCs w:val="22"/>
        </w:rPr>
        <w:t xml:space="preserve">ist eine </w:t>
      </w:r>
      <w:r w:rsidRPr="009519F1" w:rsidR="00C47F5B">
        <w:rPr>
          <w:rFonts w:ascii="Arial" w:hAnsi="Arial" w:cs="Arial"/>
          <w:sz w:val="22"/>
          <w:szCs w:val="22"/>
        </w:rPr>
        <w:t xml:space="preserve">weitere gängige Methode, um mit schmerzhaften Gefühlen und Gedanken über das Trauma fertig zu werden. </w:t>
      </w:r>
      <w:r w:rsidR="002754FF">
        <w:rPr>
          <w:rFonts w:ascii="Arial" w:hAnsi="Arial" w:cs="Arial"/>
          <w:sz w:val="22"/>
          <w:szCs w:val="22"/>
        </w:rPr>
        <w:t xml:space="preserve">Dies hilft ihnen zwar, sich in diesem Moment nicht überfordert zu fühlen, kann aber zu Problemen in den Beziehungen zu anderen führen und trägt nicht zur </w:t>
      </w:r>
      <w:r w:rsidR="00F1199D">
        <w:rPr>
          <w:rFonts w:ascii="Arial" w:hAnsi="Arial" w:cs="Arial"/>
          <w:sz w:val="22"/>
          <w:szCs w:val="22"/>
        </w:rPr>
        <w:t xml:space="preserve">Überwindung </w:t>
      </w:r>
      <w:r w:rsidR="002754FF">
        <w:rPr>
          <w:rFonts w:ascii="Arial" w:hAnsi="Arial" w:cs="Arial"/>
          <w:sz w:val="22"/>
          <w:szCs w:val="22"/>
        </w:rPr>
        <w:t xml:space="preserve">des Traumas bei. Wenn dies auf Sie zutrifft, </w:t>
      </w:r>
      <w:r w:rsidRPr="00722DAC" w:rsidR="002754FF">
        <w:rPr>
          <w:bCs/>
          <w:b/>
          <w:rFonts w:ascii="Arial" w:hAnsi="Arial" w:cs="Arial"/>
          <w:sz w:val="22"/>
          <w:szCs w:val="22"/>
        </w:rPr>
        <w:t xml:space="preserve">wird Ihr Therapeut Ihnen helfen, andere Wege zu finden, mit </w:t>
      </w:r>
      <w:r w:rsidR="002754FF">
        <w:rPr>
          <w:bCs/>
          <w:b/>
          <w:rFonts w:ascii="Arial" w:hAnsi="Arial" w:cs="Arial"/>
          <w:sz w:val="22"/>
          <w:szCs w:val="22"/>
        </w:rPr>
        <w:t xml:space="preserve">Ihrem Kummer </w:t>
      </w:r>
      <w:r w:rsidRPr="00722DAC" w:rsidR="002754FF">
        <w:rPr>
          <w:bCs/>
          <w:b/>
          <w:rFonts w:ascii="Arial" w:hAnsi="Arial" w:cs="Arial"/>
          <w:sz w:val="22"/>
          <w:szCs w:val="22"/>
        </w:rPr>
        <w:t xml:space="preserve">umzugehen </w:t>
      </w:r>
      <w:r w:rsidR="00FA4DCF">
        <w:rPr>
          <w:bCs/>
          <w:b/>
          <w:rFonts w:ascii="Arial" w:hAnsi="Arial" w:cs="Arial"/>
          <w:sz w:val="22"/>
          <w:szCs w:val="22"/>
        </w:rPr>
        <w:t xml:space="preserve">und im </w:t>
      </w:r>
      <w:r w:rsidR="00F1199D">
        <w:rPr>
          <w:bCs/>
          <w:b/>
          <w:rFonts w:ascii="Arial" w:hAnsi="Arial" w:cs="Arial"/>
          <w:sz w:val="22"/>
          <w:szCs w:val="22"/>
        </w:rPr>
        <w:t xml:space="preserve">"</w:t>
      </w:r>
      <w:r w:rsidR="00FA4DCF">
        <w:rPr>
          <w:bCs/>
          <w:b/>
          <w:rFonts w:ascii="Arial" w:hAnsi="Arial" w:cs="Arial"/>
          <w:sz w:val="22"/>
          <w:szCs w:val="22"/>
        </w:rPr>
        <w:t xml:space="preserve">Hier und Jetzt</w:t>
      </w:r>
      <w:r w:rsidR="00F1199D">
        <w:rPr>
          <w:bCs/>
          <w:b/>
          <w:rFonts w:ascii="Arial" w:hAnsi="Arial" w:cs="Arial"/>
          <w:sz w:val="22"/>
          <w:szCs w:val="22"/>
        </w:rPr>
        <w:t xml:space="preserve">" </w:t>
      </w:r>
      <w:r w:rsidR="00FA4DCF">
        <w:rPr>
          <w:bCs/>
          <w:b/>
          <w:rFonts w:ascii="Arial" w:hAnsi="Arial" w:cs="Arial"/>
          <w:sz w:val="22"/>
          <w:szCs w:val="22"/>
        </w:rPr>
        <w:t xml:space="preserve">zu leben</w:t>
      </w:r>
      <w:r w:rsidRPr="00722DAC" w:rsidR="002754FF">
        <w:rPr>
          <w:bCs/>
          <w:b/>
          <w:rFonts w:ascii="Arial" w:hAnsi="Arial" w:cs="Arial"/>
          <w:sz w:val="22"/>
          <w:szCs w:val="22"/>
        </w:rPr>
        <w:t xml:space="preserve">. </w:t>
      </w:r>
    </w:p>
    <w:p w:rsidR="007A48B5" w:rsidP="00A55FC1" w:rsidRDefault="002D2727" w14:paraId="70365FA8" w14:textId="21A0A976">
      <w:pPr>
        <w:rPr>
          <w:bCs/>
          <w:rFonts w:ascii="Arial" w:hAnsi="Arial" w:cs="Arial"/>
          <w:sz w:val="22"/>
          <w:szCs w:val="22"/>
        </w:rPr>
      </w:pPr>
      <w:r>
        <w:rPr>
          <w:bCs/>
          <w:rFonts w:ascii="Arial" w:hAnsi="Arial" w:cs="Arial"/>
          <w:sz w:val="22"/>
          <w:szCs w:val="22"/>
        </w:rPr>
        <w:t xml:space="preserve"> </w:t>
      </w:r>
    </w:p>
    <w:p w:rsidR="00F1199D" w:rsidP="00A55FC1" w:rsidRDefault="00F1199D" w14:paraId="2B91DC40" w14:textId="15BB4890">
      <w:pPr>
        <w:rPr>
          <w:bCs/>
          <w:rFonts w:ascii="Arial" w:hAnsi="Arial" w:cs="Arial"/>
          <w:sz w:val="22"/>
          <w:szCs w:val="22"/>
        </w:rPr>
      </w:pPr>
    </w:p>
    <w:p>
      <w:pPr>
        <w:rPr>
          <w:rStyle w:val="IntenseReference"/>
        </w:rPr>
        <w:pStyle w:val="IntenseQuote"/>
        <w:jc w:val="left"/>
        <w:ind w:start="0"/>
        <w:spacing w:before="0" w:after="0"/>
        <w:rPr>
          <w:bCs w:val="0"/>
          <w:rStyle w:val="IntenseReference"/>
          <w:rFonts w:ascii="Arial" w:hAnsi="Arial" w:cs="Arial"/>
          <w:sz w:val="22"/>
          <w:szCs w:val="22"/>
          <w:smallCaps w:val="0"/>
        </w:rPr>
      </w:pPr>
      <w:r>
        <w:rPr>
          <w:rStyle w:val="IntenseReference"/>
          <w:rFonts w:ascii="Arial" w:hAnsi="Arial" w:cs="Arial"/>
          <w:sz w:val="22"/>
          <w:szCs w:val="22"/>
          <w:smallCaps w:val="0"/>
        </w:rPr>
        <w:t xml:space="preserve">Risikobereitschaft und Selbstbeschädigung</w:t>
      </w:r>
    </w:p>
    <w:p w:rsidR="00F1199D" w:rsidP="00F1199D" w:rsidRDefault="00F1199D" w14:paraId="69D72D7D" w14:textId="77777777">
      <w:pPr>
        <w:jc w:val="both"/>
        <w:rPr>
          <w:bCs/>
          <w:rFonts w:ascii="Arial" w:hAnsi="Arial" w:cs="Arial"/>
          <w:sz w:val="22"/>
          <w:szCs w:val="22"/>
        </w:rPr>
      </w:pPr>
    </w:p>
    <w:p>
      <w:pPr>
        <w:rPr>
          <w:bCs/>
          <w:rFonts w:ascii="Arial" w:hAnsi="Arial" w:cs="Arial"/>
          <w:sz w:val="22"/>
          <w:szCs w:val="22"/>
        </w:rPr>
      </w:pPr>
      <w:r>
        <w:rPr>
          <w:bCs/>
          <w:rFonts w:ascii="Arial" w:hAnsi="Arial" w:cs="Arial"/>
          <w:sz w:val="22"/>
          <w:szCs w:val="22"/>
        </w:rPr>
        <w:t xml:space="preserve">Manchmal beginnen Menschen nach traumatischen Erlebnissen, </w:t>
      </w:r>
      <w:r w:rsidRPr="00F1199D">
        <w:rPr>
          <w:b/>
          <w:rFonts w:ascii="Arial" w:hAnsi="Arial" w:cs="Arial"/>
          <w:sz w:val="22"/>
          <w:szCs w:val="22"/>
        </w:rPr>
        <w:t xml:space="preserve">mehr Risiken einzugehen</w:t>
      </w:r>
      <w:r>
        <w:rPr>
          <w:bCs/>
          <w:rFonts w:ascii="Arial" w:hAnsi="Arial" w:cs="Arial"/>
          <w:sz w:val="22"/>
          <w:szCs w:val="22"/>
        </w:rPr>
        <w:t xml:space="preserve">, indem sie sich in gefährliche Situationen begeben, unsicher Auto fahren oder Glücksspiele spielen. Manche Menschen </w:t>
      </w:r>
      <w:r w:rsidRPr="00F1199D">
        <w:rPr>
          <w:b/>
          <w:rFonts w:ascii="Arial" w:hAnsi="Arial" w:cs="Arial"/>
          <w:sz w:val="22"/>
          <w:szCs w:val="22"/>
        </w:rPr>
        <w:t xml:space="preserve">verletzen sich </w:t>
      </w:r>
      <w:r>
        <w:rPr>
          <w:bCs/>
          <w:rFonts w:ascii="Arial" w:hAnsi="Arial" w:cs="Arial"/>
          <w:sz w:val="22"/>
          <w:szCs w:val="22"/>
        </w:rPr>
        <w:t xml:space="preserve">auch </w:t>
      </w:r>
      <w:r>
        <w:rPr>
          <w:bCs/>
          <w:rFonts w:ascii="Arial" w:hAnsi="Arial" w:cs="Arial"/>
          <w:sz w:val="22"/>
          <w:szCs w:val="22"/>
        </w:rPr>
        <w:t xml:space="preserve">auf verschiedene Weise </w:t>
      </w:r>
      <w:r w:rsidRPr="00F1199D">
        <w:rPr>
          <w:b/>
          <w:rFonts w:ascii="Arial" w:hAnsi="Arial" w:cs="Arial"/>
          <w:sz w:val="22"/>
          <w:szCs w:val="22"/>
        </w:rPr>
        <w:t xml:space="preserve">selbst</w:t>
      </w:r>
      <w:r>
        <w:rPr>
          <w:bCs/>
          <w:rFonts w:ascii="Arial" w:hAnsi="Arial" w:cs="Arial"/>
          <w:sz w:val="22"/>
          <w:szCs w:val="22"/>
        </w:rPr>
        <w:t xml:space="preserve">. Diese Verhaltensweisen können unterschiedliche Gründe haben, aber oft sind sie eine Möglichkeit, sich vom emotionalen Schmerz abzulenken. Sie können jedoch zu weiteren Schäden führen </w:t>
      </w:r>
      <w:r>
        <w:rPr>
          <w:bCs/>
          <w:rFonts w:ascii="Arial" w:hAnsi="Arial" w:cs="Arial"/>
          <w:sz w:val="22"/>
          <w:szCs w:val="22"/>
        </w:rPr>
        <w:t xml:space="preserve">und auch </w:t>
      </w:r>
      <w:r>
        <w:rPr>
          <w:bCs/>
          <w:rFonts w:ascii="Arial" w:hAnsi="Arial" w:cs="Arial"/>
          <w:sz w:val="22"/>
          <w:szCs w:val="22"/>
        </w:rPr>
        <w:t xml:space="preserve">für die Menschen in unserem Umfeld Probleme verursachen. </w:t>
      </w:r>
      <w:r w:rsidRPr="00F1199D">
        <w:rPr>
          <w:b/>
          <w:rFonts w:ascii="Arial" w:hAnsi="Arial" w:cs="Arial"/>
          <w:sz w:val="22"/>
          <w:szCs w:val="22"/>
        </w:rPr>
        <w:t xml:space="preserve">In der Behandlung wird Ihr Therapeut Ihnen helfen, alternative Wege zu finden, um mit Ihren schwierigen Gefühlen umzugehen. Wenn Sie Ihre Traumaerinnerungen und die damit verbundenen Gefühle verarbeiten, wird der Drang, Risiken einzugehen oder sich selbst zu verletzen, abnehmen.</w:t>
      </w:r>
    </w:p>
    <w:p w:rsidRPr="002D2727" w:rsidR="00F1199D" w:rsidP="00A55FC1" w:rsidRDefault="00F1199D" w14:paraId="10819313" w14:textId="77777777">
      <w:pPr>
        <w:rPr>
          <w:bCs/>
          <w:u w:val="single"/>
          <w:rFonts w:ascii="Arial" w:hAnsi="Arial" w:cs="Arial"/>
          <w:sz w:val="22"/>
          <w:szCs w:val="22"/>
        </w:rPr>
      </w:pPr>
    </w:p>
    <w:p>
      <w:pPr>
        <w:jc w:val="center"/>
        <w:ind w:end="190"/>
        <w:tabs>
          <w:tab w:val="right" w:pos="7938"/>
          <w:tab w:val="right" w:pos="9356"/>
        </w:tabs>
        <w:rPr>
          <w:bCs/>
          <w:b/>
          <w:rFonts w:ascii="Arial" w:hAnsi="Arial" w:cs="Arial"/>
          <w:sz w:val="22"/>
          <w:szCs w:val="22"/>
        </w:rPr>
      </w:pPr>
      <w:r>
        <w:rPr>
          <w:bCs/>
          <w:lang w:eastAsia="en-US"/>
          <w:b/>
          <w:color w:val="4472C4"/>
          <w:rFonts w:ascii="Arial" w:hAnsi="Arial" w:cs="Arial"/>
          <w:sz w:val="28"/>
          <w:szCs w:val="28"/>
          <w:smallCaps/>
        </w:rPr>
        <w:t xml:space="preserve">Schlussfolgerung</w:t>
      </w:r>
    </w:p>
    <w:p w:rsidRPr="009519F1" w:rsidR="00B93960" w:rsidP="00A55FC1" w:rsidRDefault="00B93960" w14:paraId="170CCBB6" w14:textId="77777777">
      <w:pPr>
        <w:jc w:val="both"/>
        <w:ind w:end="190"/>
        <w:tabs>
          <w:tab w:val="left" w:pos="1080"/>
          <w:tab w:val="left" w:pos="1620"/>
          <w:tab w:val="right" w:pos="7938"/>
          <w:tab w:val="right" w:pos="9356"/>
        </w:tabs>
        <w:rPr>
          <w:iCs/>
          <w:b/>
          <w:i/>
          <w:rFonts w:ascii="Arial" w:hAnsi="Arial" w:cs="Arial"/>
          <w:sz w:val="22"/>
          <w:szCs w:val="22"/>
        </w:rPr>
      </w:pPr>
    </w:p>
    <w:p>
      <w:pPr>
        <w:jc w:val="both"/>
        <w:ind w:end="190"/>
        <w:tabs>
          <w:tab w:val="left" w:pos="1080"/>
          <w:tab w:val="left" w:pos="1620"/>
          <w:tab w:val="right" w:pos="7938"/>
          <w:tab w:val="right" w:pos="9356"/>
        </w:tabs>
        <w:rPr>
          <w:rFonts w:ascii="Arial" w:hAnsi="Arial" w:cs="Arial"/>
          <w:sz w:val="22"/>
          <w:szCs w:val="22"/>
        </w:rPr>
      </w:pPr>
      <w:r>
        <w:rPr>
          <w:noProof/>
        </w:rPr>
        <mc:AlternateContent>
          <mc:Choice Requires="wps">
            <w:drawing>
              <wp:anchor distT="0" distB="0" distL="114300" distR="114300" simplePos="0" relativeHeight="251642879" behindDoc="1" locked="0" layoutInCell="1" allowOverlap="1" wp14:editId="11A2CA7F" wp14:anchorId="1BEB6E7A">
                <wp:simplePos x="0" y="0"/>
                <wp:positionH relativeFrom="column">
                  <wp:posOffset>-36195</wp:posOffset>
                </wp:positionH>
                <wp:positionV relativeFrom="paragraph">
                  <wp:posOffset>492760</wp:posOffset>
                </wp:positionV>
                <wp:extent cx="6048375" cy="972185"/>
                <wp:effectExtent l="76200" t="101600" r="60325" b="56515"/>
                <wp:wrapSquare wrapText="bothSides"/>
                <wp:docPr id="13" name="Rectangle 13"/>
                <wp:cNvGraphicFramePr/>
                <a:graphic>
                  <a:graphicData uri="http://schemas.microsoft.com/office/word/2010/wordprocessingShape">
                    <wps:wsp>
                      <wps:cNvSpPr/>
                      <wps:spPr>
                        <a:xfrm>
                          <a:off x="0" y="0"/>
                          <a:ext cx="6048375" cy="972185"/>
                        </a:xfrm>
                        <a:custGeom>
                          <a:avLst/>
                          <a:gdLst>
                            <a:gd name="connsiteX0" fmla="*/ 0 w 6048375"/>
                            <a:gd name="connsiteY0" fmla="*/ 0 h 972185"/>
                            <a:gd name="connsiteX1" fmla="*/ 6048375 w 6048375"/>
                            <a:gd name="connsiteY1" fmla="*/ 0 h 972185"/>
                            <a:gd name="connsiteX2" fmla="*/ 6048375 w 6048375"/>
                            <a:gd name="connsiteY2" fmla="*/ 972185 h 972185"/>
                            <a:gd name="connsiteX3" fmla="*/ 0 w 6048375"/>
                            <a:gd name="connsiteY3" fmla="*/ 972185 h 972185"/>
                            <a:gd name="connsiteX4" fmla="*/ 0 w 6048375"/>
                            <a:gd name="connsiteY4" fmla="*/ 0 h 972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48375" h="972185" fill="none" extrusionOk="0">
                              <a:moveTo>
                                <a:pt x="0" y="0"/>
                              </a:moveTo>
                              <a:cubicBezTo>
                                <a:pt x="814212" y="133282"/>
                                <a:pt x="4958229" y="110039"/>
                                <a:pt x="6048375" y="0"/>
                              </a:cubicBezTo>
                              <a:cubicBezTo>
                                <a:pt x="6115159" y="98398"/>
                                <a:pt x="6022588" y="816539"/>
                                <a:pt x="6048375" y="972185"/>
                              </a:cubicBezTo>
                              <a:cubicBezTo>
                                <a:pt x="5357860" y="965126"/>
                                <a:pt x="833877" y="808301"/>
                                <a:pt x="0" y="972185"/>
                              </a:cubicBezTo>
                              <a:cubicBezTo>
                                <a:pt x="-23571" y="545952"/>
                                <a:pt x="-11891" y="398802"/>
                                <a:pt x="0" y="0"/>
                              </a:cubicBezTo>
                              <a:close/>
                            </a:path>
                            <a:path w="6048375" h="972185" stroke="0" extrusionOk="0">
                              <a:moveTo>
                                <a:pt x="0" y="0"/>
                              </a:moveTo>
                              <a:cubicBezTo>
                                <a:pt x="1322624" y="-118194"/>
                                <a:pt x="4972967" y="-118829"/>
                                <a:pt x="6048375" y="0"/>
                              </a:cubicBezTo>
                              <a:cubicBezTo>
                                <a:pt x="6082359" y="362979"/>
                                <a:pt x="6009967" y="501198"/>
                                <a:pt x="6048375" y="972185"/>
                              </a:cubicBezTo>
                              <a:cubicBezTo>
                                <a:pt x="3562432" y="1057365"/>
                                <a:pt x="2581221" y="985165"/>
                                <a:pt x="0" y="972185"/>
                              </a:cubicBezTo>
                              <a:cubicBezTo>
                                <a:pt x="55342" y="640742"/>
                                <a:pt x="49296" y="176814"/>
                                <a:pt x="0" y="0"/>
                              </a:cubicBezTo>
                              <a:close/>
                            </a:path>
                          </a:pathLst>
                        </a:custGeom>
                        <a:solidFill>
                          <a:srgbClr val="E8EEF8"/>
                        </a:solidFill>
                        <a:ln w="19050">
                          <a:extLst>
                            <a:ext uri="{C807C97D-BFC1-408E-A445-0C87EB9F89A2}">
                              <ask:lineSketchStyleProps xmlns:ask="http://schemas.microsoft.com/office/drawing/2018/sketchyshapes" sd="2974489204">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rsidR="00377B0C" w:rsidP="000529A2" w:rsidRDefault="00377B0C" w14:paraId="5EA70B8F" w14:textId="77777777">
                            <w:pPr>
                              <w:tabs>
                                <w:tab w:val="left" w:pos="1080"/>
                                <w:tab w:val="left" w:pos="1620"/>
                                <w:tab w:val="right" w:pos="7938"/>
                                <w:tab w:val="right" w:pos="9356"/>
                              </w:tabs>
                              <w:spacing w:line="360" w:lineRule="auto"/>
                              <w:ind w:end="190"/>
                              <w:jc w:val="both"/>
                              <w:rPr>
                                <w:rFonts w:ascii="Arial" w:hAnsi="Arial" w:cs="Arial"/>
                                <w:bCs/>
                                <w:color w:val="000000" w:themeColor="text1"/>
                                <w:sz w:val="22"/>
                              </w:rPr>
                            </w:pPr>
                          </w:p>
                          <w:p>
                            <w:pPr>
                              <w:tabs>
                                <w:tab w:val="left" w:pos="1080"/>
                                <w:tab w:val="left" w:pos="1620"/>
                                <w:tab w:val="right" w:pos="7938"/>
                                <w:tab w:val="right" w:pos="9356"/>
                              </w:tabs>
                              <w:spacing w:line="360" w:lineRule="auto"/>
                              <w:ind w:end="190"/>
                              <w:jc w:val="both"/>
                              <w:rPr>
                                <w:rFonts w:ascii="Arial" w:hAnsi="Arial" w:cs="Arial"/>
                                <w:b/>
                                <w:color w:val="000000" w:themeColor="text1"/>
                                <w:sz w:val="22"/>
                              </w:rPr>
                            </w:pPr>
                            <w:r w:rsidRPr="00124A41">
                              <w:rPr>
                                <w:rFonts w:ascii="Arial" w:hAnsi="Arial" w:cs="Arial"/>
                                <w:b/>
                                <w:color w:val="000000" w:themeColor="text1"/>
                                <w:sz w:val="22"/>
                              </w:rPr>
                              <w:t xml:space="preserve">Die Hauptaussage dieser Broschüre ist die folgende:  </w:t>
                            </w:r>
                          </w:p>
                          <w:p>
                            <w:pPr>
                              <w:tabs>
                                <w:tab w:val="left" w:pos="1080"/>
                                <w:tab w:val="left" w:pos="1620"/>
                                <w:tab w:val="right" w:pos="7938"/>
                                <w:tab w:val="right" w:pos="9356"/>
                              </w:tabs>
                              <w:spacing w:after="120"/>
                              <w:ind w:end="193"/>
                              <w:jc w:val="both"/>
                              <w:rPr>
                                <w:rFonts w:ascii="Arial" w:hAnsi="Arial" w:cs="Arial"/>
                                <w:b/>
                                <w:color w:val="325591"/>
                                <w:sz w:val="22"/>
                              </w:rPr>
                            </w:pPr>
                            <w:r w:rsidRPr="00124A41">
                              <w:rPr>
                                <w:rFonts w:ascii="Arial" w:hAnsi="Arial" w:cs="Arial"/>
                                <w:b/>
                                <w:color w:val="325591"/>
                                <w:sz w:val="22"/>
                              </w:rPr>
                              <w:t xml:space="preserve">Die Gefühle, </w:t>
                            </w:r>
                            <w:r w:rsidRPr="00124A41">
                              <w:rPr>
                                <w:rFonts w:ascii="Arial" w:hAnsi="Arial" w:cs="Arial"/>
                                <w:b/>
                                <w:color w:val="325591"/>
                                <w:sz w:val="22"/>
                              </w:rPr>
                              <w:t xml:space="preserve">Gedanken </w:t>
                            </w:r>
                            <w:r w:rsidRPr="00124A41">
                              <w:rPr>
                                <w:rFonts w:ascii="Arial" w:hAnsi="Arial" w:cs="Arial"/>
                                <w:b/>
                                <w:color w:val="325591"/>
                                <w:sz w:val="22"/>
                              </w:rPr>
                              <w:t xml:space="preserve">und Körperempfindungen, die Sie erlebt haben, sind völlig normal.  Sie sind eine natürliche, menschliche Reaktion auf extremen Stress.  </w:t>
                            </w:r>
                          </w:p>
                          <w:p w:rsidRPr="00590FAF" w:rsidR="00377B0C" w:rsidP="00590FAF" w:rsidRDefault="00377B0C" w14:paraId="1B125ED3" w14:textId="66E25942">
                            <w:pPr>
                              <w:tabs>
                                <w:tab w:val="left" w:pos="1080"/>
                                <w:tab w:val="left" w:pos="1620"/>
                                <w:tab w:val="right" w:pos="7938"/>
                                <w:tab w:val="right" w:pos="9356"/>
                              </w:tabs>
                              <w:spacing w:after="120"/>
                              <w:ind w:end="193"/>
                              <w:jc w:val="both"/>
                              <w:rPr>
                                <w:rFonts w:ascii="Arial" w:hAnsi="Arial" w:cs="Arial"/>
                                <w:color w:val="325591"/>
                                <w:sz w:val="22"/>
                              </w:rPr>
                            </w:pPr>
                          </w:p>
                        </w:txbxContent>
                      </wps:txbx>
                      <wps:bodyPr rot="0" spcFirstLastPara="0" vertOverflow="overflow" horzOverflow="overflow" vert="horz" wrap="square" lIns="39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style="position:absolute;left:0;text-align:left;margin-left:-2.85pt;margin-top:38.8pt;width:476.25pt;height:76.55pt;z-index:-251673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e8eef8" strokecolor="#1f3763 [1604]" strokeweigh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" w14:anchorId="1BEB6E7A">
                <v:textbox inset="11mm">
                  <w:txbxContent>
                    <w:p w:rsidR="00377B0C" w:rsidP="000529A2" w:rsidRDefault="00377B0C" w14:paraId="5EA70B8F" w14:textId="77777777">
                      <w:pPr>
                        <w:tabs>
                          <w:tab w:val="left" w:pos="1080"/>
                          <w:tab w:val="left" w:pos="1620"/>
                          <w:tab w:val="right" w:pos="7938"/>
                          <w:tab w:val="right" w:pos="9356"/>
                        </w:tabs>
                        <w:spacing w:line="360" w:lineRule="auto"/>
                        <w:ind w:end="190"/>
                        <w:jc w:val="both"/>
                        <w:rPr>
                          <w:rFonts w:ascii="Arial" w:hAnsi="Arial" w:cs="Arial"/>
                          <w:bCs/>
                          <w:color w:val="000000" w:themeColor="text1"/>
                          <w:sz w:val="22"/>
                        </w:rPr>
                      </w:pPr>
                    </w:p>
                    <w:p>
                      <w:pPr>
                        <w:tabs>
                          <w:tab w:val="left" w:pos="1080"/>
                          <w:tab w:val="left" w:pos="1620"/>
                          <w:tab w:val="right" w:pos="7938"/>
                          <w:tab w:val="right" w:pos="9356"/>
                        </w:tabs>
                        <w:spacing w:line="360" w:lineRule="auto"/>
                        <w:ind w:end="190"/>
                        <w:jc w:val="both"/>
                        <w:rPr>
                          <w:rFonts w:ascii="Arial" w:hAnsi="Arial" w:cs="Arial"/>
                          <w:b/>
                          <w:color w:val="000000" w:themeColor="text1"/>
                          <w:sz w:val="22"/>
                        </w:rPr>
                      </w:pPr>
                      <w:r w:rsidRPr="00124A41">
                        <w:rPr>
                          <w:rFonts w:ascii="Arial" w:hAnsi="Arial" w:cs="Arial"/>
                          <w:b/>
                          <w:color w:val="000000" w:themeColor="text1"/>
                          <w:sz w:val="22"/>
                        </w:rPr>
                        <w:t xml:space="preserve">Die Hauptaussage dieser Broschüre ist die folgende:  </w:t>
                      </w:r>
                    </w:p>
                    <w:p>
                      <w:pPr>
                        <w:tabs>
                          <w:tab w:val="left" w:pos="1080"/>
                          <w:tab w:val="left" w:pos="1620"/>
                          <w:tab w:val="right" w:pos="7938"/>
                          <w:tab w:val="right" w:pos="9356"/>
                        </w:tabs>
                        <w:spacing w:after="120"/>
                        <w:ind w:end="193"/>
                        <w:jc w:val="both"/>
                        <w:rPr>
                          <w:rFonts w:ascii="Arial" w:hAnsi="Arial" w:cs="Arial"/>
                          <w:b/>
                          <w:color w:val="325591"/>
                          <w:sz w:val="22"/>
                        </w:rPr>
                      </w:pPr>
                      <w:r w:rsidRPr="00124A41">
                        <w:rPr>
                          <w:rFonts w:ascii="Arial" w:hAnsi="Arial" w:cs="Arial"/>
                          <w:b/>
                          <w:color w:val="325591"/>
                          <w:sz w:val="22"/>
                        </w:rPr>
                        <w:t xml:space="preserve">Die Gefühle, Gedanken und Körperempfindungen, die Sie erlebt haben, sind völlig normal.  Sie sind eine natürliche, menschliche Reaktion auf extremen Stress.  </w:t>
                      </w:r>
                    </w:p>
                    <w:p w:rsidRPr="00590FAF" w:rsidR="00377B0C" w:rsidP="00590FAF" w:rsidRDefault="00377B0C" w14:paraId="1B125ED3" w14:textId="66E25942">
                      <w:pPr>
                        <w:tabs>
                          <w:tab w:val="left" w:pos="1080"/>
                          <w:tab w:val="left" w:pos="1620"/>
                          <w:tab w:val="right" w:pos="7938"/>
                          <w:tab w:val="right" w:pos="9356"/>
                        </w:tabs>
                        <w:spacing w:after="120"/>
                        <w:ind w:end="193"/>
                        <w:jc w:val="both"/>
                        <w:rPr>
                          <w:rFonts w:ascii="Arial" w:hAnsi="Arial" w:cs="Arial"/>
                          <w:color w:val="325591"/>
                          <w:sz w:val="22"/>
                        </w:rPr>
                      </w:pPr>
                    </w:p>
                  </w:txbxContent>
                </v:textbox>
                <w10:wrap type="square"/>
              </v:rect>
            </w:pict>
          </mc:Fallback>
        </mc:AlternateContent>
      </w:r>
      <w:r w:rsidRPr="009519F1" w:rsidR="00D906B2">
        <w:rPr>
          <w:rFonts w:ascii="Arial" w:hAnsi="Arial" w:cs="Arial"/>
          <w:sz w:val="22"/>
          <w:szCs w:val="22"/>
        </w:rPr>
        <w:t xml:space="preserve">In diesem Handout haben Sie über häufige Reaktionen auf ein Trauma gelesen</w:t>
      </w:r>
      <w:r w:rsidR="00824AB5">
        <w:rPr>
          <w:rFonts w:ascii="Arial" w:hAnsi="Arial" w:cs="Arial"/>
          <w:sz w:val="22"/>
          <w:szCs w:val="22"/>
        </w:rPr>
        <w:t xml:space="preserve">. </w:t>
      </w:r>
      <w:r w:rsidR="00824AB5">
        <w:rPr>
          <w:rFonts w:ascii="Arial" w:hAnsi="Arial" w:cs="Arial"/>
          <w:sz w:val="22"/>
          <w:szCs w:val="22"/>
        </w:rPr>
        <w:t xml:space="preserve">Sie </w:t>
      </w:r>
      <w:r w:rsidRPr="009519F1" w:rsidR="00D906B2">
        <w:rPr>
          <w:rFonts w:ascii="Arial" w:hAnsi="Arial" w:cs="Arial"/>
          <w:sz w:val="22"/>
          <w:szCs w:val="22"/>
        </w:rPr>
        <w:t xml:space="preserve">werden Gelegenheit gehabt haben, diejenigen zu identifizieren, die besonders gut zu Ihren Gefühlen passen.  </w:t>
      </w:r>
    </w:p>
    <w:p w:rsidRPr="009519F1" w:rsidR="00F93CCE" w:rsidP="00A55FC1" w:rsidRDefault="00F93CCE" w14:paraId="5AF8307D" w14:textId="67D12701">
      <w:pPr>
        <w:jc w:val="both"/>
        <w:ind w:end="190"/>
        <w:tabs>
          <w:tab w:val="left" w:pos="1080"/>
          <w:tab w:val="left" w:pos="1620"/>
          <w:tab w:val="right" w:pos="7938"/>
          <w:tab w:val="right" w:pos="9356"/>
        </w:tabs>
        <w:rPr>
          <w:rFonts w:ascii="Arial" w:hAnsi="Arial" w:cs="Arial"/>
          <w:sz w:val="22"/>
          <w:szCs w:val="22"/>
        </w:rPr>
      </w:pPr>
    </w:p>
    <w:p>
      <w:pPr>
        <w:jc w:val="both"/>
        <w:ind w:end="190"/>
        <w:tabs>
          <w:tab w:val="left" w:pos="1080"/>
          <w:tab w:val="left" w:pos="1620"/>
          <w:tab w:val="right" w:pos="7938"/>
          <w:tab w:val="right" w:pos="9356"/>
        </w:tabs>
        <w:rPr>
          <w:bCs/>
          <w:color w:val="000000"/>
          <w:rFonts w:ascii="Arial" w:hAnsi="Arial" w:cs="Arial"/>
          <w:sz w:val="22"/>
          <w:szCs w:val="22"/>
        </w:rPr>
      </w:pPr>
      <w:r>
        <w:rPr>
          <w:bCs/>
          <w:color w:val="000000"/>
          <w:rFonts w:ascii="Arial" w:hAnsi="Arial" w:cs="Arial"/>
          <w:sz w:val="22"/>
          <w:szCs w:val="22"/>
        </w:rPr>
        <w:t xml:space="preserve">Diese Probleme </w:t>
      </w:r>
      <w:r w:rsidRPr="00B91DCE" w:rsidR="00B91DCE">
        <w:rPr>
          <w:bCs/>
          <w:color w:val="000000"/>
          <w:rFonts w:ascii="Arial" w:hAnsi="Arial" w:cs="Arial"/>
          <w:sz w:val="22"/>
          <w:szCs w:val="22"/>
        </w:rPr>
        <w:t xml:space="preserve">werden als </w:t>
      </w:r>
      <w:r>
        <w:rPr>
          <w:bCs/>
          <w:color w:val="000000"/>
          <w:rFonts w:ascii="Arial" w:hAnsi="Arial" w:cs="Arial"/>
          <w:sz w:val="22"/>
          <w:szCs w:val="22"/>
        </w:rPr>
        <w:t xml:space="preserve">"komplexe </w:t>
      </w:r>
      <w:r w:rsidRPr="00B91DCE" w:rsidR="00B91DCE">
        <w:rPr>
          <w:bCs/>
          <w:color w:val="000000"/>
          <w:rFonts w:ascii="Arial" w:hAnsi="Arial" w:cs="Arial"/>
          <w:sz w:val="22"/>
          <w:szCs w:val="22"/>
        </w:rPr>
        <w:t xml:space="preserve">posttraumatische Belastungsstörung</w:t>
      </w:r>
      <w:r>
        <w:rPr>
          <w:bCs/>
          <w:color w:val="000000"/>
          <w:rFonts w:ascii="Arial" w:hAnsi="Arial" w:cs="Arial"/>
          <w:sz w:val="22"/>
          <w:szCs w:val="22"/>
        </w:rPr>
        <w:t xml:space="preserve">" bezeichnet</w:t>
      </w:r>
      <w:r w:rsidRPr="00B91DCE" w:rsidR="00B91DCE">
        <w:rPr>
          <w:bCs/>
          <w:color w:val="000000"/>
          <w:rFonts w:ascii="Arial" w:hAnsi="Arial" w:cs="Arial"/>
          <w:sz w:val="22"/>
          <w:szCs w:val="22"/>
        </w:rPr>
        <w:t xml:space="preserve">. </w:t>
      </w:r>
      <w:r>
        <w:rPr>
          <w:bCs/>
          <w:color w:val="000000"/>
          <w:rFonts w:ascii="Arial" w:hAnsi="Arial" w:cs="Arial"/>
          <w:sz w:val="22"/>
          <w:szCs w:val="22"/>
        </w:rPr>
        <w:t xml:space="preserve">Vielleicht haben Sie schon einmal von der posttraumatischen Belastungsstörung (PTBS) gehört, die sich nach traumatischen Ereignissen entwickelt und zu Symptomen wie dem </w:t>
      </w:r>
      <w:r w:rsidRPr="00F1199D">
        <w:rPr>
          <w:b/>
          <w:color w:val="000000"/>
          <w:rFonts w:ascii="Arial" w:hAnsi="Arial" w:cs="Arial"/>
          <w:sz w:val="22"/>
          <w:szCs w:val="22"/>
        </w:rPr>
        <w:t xml:space="preserve">Wiedererleben des </w:t>
      </w:r>
      <w:r>
        <w:rPr>
          <w:bCs/>
          <w:color w:val="000000"/>
          <w:rFonts w:ascii="Arial" w:hAnsi="Arial" w:cs="Arial"/>
          <w:sz w:val="22"/>
          <w:szCs w:val="22"/>
        </w:rPr>
        <w:t xml:space="preserve">Traumas in Form von Rückblenden und Albträumen, dem </w:t>
      </w:r>
      <w:r w:rsidRPr="00F1199D">
        <w:rPr>
          <w:b/>
          <w:color w:val="000000"/>
          <w:rFonts w:ascii="Arial" w:hAnsi="Arial" w:cs="Arial"/>
          <w:sz w:val="22"/>
          <w:szCs w:val="22"/>
        </w:rPr>
        <w:t xml:space="preserve">Vermeiden von </w:t>
      </w:r>
      <w:r>
        <w:rPr>
          <w:bCs/>
          <w:color w:val="000000"/>
          <w:rFonts w:ascii="Arial" w:hAnsi="Arial" w:cs="Arial"/>
          <w:sz w:val="22"/>
          <w:szCs w:val="22"/>
        </w:rPr>
        <w:t xml:space="preserve">Erinnerungen an das Trauma und </w:t>
      </w:r>
      <w:r>
        <w:rPr>
          <w:bCs/>
          <w:color w:val="000000"/>
          <w:rFonts w:ascii="Arial" w:hAnsi="Arial" w:cs="Arial"/>
          <w:sz w:val="22"/>
          <w:szCs w:val="22"/>
        </w:rPr>
        <w:t xml:space="preserve">Hypererregungssymptomen wie Nervosität, Wachsamkeit, Gereiztheit sowie Schlaf- und Konzentrationsproblemen </w:t>
      </w:r>
      <w:r>
        <w:rPr>
          <w:bCs/>
          <w:color w:val="000000"/>
          <w:rFonts w:ascii="Arial" w:hAnsi="Arial" w:cs="Arial"/>
          <w:sz w:val="22"/>
          <w:szCs w:val="22"/>
        </w:rPr>
        <w:t xml:space="preserve">führt</w:t>
      </w:r>
      <w:r>
        <w:rPr>
          <w:bCs/>
          <w:color w:val="000000"/>
          <w:rFonts w:ascii="Arial" w:hAnsi="Arial" w:cs="Arial"/>
          <w:sz w:val="22"/>
          <w:szCs w:val="22"/>
        </w:rPr>
        <w:t xml:space="preserve">. Zu einer </w:t>
      </w:r>
      <w:r>
        <w:rPr>
          <w:bCs/>
          <w:color w:val="000000"/>
          <w:rFonts w:ascii="Arial" w:hAnsi="Arial" w:cs="Arial"/>
          <w:sz w:val="22"/>
          <w:szCs w:val="22"/>
        </w:rPr>
        <w:t xml:space="preserve">komplexen PTBS gehören dieselben Symptome, aber auch Schwierigkeiten bei der </w:t>
      </w:r>
      <w:r>
        <w:rPr>
          <w:b/>
          <w:color w:val="000000"/>
          <w:rFonts w:ascii="Arial" w:hAnsi="Arial" w:cs="Arial"/>
          <w:sz w:val="22"/>
          <w:szCs w:val="22"/>
        </w:rPr>
        <w:t xml:space="preserve">Bewältigung von </w:t>
      </w:r>
      <w:r w:rsidRPr="00F1199D">
        <w:rPr>
          <w:b/>
          <w:color w:val="000000"/>
          <w:rFonts w:ascii="Arial" w:hAnsi="Arial" w:cs="Arial"/>
          <w:sz w:val="22"/>
          <w:szCs w:val="22"/>
        </w:rPr>
        <w:t xml:space="preserve">Emotionen </w:t>
      </w:r>
      <w:r>
        <w:rPr>
          <w:bCs/>
          <w:color w:val="000000"/>
          <w:rFonts w:ascii="Arial" w:hAnsi="Arial" w:cs="Arial"/>
          <w:sz w:val="22"/>
          <w:szCs w:val="22"/>
        </w:rPr>
        <w:t xml:space="preserve">(z. B. das Gefühl, überwältigt oder betäubt zu sein), eine </w:t>
      </w:r>
      <w:r>
        <w:rPr>
          <w:b/>
          <w:color w:val="000000"/>
          <w:rFonts w:ascii="Arial" w:hAnsi="Arial" w:cs="Arial"/>
          <w:sz w:val="22"/>
          <w:szCs w:val="22"/>
        </w:rPr>
        <w:t xml:space="preserve">negative Selbsteinschätzung </w:t>
      </w:r>
      <w:r>
        <w:rPr>
          <w:bCs/>
          <w:color w:val="000000"/>
          <w:rFonts w:ascii="Arial" w:hAnsi="Arial" w:cs="Arial"/>
          <w:sz w:val="22"/>
          <w:szCs w:val="22"/>
        </w:rPr>
        <w:t xml:space="preserve">und </w:t>
      </w:r>
      <w:r w:rsidRPr="00F1199D">
        <w:rPr>
          <w:b/>
          <w:color w:val="000000"/>
          <w:rFonts w:ascii="Arial" w:hAnsi="Arial" w:cs="Arial"/>
          <w:sz w:val="22"/>
          <w:szCs w:val="22"/>
        </w:rPr>
        <w:t xml:space="preserve">Schwierigkeiten mit Beziehungen </w:t>
      </w:r>
      <w:r>
        <w:rPr>
          <w:bCs/>
          <w:color w:val="000000"/>
          <w:rFonts w:ascii="Arial" w:hAnsi="Arial" w:cs="Arial"/>
          <w:sz w:val="22"/>
          <w:szCs w:val="22"/>
        </w:rPr>
        <w:t xml:space="preserve">und dem Gefühl der Nähe zu anderen. Eine komplexe PTBS tritt häufiger nach bestimmten Arten von traumatischen Ereignissen auf, vor allem nach solchen, die wiederholt oder über einen längeren Zeitraum hinweg stattgefunden haben (z. B. häusliche Gewalt, Missbrauch in der Kindheit, Krieg, Folter, Gefangenschaft), kann aber auch nach einzelnen Ereignissen auftreten.</w:t>
      </w:r>
    </w:p>
    <w:p w:rsidR="00F1199D" w:rsidP="00A55FC1" w:rsidRDefault="00F1199D" w14:paraId="777691DD" w14:textId="77777777">
      <w:pPr>
        <w:jc w:val="both"/>
        <w:ind w:end="190"/>
        <w:tabs>
          <w:tab w:val="left" w:pos="1080"/>
          <w:tab w:val="left" w:pos="1620"/>
          <w:tab w:val="right" w:pos="7938"/>
          <w:tab w:val="right" w:pos="9356"/>
        </w:tabs>
        <w:rPr>
          <w:bCs/>
          <w:color w:val="000000"/>
          <w:rFonts w:ascii="Arial" w:hAnsi="Arial" w:cs="Arial"/>
          <w:sz w:val="22"/>
          <w:szCs w:val="22"/>
        </w:rPr>
      </w:pPr>
    </w:p>
    <w:p>
      <w:pPr>
        <w:jc w:val="both"/>
        <w:ind w:end="190"/>
        <w:tabs>
          <w:tab w:val="left" w:pos="1080"/>
          <w:tab w:val="left" w:pos="1620"/>
          <w:tab w:val="right" w:pos="7938"/>
          <w:tab w:val="right" w:pos="9356"/>
        </w:tabs>
        <w:rPr>
          <w:bCs/>
          <w:color w:val="000000"/>
          <w:rFonts w:ascii="Arial" w:hAnsi="Arial" w:cs="Arial"/>
          <w:sz w:val="22"/>
          <w:szCs w:val="22"/>
        </w:rPr>
      </w:pPr>
      <w:r>
        <w:rPr>
          <w:rFonts w:ascii="Arial" w:hAnsi="Arial" w:cs="Arial"/>
          <w:sz w:val="22"/>
          <w:szCs w:val="22"/>
        </w:rPr>
        <w:t xml:space="preserve">Komplexe PTBS-Symptome </w:t>
        <w:lastRenderedPageBreak/>
      </w:r>
      <w:r w:rsidRPr="009519F1" w:rsidR="00D906B2">
        <w:rPr>
          <w:rFonts w:ascii="Arial" w:hAnsi="Arial" w:cs="Arial"/>
          <w:sz w:val="22"/>
          <w:szCs w:val="22"/>
        </w:rPr>
        <w:t xml:space="preserve">sind ein Zeichen dafür, dass Sie das, was Ihnen widerfahren ist, noch nicht verarbeiten konnten. Es ist, als ob das Trauma </w:t>
      </w:r>
      <w:r w:rsidRPr="009519F1" w:rsidR="00D906B2">
        <w:rPr>
          <w:rFonts w:ascii="Arial" w:hAnsi="Arial" w:cs="Arial"/>
          <w:sz w:val="22"/>
          <w:szCs w:val="22"/>
        </w:rPr>
        <w:t xml:space="preserve">im Hier </w:t>
      </w:r>
      <w:r w:rsidRPr="009519F1" w:rsidR="00D906B2">
        <w:rPr>
          <w:rFonts w:ascii="Arial" w:hAnsi="Arial" w:cs="Arial"/>
          <w:sz w:val="22"/>
          <w:szCs w:val="22"/>
        </w:rPr>
        <w:t xml:space="preserve">und </w:t>
      </w:r>
      <w:r w:rsidRPr="009519F1" w:rsidR="00D906B2">
        <w:rPr>
          <w:rFonts w:ascii="Arial" w:hAnsi="Arial" w:cs="Arial"/>
          <w:sz w:val="22"/>
          <w:szCs w:val="22"/>
        </w:rPr>
        <w:t xml:space="preserve">Jetzt immer wieder </w:t>
      </w:r>
      <w:r w:rsidRPr="009519F1" w:rsidR="00D906B2">
        <w:rPr>
          <w:rFonts w:ascii="Arial" w:hAnsi="Arial" w:cs="Arial"/>
          <w:sz w:val="22"/>
          <w:szCs w:val="22"/>
        </w:rPr>
        <w:t xml:space="preserve">auftritt</w:t>
      </w:r>
      <w:r w:rsidRPr="009519F1" w:rsidR="00D906B2">
        <w:rPr>
          <w:rFonts w:ascii="Arial" w:hAnsi="Arial" w:cs="Arial"/>
          <w:sz w:val="22"/>
          <w:szCs w:val="22"/>
        </w:rPr>
        <w:t xml:space="preserve">. </w:t>
      </w:r>
      <w:r w:rsidRPr="009519F1" w:rsidR="00D906B2">
        <w:rPr>
          <w:rFonts w:ascii="Arial" w:hAnsi="Arial" w:cs="Arial"/>
          <w:sz w:val="22"/>
          <w:szCs w:val="22"/>
        </w:rPr>
        <w:t xml:space="preserve">In der Therapie </w:t>
      </w:r>
      <w:r w:rsidRPr="009519F1" w:rsidR="00D906B2">
        <w:rPr>
          <w:rFonts w:ascii="Arial" w:hAnsi="Arial" w:cs="Arial"/>
          <w:sz w:val="22"/>
          <w:szCs w:val="22"/>
        </w:rPr>
        <w:t xml:space="preserve">werden Sie verstehen lernen, wie dies geschieht, und Sie werden Wege finden, mit Ihren aufwühlenden Gedanken und Gefühlen umzugehen</w:t>
      </w:r>
      <w:r w:rsidR="00590FAF">
        <w:rPr>
          <w:rFonts w:ascii="Arial" w:hAnsi="Arial" w:cs="Arial"/>
          <w:sz w:val="22"/>
          <w:szCs w:val="22"/>
        </w:rPr>
        <w:t xml:space="preserve">, </w:t>
      </w:r>
      <w:r w:rsidRPr="009519F1" w:rsidR="00D906B2">
        <w:rPr>
          <w:rFonts w:ascii="Arial" w:hAnsi="Arial" w:cs="Arial"/>
          <w:sz w:val="22"/>
          <w:szCs w:val="22"/>
        </w:rPr>
        <w:t xml:space="preserve">eine Perspektive auf </w:t>
      </w:r>
      <w:r w:rsidR="00B91DCE">
        <w:rPr>
          <w:rFonts w:ascii="Arial" w:hAnsi="Arial" w:cs="Arial"/>
          <w:sz w:val="22"/>
          <w:szCs w:val="22"/>
        </w:rPr>
        <w:t xml:space="preserve">Ihre </w:t>
      </w:r>
      <w:r w:rsidRPr="009519F1" w:rsidR="00D906B2">
        <w:rPr>
          <w:rFonts w:ascii="Arial" w:hAnsi="Arial" w:cs="Arial"/>
          <w:sz w:val="22"/>
          <w:szCs w:val="22"/>
        </w:rPr>
        <w:t xml:space="preserve">traumatischen </w:t>
      </w:r>
      <w:r w:rsidR="00B91DCE">
        <w:rPr>
          <w:rFonts w:ascii="Arial" w:hAnsi="Arial" w:cs="Arial"/>
          <w:sz w:val="22"/>
          <w:szCs w:val="22"/>
        </w:rPr>
        <w:t xml:space="preserve">Erfahrungen </w:t>
      </w:r>
      <w:r w:rsidRPr="009519F1" w:rsidR="00D906B2">
        <w:rPr>
          <w:rFonts w:ascii="Arial" w:hAnsi="Arial" w:cs="Arial"/>
          <w:sz w:val="22"/>
          <w:szCs w:val="22"/>
        </w:rPr>
        <w:t xml:space="preserve">und </w:t>
      </w:r>
      <w:r w:rsidR="00B91DCE">
        <w:rPr>
          <w:rFonts w:ascii="Arial" w:hAnsi="Arial" w:cs="Arial"/>
          <w:sz w:val="22"/>
          <w:szCs w:val="22"/>
        </w:rPr>
        <w:t xml:space="preserve">deren </w:t>
      </w:r>
      <w:r w:rsidRPr="009519F1" w:rsidR="00D906B2">
        <w:rPr>
          <w:rFonts w:ascii="Arial" w:hAnsi="Arial" w:cs="Arial"/>
          <w:sz w:val="22"/>
          <w:szCs w:val="22"/>
        </w:rPr>
        <w:t xml:space="preserve">Auswirkungen zu </w:t>
      </w:r>
      <w:r w:rsidRPr="009519F1" w:rsidR="00D906B2">
        <w:rPr>
          <w:rFonts w:ascii="Arial" w:hAnsi="Arial" w:cs="Arial"/>
          <w:sz w:val="22"/>
          <w:szCs w:val="22"/>
        </w:rPr>
        <w:t xml:space="preserve">gewinnen </w:t>
      </w:r>
      <w:r w:rsidR="00721C07">
        <w:rPr>
          <w:rFonts w:ascii="Arial" w:hAnsi="Arial" w:cs="Arial"/>
          <w:sz w:val="22"/>
          <w:szCs w:val="22"/>
        </w:rPr>
        <w:t xml:space="preserve">und Ihr Leben neu zu gestalten</w:t>
      </w:r>
      <w:r w:rsidRPr="009519F1" w:rsidR="00D906B2">
        <w:rPr>
          <w:rFonts w:ascii="Arial" w:hAnsi="Arial" w:cs="Arial"/>
          <w:sz w:val="22"/>
          <w:szCs w:val="22"/>
        </w:rPr>
        <w:t xml:space="preserve">. </w:t>
      </w:r>
      <w:r w:rsidRPr="009519F1" w:rsidR="00D906B2">
        <w:rPr>
          <w:rFonts w:ascii="Arial" w:hAnsi="Arial" w:cs="Arial"/>
          <w:sz w:val="22"/>
          <w:szCs w:val="22"/>
        </w:rPr>
        <w:t xml:space="preserve">Dies wird Ihnen dabei helfen, Ihre Erinnerungen zu verdrängen und </w:t>
      </w:r>
      <w:r w:rsidR="00247D5E">
        <w:rPr>
          <w:rFonts w:ascii="Arial" w:hAnsi="Arial" w:cs="Arial"/>
          <w:sz w:val="22"/>
          <w:szCs w:val="22"/>
        </w:rPr>
        <w:t xml:space="preserve">Ihre </w:t>
      </w:r>
      <w:r w:rsidR="00247D5E">
        <w:rPr>
          <w:rFonts w:ascii="Arial" w:hAnsi="Arial" w:cs="Arial"/>
          <w:sz w:val="22"/>
          <w:szCs w:val="22"/>
        </w:rPr>
        <w:t xml:space="preserve">Traumata </w:t>
      </w:r>
      <w:r w:rsidRPr="009519F1" w:rsidR="00D906B2">
        <w:rPr>
          <w:rFonts w:ascii="Arial" w:hAnsi="Arial" w:cs="Arial"/>
          <w:sz w:val="22"/>
          <w:szCs w:val="22"/>
        </w:rPr>
        <w:t xml:space="preserve">in die Vergangenheit zu </w:t>
      </w:r>
      <w:r w:rsidRPr="009519F1" w:rsidR="00D906B2">
        <w:rPr>
          <w:rFonts w:ascii="Arial" w:hAnsi="Arial" w:cs="Arial"/>
          <w:sz w:val="22"/>
          <w:szCs w:val="22"/>
        </w:rPr>
        <w:t xml:space="preserve">verbannen</w:t>
      </w:r>
      <w:r w:rsidRPr="009519F1" w:rsidR="00D906B2">
        <w:rPr>
          <w:rFonts w:ascii="Arial" w:hAnsi="Arial" w:cs="Arial"/>
          <w:sz w:val="22"/>
          <w:szCs w:val="22"/>
        </w:rPr>
        <w:t xml:space="preserve">, wo </w:t>
      </w:r>
      <w:r w:rsidR="00247D5E">
        <w:rPr>
          <w:rFonts w:ascii="Arial" w:hAnsi="Arial" w:cs="Arial"/>
          <w:sz w:val="22"/>
          <w:szCs w:val="22"/>
        </w:rPr>
        <w:t xml:space="preserve">sie </w:t>
      </w:r>
      <w:r w:rsidRPr="009519F1" w:rsidR="00D906B2">
        <w:rPr>
          <w:rFonts w:ascii="Arial" w:hAnsi="Arial" w:cs="Arial"/>
          <w:sz w:val="22"/>
          <w:szCs w:val="22"/>
        </w:rPr>
        <w:t xml:space="preserve">hingehören. </w:t>
      </w:r>
    </w:p>
    <w:sectPr w:rsidRPr="00F1199D" w:rsidR="00377B0C" w:rsidSect="00E33D4E">
      <w:docGrid w:linePitch="360"/>
      <w:footerReference w:type="default" r:id="rId18"/>
      <w:footerReference w:type="even" r:id="rId17"/>
      <w:pgSz w:w="11900" w:h="16840"/>
      <w:pgMar w:top="1440" w:right="1104" w:bottom="1440" w:left="115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537D8" w:rsidP="00E33D4E" w:rsidRDefault="002537D8" w14:paraId="2F41C635" w14:textId="77777777">
      <w:r>
        <w:separator/>
      </w:r>
    </w:p>
  </w:endnote>
  <w:endnote w:type="continuationSeparator" w:id="0">
    <w:p w:rsidR="002537D8" w:rsidP="00E33D4E" w:rsidRDefault="002537D8" w14:paraId="671D72BB" w14:textId="77777777">
      <w:r>
        <w:continuationSeparator/>
      </w:r>
    </w:p>
  </w:endnote>
</w:endnotes>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536425"/>
      <w:docPartObj>
        <w:docPartGallery w:val="Page Numbers (Bottom of Page)"/>
        <w:docPartUnique/>
      </w:docPartObj>
    </w:sdtPr>
    <w:sdtEndPr>
      <w:rPr>
        <w:rStyle w:val="PageNumber"/>
      </w:rPr>
    </w:sdtEndPr>
    <w:sdtContent>
      <w:p>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77B0C" w:rsidP="00E33D4E" w:rsidRDefault="00377B0C" w14:paraId="0AF73CA6" w14:textId="77777777">
    <w:pPr>
      <w:pStyle w:val="Footer"/>
      <w:ind w:end="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20"/>
        <w:szCs w:val="20"/>
      </w:rPr>
      <w:id w:val="1932929039"/>
      <w:docPartObj>
        <w:docPartGallery w:val="Page Numbers (Bottom of Page)"/>
        <w:docPartUnique/>
      </w:docPartObj>
    </w:sdtPr>
    <w:sdtEndPr>
      <w:rPr>
        <w:rStyle w:val="PageNumber"/>
      </w:rPr>
    </w:sdtEndPr>
    <w:sdtContent>
      <w:p>
        <w:pPr>
          <w:pStyle w:val="Footer"/>
          <w:framePr w:wrap="none" w:hAnchor="margin" w:vAnchor="text" w:xAlign="right" w:y="1"/>
          <w:rPr>
            <w:rStyle w:val="PageNumber"/>
            <w:rFonts w:ascii="Arial" w:hAnsi="Arial" w:cs="Arial"/>
            <w:sz w:val="20"/>
            <w:szCs w:val="20"/>
          </w:rPr>
        </w:pPr>
        <w:r w:rsidRPr="00E33D4E">
          <w:rPr>
            <w:rStyle w:val="PageNumber"/>
            <w:rFonts w:ascii="Arial" w:hAnsi="Arial" w:cs="Arial"/>
            <w:sz w:val="20"/>
            <w:szCs w:val="20"/>
          </w:rPr>
          <w:fldChar w:fldCharType="begin"/>
        </w:r>
        <w:r w:rsidRPr="00E33D4E">
          <w:rPr>
            <w:rStyle w:val="PageNumber"/>
            <w:rFonts w:ascii="Arial" w:hAnsi="Arial" w:cs="Arial"/>
            <w:sz w:val="20"/>
            <w:szCs w:val="20"/>
          </w:rPr>
          <w:instrText xml:space="preserve"> PAGE </w:instrText>
        </w:r>
        <w:r w:rsidRPr="00E33D4E">
          <w:rPr>
            <w:rStyle w:val="PageNumber"/>
            <w:rFonts w:ascii="Arial" w:hAnsi="Arial" w:cs="Arial"/>
            <w:sz w:val="20"/>
            <w:szCs w:val="20"/>
          </w:rPr>
          <w:fldChar w:fldCharType="separate"/>
        </w:r>
        <w:r w:rsidRPr="00E33D4E">
          <w:rPr>
            <w:rStyle w:val="PageNumber"/>
            <w:rFonts w:ascii="Arial" w:hAnsi="Arial" w:cs="Arial"/>
            <w:noProof/>
            <w:sz w:val="20"/>
            <w:szCs w:val="20"/>
          </w:rPr>
          <w:t xml:space="preserve">1</w:t>
        </w:r>
        <w:r w:rsidRPr="00E33D4E">
          <w:rPr>
            <w:rStyle w:val="PageNumber"/>
            <w:rFonts w:ascii="Arial" w:hAnsi="Arial" w:cs="Arial"/>
            <w:sz w:val="20"/>
            <w:szCs w:val="20"/>
          </w:rPr>
          <w:fldChar w:fldCharType="end"/>
        </w:r>
      </w:p>
    </w:sdtContent>
  </w:sdt>
  <w:p w:rsidR="00377B0C" w:rsidP="00E33D4E" w:rsidRDefault="00377B0C" w14:paraId="15F240DC" w14:textId="77777777">
    <w:pPr>
      <w:pStyle w:val="Footer"/>
      <w:ind w:end="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537D8" w:rsidP="00E33D4E" w:rsidRDefault="002537D8" w14:paraId="0C5EA244" w14:textId="77777777">
      <w:r>
        <w:separator/>
      </w:r>
    </w:p>
  </w:footnote>
  <w:footnote w:type="continuationSeparator" w:id="0">
    <w:p w:rsidR="002537D8" w:rsidP="00E33D4E" w:rsidRDefault="002537D8" w14:paraId="4D00BB67" w14:textId="7777777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nsid w:val="0E0B6CE7"/>
    <w:tmpl w:val="5F20DD8C"/>
    <w:lvl w:ilvl="0" w:tplc="FEE09C72">
      <w:numFmt w:val="bullet"/>
      <w:lvlText w:val=""/>
      <w:start w:val="1"/>
      <w:rPr>
        <w:color w:val="325591"/>
        <w:rFonts w:ascii="Symbol" w:hAnsi="Symbol" w:hint="default"/>
        <w:sz w:val="28"/>
        <w:szCs w:val="28"/>
      </w:rPr>
      <w:pPr>
        <w:ind w:left="720"/>
        <w:ind w:hanging="360"/>
      </w:pPr>
      <w:lvlJc w:val="left"/>
    </w:lvl>
    <w:lvl w:ilvl="1" w:tentative="1" w:tplc="08090003">
      <w:numFmt w:val="bullet"/>
      <w:lvlText w:val="o"/>
      <w:start w:val="1"/>
      <w:rPr>
        <w:rFonts w:ascii="Courier New" w:cs="Courier New" w:hAnsi="Courier New" w:hint="default"/>
      </w:rPr>
      <w:pPr>
        <w:ind w:left="1440"/>
        <w:ind w:hanging="360"/>
      </w:pPr>
      <w:lvlJc w:val="left"/>
    </w:lvl>
    <w:lvl w:ilvl="2" w:tentative="1" w:tplc="08090005">
      <w:numFmt w:val="bullet"/>
      <w:lvlText w:val=""/>
      <w:start w:val="1"/>
      <w:rPr>
        <w:rFonts w:ascii="Wingdings" w:hAnsi="Wingdings" w:hint="default"/>
      </w:rPr>
      <w:pPr>
        <w:ind w:left="2160"/>
        <w:ind w:hanging="360"/>
      </w:pPr>
      <w:lvlJc w:val="left"/>
    </w:lvl>
    <w:lvl w:ilvl="3" w:tentative="1" w:tplc="08090001">
      <w:numFmt w:val="bullet"/>
      <w:lvlText w:val=""/>
      <w:start w:val="1"/>
      <w:rPr>
        <w:rFonts w:ascii="Symbol" w:hAnsi="Symbol" w:hint="default"/>
      </w:rPr>
      <w:pPr>
        <w:ind w:left="2880"/>
        <w:ind w:hanging="360"/>
      </w:pPr>
      <w:lvlJc w:val="left"/>
    </w:lvl>
    <w:lvl w:ilvl="4" w:tentative="1" w:tplc="08090003">
      <w:numFmt w:val="bullet"/>
      <w:lvlText w:val="o"/>
      <w:start w:val="1"/>
      <w:rPr>
        <w:rFonts w:ascii="Courier New" w:cs="Courier New" w:hAnsi="Courier New" w:hint="default"/>
      </w:rPr>
      <w:pPr>
        <w:ind w:left="3600"/>
        <w:ind w:hanging="360"/>
      </w:pPr>
      <w:lvlJc w:val="left"/>
    </w:lvl>
    <w:lvl w:ilvl="5" w:tentative="1" w:tplc="08090005">
      <w:numFmt w:val="bullet"/>
      <w:lvlText w:val=""/>
      <w:start w:val="1"/>
      <w:rPr>
        <w:rFonts w:ascii="Wingdings" w:hAnsi="Wingdings" w:hint="default"/>
      </w:rPr>
      <w:pPr>
        <w:ind w:left="4320"/>
        <w:ind w:hanging="360"/>
      </w:pPr>
      <w:lvlJc w:val="left"/>
    </w:lvl>
    <w:lvl w:ilvl="6" w:tentative="1" w:tplc="08090001">
      <w:numFmt w:val="bullet"/>
      <w:lvlText w:val=""/>
      <w:start w:val="1"/>
      <w:rPr>
        <w:rFonts w:ascii="Symbol" w:hAnsi="Symbol" w:hint="default"/>
      </w:rPr>
      <w:pPr>
        <w:ind w:left="5040"/>
        <w:ind w:hanging="360"/>
      </w:pPr>
      <w:lvlJc w:val="left"/>
    </w:lvl>
    <w:lvl w:ilvl="7" w:tentative="1" w:tplc="08090003">
      <w:numFmt w:val="bullet"/>
      <w:lvlText w:val="o"/>
      <w:start w:val="1"/>
      <w:rPr>
        <w:rFonts w:ascii="Courier New" w:cs="Courier New" w:hAnsi="Courier New" w:hint="default"/>
      </w:rPr>
      <w:pPr>
        <w:ind w:left="5760"/>
        <w:ind w:hanging="360"/>
      </w:pPr>
      <w:lvlJc w:val="left"/>
    </w:lvl>
    <w:lvl w:ilvl="8" w:tentative="1" w:tplc="08090005">
      <w:numFmt w:val="bullet"/>
      <w:lvlText w:val=""/>
      <w:start w:val="1"/>
      <w:rPr>
        <w:rFonts w:ascii="Wingdings" w:hAnsi="Wingdings" w:hint="default"/>
      </w:rPr>
      <w:pPr>
        <w:ind w:left="6480"/>
        <w:ind w:hanging="360"/>
      </w:pPr>
      <w:lvlJc w:val="left"/>
    </w:lvl>
  </w:abstractNum>
  <w:abstractNum w:abstractNumId="1">
    <w:multiLevelType w:val="hybridMultilevel"/>
    <w:nsid w:val="192B459B"/>
    <w:tmpl w:val="78BA1678"/>
    <w:lvl w:ilvl="0" w:tplc="08090001">
      <w:numFmt w:val="bullet"/>
      <w:lvlText w:val=""/>
      <w:start w:val="1"/>
      <w:rPr>
        <w:rFonts w:ascii="Symbol" w:hAnsi="Symbol" w:hint="default"/>
      </w:rPr>
      <w:pPr>
        <w:ind w:left="720"/>
        <w:ind w:hanging="360"/>
      </w:pPr>
      <w:lvlJc w:val="left"/>
    </w:lvl>
    <w:lvl w:ilvl="1" w:tentative="1" w:tplc="08090003">
      <w:numFmt w:val="bullet"/>
      <w:lvlText w:val="o"/>
      <w:start w:val="1"/>
      <w:rPr>
        <w:rFonts w:ascii="Courier New" w:cs="Courier New" w:hAnsi="Courier New" w:hint="default"/>
      </w:rPr>
      <w:pPr>
        <w:ind w:left="1440"/>
        <w:ind w:hanging="360"/>
      </w:pPr>
      <w:lvlJc w:val="left"/>
    </w:lvl>
    <w:lvl w:ilvl="2" w:tentative="1" w:tplc="08090005">
      <w:numFmt w:val="bullet"/>
      <w:lvlText w:val=""/>
      <w:start w:val="1"/>
      <w:rPr>
        <w:rFonts w:ascii="Wingdings" w:hAnsi="Wingdings" w:hint="default"/>
      </w:rPr>
      <w:pPr>
        <w:ind w:left="2160"/>
        <w:ind w:hanging="360"/>
      </w:pPr>
      <w:lvlJc w:val="left"/>
    </w:lvl>
    <w:lvl w:ilvl="3" w:tentative="1" w:tplc="08090001">
      <w:numFmt w:val="bullet"/>
      <w:lvlText w:val=""/>
      <w:start w:val="1"/>
      <w:rPr>
        <w:rFonts w:ascii="Symbol" w:hAnsi="Symbol" w:hint="default"/>
      </w:rPr>
      <w:pPr>
        <w:ind w:left="2880"/>
        <w:ind w:hanging="360"/>
      </w:pPr>
      <w:lvlJc w:val="left"/>
    </w:lvl>
    <w:lvl w:ilvl="4" w:tentative="1" w:tplc="08090003">
      <w:numFmt w:val="bullet"/>
      <w:lvlText w:val="o"/>
      <w:start w:val="1"/>
      <w:rPr>
        <w:rFonts w:ascii="Courier New" w:cs="Courier New" w:hAnsi="Courier New" w:hint="default"/>
      </w:rPr>
      <w:pPr>
        <w:ind w:left="3600"/>
        <w:ind w:hanging="360"/>
      </w:pPr>
      <w:lvlJc w:val="left"/>
    </w:lvl>
    <w:lvl w:ilvl="5" w:tentative="1" w:tplc="08090005">
      <w:numFmt w:val="bullet"/>
      <w:lvlText w:val=""/>
      <w:start w:val="1"/>
      <w:rPr>
        <w:rFonts w:ascii="Wingdings" w:hAnsi="Wingdings" w:hint="default"/>
      </w:rPr>
      <w:pPr>
        <w:ind w:left="4320"/>
        <w:ind w:hanging="360"/>
      </w:pPr>
      <w:lvlJc w:val="left"/>
    </w:lvl>
    <w:lvl w:ilvl="6" w:tentative="1" w:tplc="08090001">
      <w:numFmt w:val="bullet"/>
      <w:lvlText w:val=""/>
      <w:start w:val="1"/>
      <w:rPr>
        <w:rFonts w:ascii="Symbol" w:hAnsi="Symbol" w:hint="default"/>
      </w:rPr>
      <w:pPr>
        <w:ind w:left="5040"/>
        <w:ind w:hanging="360"/>
      </w:pPr>
      <w:lvlJc w:val="left"/>
    </w:lvl>
    <w:lvl w:ilvl="7" w:tentative="1" w:tplc="08090003">
      <w:numFmt w:val="bullet"/>
      <w:lvlText w:val="o"/>
      <w:start w:val="1"/>
      <w:rPr>
        <w:rFonts w:ascii="Courier New" w:cs="Courier New" w:hAnsi="Courier New" w:hint="default"/>
      </w:rPr>
      <w:pPr>
        <w:ind w:left="5760"/>
        <w:ind w:hanging="360"/>
      </w:pPr>
      <w:lvlJc w:val="left"/>
    </w:lvl>
    <w:lvl w:ilvl="8" w:tentative="1" w:tplc="08090005">
      <w:numFmt w:val="bullet"/>
      <w:lvlText w:val=""/>
      <w:start w:val="1"/>
      <w:rPr>
        <w:rFonts w:ascii="Wingdings" w:hAnsi="Wingdings" w:hint="default"/>
      </w:rPr>
      <w:pPr>
        <w:ind w:left="6480"/>
        <w:ind w:hanging="360"/>
      </w:pPr>
      <w:lvlJc w:val="left"/>
    </w:lvl>
  </w:abstractNum>
  <w:abstractNum w:abstractNumId="2">
    <w:multiLevelType w:val="hybridMultilevel"/>
    <w:nsid w:val="3E7847CF"/>
    <w:tmpl w:val="0D78FE1A"/>
    <w:lvl w:ilvl="0" w:tplc="0809000F">
      <w:numFmt w:val="decimal"/>
      <w:lvlText w:val="%1."/>
      <w:start w:val="1"/>
      <w:pPr>
        <w:ind w:left="720"/>
        <w:ind w:hanging="360"/>
      </w:pPr>
      <w:lvlJc w:val="left"/>
    </w:lvl>
    <w:lvl w:ilvl="1" w:tentative="1" w:tplc="08090019">
      <w:numFmt w:val="lowerLetter"/>
      <w:lvlText w:val="%2."/>
      <w:start w:val="1"/>
      <w:pPr>
        <w:ind w:left="1440"/>
        <w:ind w:hanging="360"/>
      </w:pPr>
      <w:lvlJc w:val="left"/>
    </w:lvl>
    <w:lvl w:ilvl="2" w:tentative="1" w:tplc="0809001B">
      <w:numFmt w:val="lowerRoman"/>
      <w:lvlText w:val="%3."/>
      <w:start w:val="1"/>
      <w:pPr>
        <w:ind w:left="2160"/>
        <w:ind w:hanging="180"/>
      </w:pPr>
      <w:lvlJc w:val="right"/>
    </w:lvl>
    <w:lvl w:ilvl="3" w:tentative="1" w:tplc="0809000F">
      <w:numFmt w:val="decimal"/>
      <w:lvlText w:val="%4."/>
      <w:start w:val="1"/>
      <w:pPr>
        <w:ind w:left="2880"/>
        <w:ind w:hanging="360"/>
      </w:pPr>
      <w:lvlJc w:val="left"/>
    </w:lvl>
    <w:lvl w:ilvl="4" w:tentative="1" w:tplc="08090019">
      <w:numFmt w:val="lowerLetter"/>
      <w:lvlText w:val="%5."/>
      <w:start w:val="1"/>
      <w:pPr>
        <w:ind w:left="3600"/>
        <w:ind w:hanging="360"/>
      </w:pPr>
      <w:lvlJc w:val="left"/>
    </w:lvl>
    <w:lvl w:ilvl="5" w:tentative="1" w:tplc="0809001B">
      <w:numFmt w:val="lowerRoman"/>
      <w:lvlText w:val="%6."/>
      <w:start w:val="1"/>
      <w:pPr>
        <w:ind w:left="4320"/>
        <w:ind w:hanging="180"/>
      </w:pPr>
      <w:lvlJc w:val="right"/>
    </w:lvl>
    <w:lvl w:ilvl="6" w:tentative="1" w:tplc="0809000F">
      <w:numFmt w:val="decimal"/>
      <w:lvlText w:val="%7."/>
      <w:start w:val="1"/>
      <w:pPr>
        <w:ind w:left="5040"/>
        <w:ind w:hanging="360"/>
      </w:pPr>
      <w:lvlJc w:val="left"/>
    </w:lvl>
    <w:lvl w:ilvl="7" w:tentative="1" w:tplc="08090019">
      <w:numFmt w:val="lowerLetter"/>
      <w:lvlText w:val="%8."/>
      <w:start w:val="1"/>
      <w:pPr>
        <w:ind w:left="5760"/>
        <w:ind w:hanging="360"/>
      </w:pPr>
      <w:lvlJc w:val="left"/>
    </w:lvl>
    <w:lvl w:ilvl="8" w:tentative="1" w:tplc="0809001B">
      <w:numFmt w:val="lowerRoman"/>
      <w:lvlText w:val="%9."/>
      <w:start w:val="1"/>
      <w:pPr>
        <w:ind w:left="6480"/>
        <w:ind w:hanging="180"/>
      </w:pPr>
      <w:lvlJc w:val="right"/>
    </w:lvl>
  </w:abstractNum>
  <w:abstractNum w:abstractNumId="3">
    <w:multiLevelType w:val="hybridMultilevel"/>
    <w:nsid w:val="416D39D3"/>
    <w:tmpl w:val="BC244BA4"/>
    <w:lvl w:ilvl="0" w:tplc="5626463A">
      <w:numFmt w:val="bullet"/>
      <w:lvlText w:val=""/>
      <w:start w:val="1"/>
      <w:rPr>
        <w:color w:val="4472C4"/>
        <w:rFonts w:ascii="Symbol" w:hAnsi="Symbol" w:hint="default"/>
        <w:sz w:val="28"/>
        <w:szCs w:val="28"/>
      </w:rPr>
      <w:pPr>
        <w:ind w:left="720"/>
        <w:ind w:hanging="360"/>
      </w:pPr>
      <w:lvlJc w:val="left"/>
    </w:lvl>
    <w:lvl w:ilvl="1" w:tentative="1" w:tplc="08090003">
      <w:numFmt w:val="bullet"/>
      <w:lvlText w:val="o"/>
      <w:start w:val="1"/>
      <w:rPr>
        <w:rFonts w:ascii="Courier New" w:cs="Courier New" w:hAnsi="Courier New" w:hint="default"/>
      </w:rPr>
      <w:pPr>
        <w:ind w:left="1440"/>
        <w:ind w:hanging="360"/>
      </w:pPr>
      <w:lvlJc w:val="left"/>
    </w:lvl>
    <w:lvl w:ilvl="2" w:tentative="1" w:tplc="08090005">
      <w:numFmt w:val="bullet"/>
      <w:lvlText w:val=""/>
      <w:start w:val="1"/>
      <w:rPr>
        <w:rFonts w:ascii="Wingdings" w:hAnsi="Wingdings" w:hint="default"/>
      </w:rPr>
      <w:pPr>
        <w:ind w:left="2160"/>
        <w:ind w:hanging="360"/>
      </w:pPr>
      <w:lvlJc w:val="left"/>
    </w:lvl>
    <w:lvl w:ilvl="3" w:tentative="1" w:tplc="08090001">
      <w:numFmt w:val="bullet"/>
      <w:lvlText w:val=""/>
      <w:start w:val="1"/>
      <w:rPr>
        <w:rFonts w:ascii="Symbol" w:hAnsi="Symbol" w:hint="default"/>
      </w:rPr>
      <w:pPr>
        <w:ind w:left="2880"/>
        <w:ind w:hanging="360"/>
      </w:pPr>
      <w:lvlJc w:val="left"/>
    </w:lvl>
    <w:lvl w:ilvl="4" w:tentative="1" w:tplc="08090003">
      <w:numFmt w:val="bullet"/>
      <w:lvlText w:val="o"/>
      <w:start w:val="1"/>
      <w:rPr>
        <w:rFonts w:ascii="Courier New" w:cs="Courier New" w:hAnsi="Courier New" w:hint="default"/>
      </w:rPr>
      <w:pPr>
        <w:ind w:left="3600"/>
        <w:ind w:hanging="360"/>
      </w:pPr>
      <w:lvlJc w:val="left"/>
    </w:lvl>
    <w:lvl w:ilvl="5" w:tentative="1" w:tplc="08090005">
      <w:numFmt w:val="bullet"/>
      <w:lvlText w:val=""/>
      <w:start w:val="1"/>
      <w:rPr>
        <w:rFonts w:ascii="Wingdings" w:hAnsi="Wingdings" w:hint="default"/>
      </w:rPr>
      <w:pPr>
        <w:ind w:left="4320"/>
        <w:ind w:hanging="360"/>
      </w:pPr>
      <w:lvlJc w:val="left"/>
    </w:lvl>
    <w:lvl w:ilvl="6" w:tentative="1" w:tplc="08090001">
      <w:numFmt w:val="bullet"/>
      <w:lvlText w:val=""/>
      <w:start w:val="1"/>
      <w:rPr>
        <w:rFonts w:ascii="Symbol" w:hAnsi="Symbol" w:hint="default"/>
      </w:rPr>
      <w:pPr>
        <w:ind w:left="5040"/>
        <w:ind w:hanging="360"/>
      </w:pPr>
      <w:lvlJc w:val="left"/>
    </w:lvl>
    <w:lvl w:ilvl="7" w:tentative="1" w:tplc="08090003">
      <w:numFmt w:val="bullet"/>
      <w:lvlText w:val="o"/>
      <w:start w:val="1"/>
      <w:rPr>
        <w:rFonts w:ascii="Courier New" w:cs="Courier New" w:hAnsi="Courier New" w:hint="default"/>
      </w:rPr>
      <w:pPr>
        <w:ind w:left="5760"/>
        <w:ind w:hanging="360"/>
      </w:pPr>
      <w:lvlJc w:val="left"/>
    </w:lvl>
    <w:lvl w:ilvl="8" w:tentative="1" w:tplc="08090005">
      <w:numFmt w:val="bullet"/>
      <w:lvlText w:val=""/>
      <w:start w:val="1"/>
      <w:rPr>
        <w:rFonts w:ascii="Wingdings" w:hAnsi="Wingdings" w:hint="default"/>
      </w:rPr>
      <w:pPr>
        <w:ind w:left="6480"/>
        <w:ind w:hanging="360"/>
      </w:pPr>
      <w:lvlJc w:val="left"/>
    </w:lvl>
  </w:abstractNum>
  <w:abstractNum w:abstractNumId="4">
    <w:multiLevelType w:val="hybridMultilevel"/>
    <w:nsid w:val="4B000207"/>
    <w:tmpl w:val="DAB29380"/>
    <w:lvl w:ilvl="0" w:tplc="FEE09C72">
      <w:numFmt w:val="bullet"/>
      <w:lvlText w:val=""/>
      <w:start w:val="1"/>
      <w:rPr>
        <w:color w:val="325591"/>
        <w:rFonts w:ascii="Symbol" w:hAnsi="Symbol" w:hint="default"/>
        <w:sz w:val="28"/>
        <w:szCs w:val="28"/>
      </w:rPr>
      <w:pPr>
        <w:ind w:left="720"/>
        <w:ind w:hanging="360"/>
      </w:pPr>
      <w:lvlJc w:val="left"/>
    </w:lvl>
    <w:lvl w:ilvl="1" w:tentative="1" w:tplc="08090003">
      <w:numFmt w:val="bullet"/>
      <w:lvlText w:val="o"/>
      <w:start w:val="1"/>
      <w:rPr>
        <w:rFonts w:ascii="Courier New" w:cs="Courier New" w:hAnsi="Courier New" w:hint="default"/>
      </w:rPr>
      <w:pPr>
        <w:ind w:left="1440"/>
        <w:ind w:hanging="360"/>
      </w:pPr>
      <w:lvlJc w:val="left"/>
    </w:lvl>
    <w:lvl w:ilvl="2" w:tentative="1" w:tplc="08090005">
      <w:numFmt w:val="bullet"/>
      <w:lvlText w:val=""/>
      <w:start w:val="1"/>
      <w:rPr>
        <w:rFonts w:ascii="Wingdings" w:hAnsi="Wingdings" w:hint="default"/>
      </w:rPr>
      <w:pPr>
        <w:ind w:left="2160"/>
        <w:ind w:hanging="360"/>
      </w:pPr>
      <w:lvlJc w:val="left"/>
    </w:lvl>
    <w:lvl w:ilvl="3" w:tentative="1" w:tplc="08090001">
      <w:numFmt w:val="bullet"/>
      <w:lvlText w:val=""/>
      <w:start w:val="1"/>
      <w:rPr>
        <w:rFonts w:ascii="Symbol" w:hAnsi="Symbol" w:hint="default"/>
      </w:rPr>
      <w:pPr>
        <w:ind w:left="2880"/>
        <w:ind w:hanging="360"/>
      </w:pPr>
      <w:lvlJc w:val="left"/>
    </w:lvl>
    <w:lvl w:ilvl="4" w:tentative="1" w:tplc="08090003">
      <w:numFmt w:val="bullet"/>
      <w:lvlText w:val="o"/>
      <w:start w:val="1"/>
      <w:rPr>
        <w:rFonts w:ascii="Courier New" w:cs="Courier New" w:hAnsi="Courier New" w:hint="default"/>
      </w:rPr>
      <w:pPr>
        <w:ind w:left="3600"/>
        <w:ind w:hanging="360"/>
      </w:pPr>
      <w:lvlJc w:val="left"/>
    </w:lvl>
    <w:lvl w:ilvl="5" w:tentative="1" w:tplc="08090005">
      <w:numFmt w:val="bullet"/>
      <w:lvlText w:val=""/>
      <w:start w:val="1"/>
      <w:rPr>
        <w:rFonts w:ascii="Wingdings" w:hAnsi="Wingdings" w:hint="default"/>
      </w:rPr>
      <w:pPr>
        <w:ind w:left="4320"/>
        <w:ind w:hanging="360"/>
      </w:pPr>
      <w:lvlJc w:val="left"/>
    </w:lvl>
    <w:lvl w:ilvl="6" w:tentative="1" w:tplc="08090001">
      <w:numFmt w:val="bullet"/>
      <w:lvlText w:val=""/>
      <w:start w:val="1"/>
      <w:rPr>
        <w:rFonts w:ascii="Symbol" w:hAnsi="Symbol" w:hint="default"/>
      </w:rPr>
      <w:pPr>
        <w:ind w:left="5040"/>
        <w:ind w:hanging="360"/>
      </w:pPr>
      <w:lvlJc w:val="left"/>
    </w:lvl>
    <w:lvl w:ilvl="7" w:tentative="1" w:tplc="08090003">
      <w:numFmt w:val="bullet"/>
      <w:lvlText w:val="o"/>
      <w:start w:val="1"/>
      <w:rPr>
        <w:rFonts w:ascii="Courier New" w:cs="Courier New" w:hAnsi="Courier New" w:hint="default"/>
      </w:rPr>
      <w:pPr>
        <w:ind w:left="5760"/>
        <w:ind w:hanging="360"/>
      </w:pPr>
      <w:lvlJc w:val="left"/>
    </w:lvl>
    <w:lvl w:ilvl="8" w:tentative="1" w:tplc="08090005">
      <w:numFmt w:val="bullet"/>
      <w:lvlText w:val=""/>
      <w:start w:val="1"/>
      <w:rPr>
        <w:rFonts w:ascii="Wingdings" w:hAnsi="Wingdings" w:hint="default"/>
      </w:rPr>
      <w:pPr>
        <w:ind w:left="6480"/>
        <w:ind w:hanging="360"/>
      </w:pPr>
      <w:lvlJc w:val="left"/>
    </w:lvl>
  </w:abstractNum>
  <w:abstractNum w:abstractNumId="5">
    <w:multiLevelType w:val="hybridMultilevel"/>
    <w:nsid w:val="5A497341"/>
    <w:tmpl w:val="AFE6952E"/>
    <w:lvl w:ilvl="0">
      <w:numFmt w:val="bullet"/>
      <w:lvlText w:val=""/>
      <w:start w:val="1"/>
      <w:rPr>
        <w:rFonts w:ascii="Symbol" w:hAnsi="Symbol" w:hint="default"/>
        <w:sz w:val="20"/>
      </w:rPr>
      <w:pPr>
        <w:ind w:left="720"/>
        <w:ind w:hanging="360"/>
        <w:tabs>
          <w:tab w:val="num" w:pos="720"/>
        </w:tabs>
      </w:pPr>
      <w:lvlJc w:val="left"/>
    </w:lvl>
    <w:lvl w:ilvl="1" w:tentative="1">
      <w:numFmt w:val="bullet"/>
      <w:lvlText w:val="o"/>
      <w:start w:val="1"/>
      <w:rPr>
        <w:rFonts w:ascii="Courier New" w:hAnsi="Courier New" w:hint="default"/>
        <w:sz w:val="20"/>
      </w:rPr>
      <w:pPr>
        <w:ind w:left="1440"/>
        <w:ind w:hanging="360"/>
        <w:tabs>
          <w:tab w:val="num" w:pos="1440"/>
        </w:tabs>
      </w:pPr>
      <w:lvlJc w:val="left"/>
    </w:lvl>
    <w:lvl w:ilvl="2" w:tentative="1">
      <w:numFmt w:val="bullet"/>
      <w:lvlText w:val=""/>
      <w:start w:val="1"/>
      <w:rPr>
        <w:rFonts w:ascii="Wingdings" w:hAnsi="Wingdings" w:hint="default"/>
        <w:sz w:val="20"/>
      </w:rPr>
      <w:pPr>
        <w:ind w:left="2160"/>
        <w:ind w:hanging="360"/>
        <w:tabs>
          <w:tab w:val="num" w:pos="2160"/>
        </w:tabs>
      </w:pPr>
      <w:lvlJc w:val="left"/>
    </w:lvl>
    <w:lvl w:ilvl="3" w:tentative="1">
      <w:numFmt w:val="bullet"/>
      <w:lvlText w:val=""/>
      <w:start w:val="1"/>
      <w:rPr>
        <w:rFonts w:ascii="Wingdings" w:hAnsi="Wingdings" w:hint="default"/>
        <w:sz w:val="20"/>
      </w:rPr>
      <w:pPr>
        <w:ind w:left="2880"/>
        <w:ind w:hanging="360"/>
        <w:tabs>
          <w:tab w:val="num" w:pos="2880"/>
        </w:tabs>
      </w:pPr>
      <w:lvlJc w:val="left"/>
    </w:lvl>
    <w:lvl w:ilvl="4" w:tentative="1">
      <w:numFmt w:val="bullet"/>
      <w:lvlText w:val=""/>
      <w:start w:val="1"/>
      <w:rPr>
        <w:rFonts w:ascii="Wingdings" w:hAnsi="Wingdings" w:hint="default"/>
        <w:sz w:val="20"/>
      </w:rPr>
      <w:pPr>
        <w:ind w:left="3600"/>
        <w:ind w:hanging="360"/>
        <w:tabs>
          <w:tab w:val="num" w:pos="3600"/>
        </w:tabs>
      </w:pPr>
      <w:lvlJc w:val="left"/>
    </w:lvl>
    <w:lvl w:ilvl="5" w:tentative="1">
      <w:numFmt w:val="bullet"/>
      <w:lvlText w:val=""/>
      <w:start w:val="1"/>
      <w:rPr>
        <w:rFonts w:ascii="Wingdings" w:hAnsi="Wingdings" w:hint="default"/>
        <w:sz w:val="20"/>
      </w:rPr>
      <w:pPr>
        <w:ind w:left="4320"/>
        <w:ind w:hanging="360"/>
        <w:tabs>
          <w:tab w:val="num" w:pos="4320"/>
        </w:tabs>
      </w:pPr>
      <w:lvlJc w:val="left"/>
    </w:lvl>
    <w:lvl w:ilvl="6" w:tentative="1">
      <w:numFmt w:val="bullet"/>
      <w:lvlText w:val=""/>
      <w:start w:val="1"/>
      <w:rPr>
        <w:rFonts w:ascii="Wingdings" w:hAnsi="Wingdings" w:hint="default"/>
        <w:sz w:val="20"/>
      </w:rPr>
      <w:pPr>
        <w:ind w:left="5040"/>
        <w:ind w:hanging="360"/>
        <w:tabs>
          <w:tab w:val="num" w:pos="5040"/>
        </w:tabs>
      </w:pPr>
      <w:lvlJc w:val="left"/>
    </w:lvl>
    <w:lvl w:ilvl="7" w:tentative="1">
      <w:numFmt w:val="bullet"/>
      <w:lvlText w:val=""/>
      <w:start w:val="1"/>
      <w:rPr>
        <w:rFonts w:ascii="Wingdings" w:hAnsi="Wingdings" w:hint="default"/>
        <w:sz w:val="20"/>
      </w:rPr>
      <w:pPr>
        <w:ind w:left="5760"/>
        <w:ind w:hanging="360"/>
        <w:tabs>
          <w:tab w:val="num" w:pos="5760"/>
        </w:tabs>
      </w:pPr>
      <w:lvlJc w:val="left"/>
    </w:lvl>
    <w:lvl w:ilvl="8" w:tentative="1">
      <w:numFmt w:val="bullet"/>
      <w:lvlText w:val=""/>
      <w:start w:val="1"/>
      <w:rPr>
        <w:rFonts w:ascii="Wingdings" w:hAnsi="Wingdings" w:hint="default"/>
        <w:sz w:val="20"/>
      </w:rPr>
      <w:pPr>
        <w:ind w:left="6480"/>
        <w:ind w:hanging="360"/>
        <w:tabs>
          <w:tab w:val="num" w:pos="6480"/>
        </w:tabs>
      </w:pPr>
      <w:lvlJc w:val="left"/>
    </w:lvl>
  </w:abstractNum>
  <w:abstractNum w:abstractNumId="6">
    <w:multiLevelType w:val="hybridMultilevel"/>
    <w:nsid w:val="5B0A451D"/>
    <w:tmpl w:val="3D16D8E2"/>
    <w:lvl w:ilvl="0" w:tplc="DD1AF330">
      <w:numFmt w:val="upperRoman"/>
      <w:lvlText w:val="%1."/>
      <w:start w:val="1"/>
      <w:rPr>
        <w:color w:val="325591"/>
        <w:rFonts w:hint="default"/>
      </w:rPr>
      <w:pPr>
        <w:ind w:left="720"/>
        <w:ind w:hanging="360"/>
      </w:pPr>
      <w:lvlJc w:val="right"/>
    </w:lvl>
    <w:lvl w:ilvl="1" w:tplc="08090019">
      <w:numFmt w:val="lowerLetter"/>
      <w:lvlText w:val="%2."/>
      <w:start w:val="1"/>
      <w:pPr>
        <w:ind w:left="1440"/>
        <w:ind w:hanging="360"/>
      </w:pPr>
      <w:lvlJc w:val="left"/>
    </w:lvl>
    <w:lvl w:ilvl="2" w:tentative="1" w:tplc="0809001B">
      <w:numFmt w:val="lowerRoman"/>
      <w:lvlText w:val="%3."/>
      <w:start w:val="1"/>
      <w:pPr>
        <w:ind w:left="2160"/>
        <w:ind w:hanging="180"/>
      </w:pPr>
      <w:lvlJc w:val="right"/>
    </w:lvl>
    <w:lvl w:ilvl="3" w:tentative="1" w:tplc="0809000F">
      <w:numFmt w:val="decimal"/>
      <w:lvlText w:val="%4."/>
      <w:start w:val="1"/>
      <w:pPr>
        <w:ind w:left="2880"/>
        <w:ind w:hanging="360"/>
      </w:pPr>
      <w:lvlJc w:val="left"/>
    </w:lvl>
    <w:lvl w:ilvl="4" w:tentative="1" w:tplc="08090019">
      <w:numFmt w:val="lowerLetter"/>
      <w:lvlText w:val="%5."/>
      <w:start w:val="1"/>
      <w:pPr>
        <w:ind w:left="3600"/>
        <w:ind w:hanging="360"/>
      </w:pPr>
      <w:lvlJc w:val="left"/>
    </w:lvl>
    <w:lvl w:ilvl="5" w:tentative="1" w:tplc="0809001B">
      <w:numFmt w:val="lowerRoman"/>
      <w:lvlText w:val="%6."/>
      <w:start w:val="1"/>
      <w:pPr>
        <w:ind w:left="4320"/>
        <w:ind w:hanging="180"/>
      </w:pPr>
      <w:lvlJc w:val="right"/>
    </w:lvl>
    <w:lvl w:ilvl="6" w:tentative="1" w:tplc="0809000F">
      <w:numFmt w:val="decimal"/>
      <w:lvlText w:val="%7."/>
      <w:start w:val="1"/>
      <w:pPr>
        <w:ind w:left="5040"/>
        <w:ind w:hanging="360"/>
      </w:pPr>
      <w:lvlJc w:val="left"/>
    </w:lvl>
    <w:lvl w:ilvl="7" w:tentative="1" w:tplc="08090019">
      <w:numFmt w:val="lowerLetter"/>
      <w:lvlText w:val="%8."/>
      <w:start w:val="1"/>
      <w:pPr>
        <w:ind w:left="5760"/>
        <w:ind w:hanging="360"/>
      </w:pPr>
      <w:lvlJc w:val="left"/>
    </w:lvl>
    <w:lvl w:ilvl="8" w:tentative="1" w:tplc="0809001B">
      <w:numFmt w:val="lowerRoman"/>
      <w:lvlText w:val="%9."/>
      <w:start w:val="1"/>
      <w:pPr>
        <w:ind w:left="6480"/>
        <w:ind w:hanging="180"/>
      </w:pPr>
      <w:lvlJc w:val="right"/>
    </w:lvl>
  </w:abstractNum>
  <w:abstractNum w:abstractNumId="7">
    <w:multiLevelType w:val="hybridMultilevel"/>
    <w:nsid w:val="5C3A7353"/>
    <w:tmpl w:val="4CB4F02A"/>
    <w:lvl w:ilvl="0" w:tplc="197ADC30">
      <w:numFmt w:val="bullet"/>
      <w:lvlText w:val=""/>
      <w:start w:val="1"/>
      <w:rPr>
        <w:color w:val="325591"/>
        <w:rFonts w:ascii="Symbol" w:hAnsi="Symbol" w:hint="default"/>
        <w:sz w:val="28"/>
        <w:szCs w:val="28"/>
      </w:rPr>
      <w:pPr>
        <w:ind w:left="720"/>
        <w:ind w:hanging="360"/>
      </w:pPr>
      <w:lvlJc w:val="left"/>
    </w:lvl>
    <w:lvl w:ilvl="1" w:tentative="1" w:tplc="08090003">
      <w:numFmt w:val="bullet"/>
      <w:lvlText w:val="o"/>
      <w:start w:val="1"/>
      <w:rPr>
        <w:rFonts w:ascii="Courier New" w:cs="Courier New" w:hAnsi="Courier New" w:hint="default"/>
      </w:rPr>
      <w:pPr>
        <w:ind w:left="1440"/>
        <w:ind w:hanging="360"/>
      </w:pPr>
      <w:lvlJc w:val="left"/>
    </w:lvl>
    <w:lvl w:ilvl="2" w:tentative="1" w:tplc="08090005">
      <w:numFmt w:val="bullet"/>
      <w:lvlText w:val=""/>
      <w:start w:val="1"/>
      <w:rPr>
        <w:rFonts w:ascii="Wingdings" w:hAnsi="Wingdings" w:hint="default"/>
      </w:rPr>
      <w:pPr>
        <w:ind w:left="2160"/>
        <w:ind w:hanging="360"/>
      </w:pPr>
      <w:lvlJc w:val="left"/>
    </w:lvl>
    <w:lvl w:ilvl="3" w:tentative="1" w:tplc="08090001">
      <w:numFmt w:val="bullet"/>
      <w:lvlText w:val=""/>
      <w:start w:val="1"/>
      <w:rPr>
        <w:rFonts w:ascii="Symbol" w:hAnsi="Symbol" w:hint="default"/>
      </w:rPr>
      <w:pPr>
        <w:ind w:left="2880"/>
        <w:ind w:hanging="360"/>
      </w:pPr>
      <w:lvlJc w:val="left"/>
    </w:lvl>
    <w:lvl w:ilvl="4" w:tentative="1" w:tplc="08090003">
      <w:numFmt w:val="bullet"/>
      <w:lvlText w:val="o"/>
      <w:start w:val="1"/>
      <w:rPr>
        <w:rFonts w:ascii="Courier New" w:cs="Courier New" w:hAnsi="Courier New" w:hint="default"/>
      </w:rPr>
      <w:pPr>
        <w:ind w:left="3600"/>
        <w:ind w:hanging="360"/>
      </w:pPr>
      <w:lvlJc w:val="left"/>
    </w:lvl>
    <w:lvl w:ilvl="5" w:tentative="1" w:tplc="08090005">
      <w:numFmt w:val="bullet"/>
      <w:lvlText w:val=""/>
      <w:start w:val="1"/>
      <w:rPr>
        <w:rFonts w:ascii="Wingdings" w:hAnsi="Wingdings" w:hint="default"/>
      </w:rPr>
      <w:pPr>
        <w:ind w:left="4320"/>
        <w:ind w:hanging="360"/>
      </w:pPr>
      <w:lvlJc w:val="left"/>
    </w:lvl>
    <w:lvl w:ilvl="6" w:tentative="1" w:tplc="08090001">
      <w:numFmt w:val="bullet"/>
      <w:lvlText w:val=""/>
      <w:start w:val="1"/>
      <w:rPr>
        <w:rFonts w:ascii="Symbol" w:hAnsi="Symbol" w:hint="default"/>
      </w:rPr>
      <w:pPr>
        <w:ind w:left="5040"/>
        <w:ind w:hanging="360"/>
      </w:pPr>
      <w:lvlJc w:val="left"/>
    </w:lvl>
    <w:lvl w:ilvl="7" w:tentative="1" w:tplc="08090003">
      <w:numFmt w:val="bullet"/>
      <w:lvlText w:val="o"/>
      <w:start w:val="1"/>
      <w:rPr>
        <w:rFonts w:ascii="Courier New" w:cs="Courier New" w:hAnsi="Courier New" w:hint="default"/>
      </w:rPr>
      <w:pPr>
        <w:ind w:left="5760"/>
        <w:ind w:hanging="360"/>
      </w:pPr>
      <w:lvlJc w:val="left"/>
    </w:lvl>
    <w:lvl w:ilvl="8" w:tentative="1" w:tplc="08090005">
      <w:numFmt w:val="bullet"/>
      <w:lvlText w:val=""/>
      <w:start w:val="1"/>
      <w:rPr>
        <w:rFonts w:ascii="Wingdings" w:hAnsi="Wingdings" w:hint="default"/>
      </w:rPr>
      <w:pPr>
        <w:ind w:left="6480"/>
        <w:ind w:hanging="360"/>
      </w:pPr>
      <w:lvlJc w:val="left"/>
    </w:lvl>
  </w:abstractNum>
  <w:abstractNum w:abstractNumId="8">
    <w:multiLevelType w:val="hybridMultilevel"/>
    <w:nsid w:val="5DDB74F1"/>
    <w:tmpl w:val="174C3102"/>
    <w:lvl w:ilvl="0" w:tplc="0809000F">
      <w:numFmt w:val="decimal"/>
      <w:lvlText w:val="%1."/>
      <w:start w:val="1"/>
      <w:rPr>
        <w:rFonts w:hint="default"/>
      </w:rPr>
      <w:pPr>
        <w:ind w:left="1800"/>
        <w:ind w:hanging="360"/>
      </w:pPr>
      <w:lvlJc w:val="left"/>
    </w:lvl>
    <w:lvl w:ilvl="1" w:tentative="1" w:tplc="08090019">
      <w:numFmt w:val="lowerLetter"/>
      <w:lvlText w:val="%2."/>
      <w:start w:val="1"/>
      <w:pPr>
        <w:ind w:left="2520"/>
        <w:ind w:hanging="360"/>
      </w:pPr>
      <w:lvlJc w:val="left"/>
    </w:lvl>
    <w:lvl w:ilvl="2" w:tentative="1" w:tplc="0809001B">
      <w:numFmt w:val="lowerRoman"/>
      <w:lvlText w:val="%3."/>
      <w:start w:val="1"/>
      <w:pPr>
        <w:ind w:left="3240"/>
        <w:ind w:hanging="180"/>
      </w:pPr>
      <w:lvlJc w:val="right"/>
    </w:lvl>
    <w:lvl w:ilvl="3" w:tentative="1" w:tplc="0809000F">
      <w:numFmt w:val="decimal"/>
      <w:lvlText w:val="%4."/>
      <w:start w:val="1"/>
      <w:pPr>
        <w:ind w:left="3960"/>
        <w:ind w:hanging="360"/>
      </w:pPr>
      <w:lvlJc w:val="left"/>
    </w:lvl>
    <w:lvl w:ilvl="4" w:tentative="1" w:tplc="08090019">
      <w:numFmt w:val="lowerLetter"/>
      <w:lvlText w:val="%5."/>
      <w:start w:val="1"/>
      <w:pPr>
        <w:ind w:left="4680"/>
        <w:ind w:hanging="360"/>
      </w:pPr>
      <w:lvlJc w:val="left"/>
    </w:lvl>
    <w:lvl w:ilvl="5" w:tentative="1" w:tplc="0809001B">
      <w:numFmt w:val="lowerRoman"/>
      <w:lvlText w:val="%6."/>
      <w:start w:val="1"/>
      <w:pPr>
        <w:ind w:left="5400"/>
        <w:ind w:hanging="180"/>
      </w:pPr>
      <w:lvlJc w:val="right"/>
    </w:lvl>
    <w:lvl w:ilvl="6" w:tentative="1" w:tplc="0809000F">
      <w:numFmt w:val="decimal"/>
      <w:lvlText w:val="%7."/>
      <w:start w:val="1"/>
      <w:pPr>
        <w:ind w:left="6120"/>
        <w:ind w:hanging="360"/>
      </w:pPr>
      <w:lvlJc w:val="left"/>
    </w:lvl>
    <w:lvl w:ilvl="7" w:tentative="1" w:tplc="08090019">
      <w:numFmt w:val="lowerLetter"/>
      <w:lvlText w:val="%8."/>
      <w:start w:val="1"/>
      <w:pPr>
        <w:ind w:left="6840"/>
        <w:ind w:hanging="360"/>
      </w:pPr>
      <w:lvlJc w:val="left"/>
    </w:lvl>
    <w:lvl w:ilvl="8" w:tentative="1" w:tplc="0809001B">
      <w:numFmt w:val="lowerRoman"/>
      <w:lvlText w:val="%9."/>
      <w:start w:val="1"/>
      <w:pPr>
        <w:ind w:left="7560"/>
        <w:ind w:hanging="180"/>
      </w:pPr>
      <w:lvlJc w:val="right"/>
    </w:lvl>
  </w:abstractNum>
  <w:abstractNum w:abstractNumId="9">
    <w:multiLevelType w:val="hybridMultilevel"/>
    <w:nsid w:val="6D010D0F"/>
    <w:tmpl w:val="BA3E575C"/>
    <w:lvl w:ilvl="0" w:tplc="E42ADD7A">
      <w:numFmt w:val="bullet"/>
      <w:lvlText w:val=""/>
      <w:start w:val="1"/>
      <w:rPr>
        <w:color w:val="E8EEF8"/>
        <w:rFonts w:ascii="Symbol" w:hAnsi="Symbol" w:hint="default"/>
        <w:sz w:val="28"/>
        <w:szCs w:val="28"/>
      </w:rPr>
      <w:pPr>
        <w:ind w:left="720"/>
        <w:ind w:hanging="360"/>
      </w:pPr>
      <w:lvlJc w:val="left"/>
    </w:lvl>
    <w:lvl w:ilvl="1" w:tentative="1" w:tplc="08090019">
      <w:numFmt w:val="lowerLetter"/>
      <w:lvlText w:val="%2."/>
      <w:start w:val="1"/>
      <w:pPr>
        <w:ind w:left="1440"/>
        <w:ind w:hanging="360"/>
      </w:pPr>
      <w:lvlJc w:val="left"/>
    </w:lvl>
    <w:lvl w:ilvl="2" w:tentative="1" w:tplc="0809001B">
      <w:numFmt w:val="lowerRoman"/>
      <w:lvlText w:val="%3."/>
      <w:start w:val="1"/>
      <w:pPr>
        <w:ind w:left="2160"/>
        <w:ind w:hanging="180"/>
      </w:pPr>
      <w:lvlJc w:val="right"/>
    </w:lvl>
    <w:lvl w:ilvl="3" w:tentative="1" w:tplc="0809000F">
      <w:numFmt w:val="decimal"/>
      <w:lvlText w:val="%4."/>
      <w:start w:val="1"/>
      <w:pPr>
        <w:ind w:left="2880"/>
        <w:ind w:hanging="360"/>
      </w:pPr>
      <w:lvlJc w:val="left"/>
    </w:lvl>
    <w:lvl w:ilvl="4" w:tentative="1" w:tplc="08090019">
      <w:numFmt w:val="lowerLetter"/>
      <w:lvlText w:val="%5."/>
      <w:start w:val="1"/>
      <w:pPr>
        <w:ind w:left="3600"/>
        <w:ind w:hanging="360"/>
      </w:pPr>
      <w:lvlJc w:val="left"/>
    </w:lvl>
    <w:lvl w:ilvl="5" w:tentative="1" w:tplc="0809001B">
      <w:numFmt w:val="lowerRoman"/>
      <w:lvlText w:val="%6."/>
      <w:start w:val="1"/>
      <w:pPr>
        <w:ind w:left="4320"/>
        <w:ind w:hanging="180"/>
      </w:pPr>
      <w:lvlJc w:val="right"/>
    </w:lvl>
    <w:lvl w:ilvl="6" w:tentative="1" w:tplc="0809000F">
      <w:numFmt w:val="decimal"/>
      <w:lvlText w:val="%7."/>
      <w:start w:val="1"/>
      <w:pPr>
        <w:ind w:left="5040"/>
        <w:ind w:hanging="360"/>
      </w:pPr>
      <w:lvlJc w:val="left"/>
    </w:lvl>
    <w:lvl w:ilvl="7" w:tentative="1" w:tplc="08090019">
      <w:numFmt w:val="lowerLetter"/>
      <w:lvlText w:val="%8."/>
      <w:start w:val="1"/>
      <w:pPr>
        <w:ind w:left="5760"/>
        <w:ind w:hanging="360"/>
      </w:pPr>
      <w:lvlJc w:val="left"/>
    </w:lvl>
    <w:lvl w:ilvl="8" w:tentative="1" w:tplc="0809001B">
      <w:numFmt w:val="lowerRoman"/>
      <w:lvlText w:val="%9."/>
      <w:start w:val="1"/>
      <w:pPr>
        <w:ind w:left="6480"/>
        <w:ind w:hanging="180"/>
      </w:pPr>
      <w:lvlJc w:val="right"/>
    </w:lvl>
  </w:abstractNum>
  <w:abstractNum w:abstractNumId="10">
    <w:multiLevelType w:val="hybridMultilevel"/>
    <w:nsid w:val="72516BAB"/>
    <w:tmpl w:val="119C1224"/>
    <w:lvl w:ilvl="0" w:tplc="773253AC">
      <w:numFmt w:val="upperRoman"/>
      <w:lvlText w:val="%1."/>
      <w:start w:val="1"/>
      <w:rPr>
        <w:color w:val="325591"/>
        <w:rFonts w:hint="default"/>
        <w:sz w:val="32"/>
        <w:szCs w:val="32"/>
      </w:rPr>
      <w:pPr>
        <w:ind w:left="1080"/>
        <w:ind w:hanging="720"/>
      </w:pPr>
      <w:lvlJc w:val="left"/>
    </w:lvl>
    <w:lvl w:ilvl="1" w:tentative="1" w:tplc="08090019">
      <w:numFmt w:val="lowerLetter"/>
      <w:lvlText w:val="%2."/>
      <w:start w:val="1"/>
      <w:pPr>
        <w:ind w:left="1440"/>
        <w:ind w:hanging="360"/>
      </w:pPr>
      <w:lvlJc w:val="left"/>
    </w:lvl>
    <w:lvl w:ilvl="2" w:tentative="1" w:tplc="0809001B">
      <w:numFmt w:val="lowerRoman"/>
      <w:lvlText w:val="%3."/>
      <w:start w:val="1"/>
      <w:pPr>
        <w:ind w:left="2160"/>
        <w:ind w:hanging="180"/>
      </w:pPr>
      <w:lvlJc w:val="right"/>
    </w:lvl>
    <w:lvl w:ilvl="3" w:tentative="1" w:tplc="0809000F">
      <w:numFmt w:val="decimal"/>
      <w:lvlText w:val="%4."/>
      <w:start w:val="1"/>
      <w:pPr>
        <w:ind w:left="2880"/>
        <w:ind w:hanging="360"/>
      </w:pPr>
      <w:lvlJc w:val="left"/>
    </w:lvl>
    <w:lvl w:ilvl="4" w:tentative="1" w:tplc="08090019">
      <w:numFmt w:val="lowerLetter"/>
      <w:lvlText w:val="%5."/>
      <w:start w:val="1"/>
      <w:pPr>
        <w:ind w:left="3600"/>
        <w:ind w:hanging="360"/>
      </w:pPr>
      <w:lvlJc w:val="left"/>
    </w:lvl>
    <w:lvl w:ilvl="5" w:tentative="1" w:tplc="0809001B">
      <w:numFmt w:val="lowerRoman"/>
      <w:lvlText w:val="%6."/>
      <w:start w:val="1"/>
      <w:pPr>
        <w:ind w:left="4320"/>
        <w:ind w:hanging="180"/>
      </w:pPr>
      <w:lvlJc w:val="right"/>
    </w:lvl>
    <w:lvl w:ilvl="6" w:tentative="1" w:tplc="0809000F">
      <w:numFmt w:val="decimal"/>
      <w:lvlText w:val="%7."/>
      <w:start w:val="1"/>
      <w:pPr>
        <w:ind w:left="5040"/>
        <w:ind w:hanging="360"/>
      </w:pPr>
      <w:lvlJc w:val="left"/>
    </w:lvl>
    <w:lvl w:ilvl="7" w:tentative="1" w:tplc="08090019">
      <w:numFmt w:val="lowerLetter"/>
      <w:lvlText w:val="%8."/>
      <w:start w:val="1"/>
      <w:pPr>
        <w:ind w:left="5760"/>
        <w:ind w:hanging="360"/>
      </w:pPr>
      <w:lvlJc w:val="left"/>
    </w:lvl>
    <w:lvl w:ilvl="8" w:tentative="1" w:tplc="0809001B">
      <w:numFmt w:val="lowerRoman"/>
      <w:lvlText w:val="%9."/>
      <w:start w:val="1"/>
      <w:pPr>
        <w:ind w:left="6480"/>
        <w:ind w:hanging="180"/>
      </w:pPr>
      <w:lvlJc w:val="right"/>
    </w:lvl>
  </w:abstractNum>
  <w:abstractNum w:abstractNumId="11">
    <w:multiLevelType w:val="hybridMultilevel"/>
    <w:nsid w:val="79FD1F12"/>
    <w:tmpl w:val="7F86AA06"/>
    <w:lvl w:ilvl="0">
      <w:numFmt w:val="bullet"/>
      <w:lvlText w:val=""/>
      <w:start w:val="1"/>
      <w:rPr>
        <w:rFonts w:ascii="Symbol" w:hAnsi="Symbol" w:hint="default"/>
        <w:sz w:val="20"/>
      </w:rPr>
      <w:pPr>
        <w:ind w:left="720"/>
        <w:ind w:hanging="360"/>
        <w:tabs>
          <w:tab w:val="num" w:pos="720"/>
        </w:tabs>
      </w:pPr>
      <w:lvlJc w:val="left"/>
    </w:lvl>
    <w:lvl w:ilvl="1" w:tentative="1">
      <w:numFmt w:val="bullet"/>
      <w:lvlText w:val="o"/>
      <w:start w:val="1"/>
      <w:rPr>
        <w:rFonts w:ascii="Courier New" w:hAnsi="Courier New" w:hint="default"/>
        <w:sz w:val="20"/>
      </w:rPr>
      <w:pPr>
        <w:ind w:left="1440"/>
        <w:ind w:hanging="360"/>
        <w:tabs>
          <w:tab w:val="num" w:pos="1440"/>
        </w:tabs>
      </w:pPr>
      <w:lvlJc w:val="left"/>
    </w:lvl>
    <w:lvl w:ilvl="2" w:tentative="1">
      <w:numFmt w:val="bullet"/>
      <w:lvlText w:val=""/>
      <w:start w:val="1"/>
      <w:rPr>
        <w:rFonts w:ascii="Wingdings" w:hAnsi="Wingdings" w:hint="default"/>
        <w:sz w:val="20"/>
      </w:rPr>
      <w:pPr>
        <w:ind w:left="2160"/>
        <w:ind w:hanging="360"/>
        <w:tabs>
          <w:tab w:val="num" w:pos="2160"/>
        </w:tabs>
      </w:pPr>
      <w:lvlJc w:val="left"/>
    </w:lvl>
    <w:lvl w:ilvl="3" w:tentative="1">
      <w:numFmt w:val="bullet"/>
      <w:lvlText w:val=""/>
      <w:start w:val="1"/>
      <w:rPr>
        <w:rFonts w:ascii="Wingdings" w:hAnsi="Wingdings" w:hint="default"/>
        <w:sz w:val="20"/>
      </w:rPr>
      <w:pPr>
        <w:ind w:left="2880"/>
        <w:ind w:hanging="360"/>
        <w:tabs>
          <w:tab w:val="num" w:pos="2880"/>
        </w:tabs>
      </w:pPr>
      <w:lvlJc w:val="left"/>
    </w:lvl>
    <w:lvl w:ilvl="4" w:tentative="1">
      <w:numFmt w:val="bullet"/>
      <w:lvlText w:val=""/>
      <w:start w:val="1"/>
      <w:rPr>
        <w:rFonts w:ascii="Wingdings" w:hAnsi="Wingdings" w:hint="default"/>
        <w:sz w:val="20"/>
      </w:rPr>
      <w:pPr>
        <w:ind w:left="3600"/>
        <w:ind w:hanging="360"/>
        <w:tabs>
          <w:tab w:val="num" w:pos="3600"/>
        </w:tabs>
      </w:pPr>
      <w:lvlJc w:val="left"/>
    </w:lvl>
    <w:lvl w:ilvl="5" w:tentative="1">
      <w:numFmt w:val="bullet"/>
      <w:lvlText w:val=""/>
      <w:start w:val="1"/>
      <w:rPr>
        <w:rFonts w:ascii="Wingdings" w:hAnsi="Wingdings" w:hint="default"/>
        <w:sz w:val="20"/>
      </w:rPr>
      <w:pPr>
        <w:ind w:left="4320"/>
        <w:ind w:hanging="360"/>
        <w:tabs>
          <w:tab w:val="num" w:pos="4320"/>
        </w:tabs>
      </w:pPr>
      <w:lvlJc w:val="left"/>
    </w:lvl>
    <w:lvl w:ilvl="6" w:tentative="1">
      <w:numFmt w:val="bullet"/>
      <w:lvlText w:val=""/>
      <w:start w:val="1"/>
      <w:rPr>
        <w:rFonts w:ascii="Wingdings" w:hAnsi="Wingdings" w:hint="default"/>
        <w:sz w:val="20"/>
      </w:rPr>
      <w:pPr>
        <w:ind w:left="5040"/>
        <w:ind w:hanging="360"/>
        <w:tabs>
          <w:tab w:val="num" w:pos="5040"/>
        </w:tabs>
      </w:pPr>
      <w:lvlJc w:val="left"/>
    </w:lvl>
    <w:lvl w:ilvl="7" w:tentative="1">
      <w:numFmt w:val="bullet"/>
      <w:lvlText w:val=""/>
      <w:start w:val="1"/>
      <w:rPr>
        <w:rFonts w:ascii="Wingdings" w:hAnsi="Wingdings" w:hint="default"/>
        <w:sz w:val="20"/>
      </w:rPr>
      <w:pPr>
        <w:ind w:left="5760"/>
        <w:ind w:hanging="360"/>
        <w:tabs>
          <w:tab w:val="num" w:pos="5760"/>
        </w:tabs>
      </w:pPr>
      <w:lvlJc w:val="left"/>
    </w:lvl>
    <w:lvl w:ilvl="8" w:tentative="1">
      <w:numFmt w:val="bullet"/>
      <w:lvlText w:val=""/>
      <w:start w:val="1"/>
      <w:rPr>
        <w:rFonts w:ascii="Wingdings" w:hAnsi="Wingdings" w:hint="default"/>
        <w:sz w:val="20"/>
      </w:rPr>
      <w:pPr>
        <w:ind w:left="6480"/>
        <w:ind w:hanging="360"/>
        <w:tabs>
          <w:tab w:val="num" w:pos="6480"/>
        </w:tabs>
      </w:pPr>
      <w:lvlJc w:val="left"/>
    </w:lvl>
  </w:abstractNum>
  <w:abstractNum w:abstractNumId="12">
    <w:multiLevelType w:val="hybridMultilevel"/>
    <w:nsid w:val="7AA72ED3"/>
    <w:tmpl w:val="0234019C"/>
    <w:lvl w:ilvl="0" w:tplc="FEE09C72">
      <w:numFmt w:val="bullet"/>
      <w:lvlText w:val=""/>
      <w:start w:val="1"/>
      <w:rPr>
        <w:color w:val="325591"/>
        <w:rFonts w:ascii="Symbol" w:hAnsi="Symbol" w:hint="default"/>
        <w:sz w:val="28"/>
        <w:szCs w:val="28"/>
      </w:rPr>
      <w:pPr>
        <w:ind w:left="720"/>
        <w:ind w:hanging="360"/>
      </w:pPr>
      <w:lvlJc w:val="left"/>
    </w:lvl>
    <w:lvl w:ilvl="1" w:tentative="1" w:tplc="08090003">
      <w:numFmt w:val="bullet"/>
      <w:lvlText w:val="o"/>
      <w:start w:val="1"/>
      <w:rPr>
        <w:rFonts w:ascii="Courier New" w:cs="Courier New" w:hAnsi="Courier New" w:hint="default"/>
      </w:rPr>
      <w:pPr>
        <w:ind w:left="1440"/>
        <w:ind w:hanging="360"/>
      </w:pPr>
      <w:lvlJc w:val="left"/>
    </w:lvl>
    <w:lvl w:ilvl="2" w:tentative="1" w:tplc="08090005">
      <w:numFmt w:val="bullet"/>
      <w:lvlText w:val=""/>
      <w:start w:val="1"/>
      <w:rPr>
        <w:rFonts w:ascii="Wingdings" w:hAnsi="Wingdings" w:hint="default"/>
      </w:rPr>
      <w:pPr>
        <w:ind w:left="2160"/>
        <w:ind w:hanging="360"/>
      </w:pPr>
      <w:lvlJc w:val="left"/>
    </w:lvl>
    <w:lvl w:ilvl="3" w:tentative="1" w:tplc="08090001">
      <w:numFmt w:val="bullet"/>
      <w:lvlText w:val=""/>
      <w:start w:val="1"/>
      <w:rPr>
        <w:rFonts w:ascii="Symbol" w:hAnsi="Symbol" w:hint="default"/>
      </w:rPr>
      <w:pPr>
        <w:ind w:left="2880"/>
        <w:ind w:hanging="360"/>
      </w:pPr>
      <w:lvlJc w:val="left"/>
    </w:lvl>
    <w:lvl w:ilvl="4" w:tentative="1" w:tplc="08090003">
      <w:numFmt w:val="bullet"/>
      <w:lvlText w:val="o"/>
      <w:start w:val="1"/>
      <w:rPr>
        <w:rFonts w:ascii="Courier New" w:cs="Courier New" w:hAnsi="Courier New" w:hint="default"/>
      </w:rPr>
      <w:pPr>
        <w:ind w:left="3600"/>
        <w:ind w:hanging="360"/>
      </w:pPr>
      <w:lvlJc w:val="left"/>
    </w:lvl>
    <w:lvl w:ilvl="5" w:tentative="1" w:tplc="08090005">
      <w:numFmt w:val="bullet"/>
      <w:lvlText w:val=""/>
      <w:start w:val="1"/>
      <w:rPr>
        <w:rFonts w:ascii="Wingdings" w:hAnsi="Wingdings" w:hint="default"/>
      </w:rPr>
      <w:pPr>
        <w:ind w:left="4320"/>
        <w:ind w:hanging="360"/>
      </w:pPr>
      <w:lvlJc w:val="left"/>
    </w:lvl>
    <w:lvl w:ilvl="6" w:tentative="1" w:tplc="08090001">
      <w:numFmt w:val="bullet"/>
      <w:lvlText w:val=""/>
      <w:start w:val="1"/>
      <w:rPr>
        <w:rFonts w:ascii="Symbol" w:hAnsi="Symbol" w:hint="default"/>
      </w:rPr>
      <w:pPr>
        <w:ind w:left="5040"/>
        <w:ind w:hanging="360"/>
      </w:pPr>
      <w:lvlJc w:val="left"/>
    </w:lvl>
    <w:lvl w:ilvl="7" w:tentative="1" w:tplc="08090003">
      <w:numFmt w:val="bullet"/>
      <w:lvlText w:val="o"/>
      <w:start w:val="1"/>
      <w:rPr>
        <w:rFonts w:ascii="Courier New" w:cs="Courier New" w:hAnsi="Courier New" w:hint="default"/>
      </w:rPr>
      <w:pPr>
        <w:ind w:left="5760"/>
        <w:ind w:hanging="360"/>
      </w:pPr>
      <w:lvlJc w:val="left"/>
    </w:lvl>
    <w:lvl w:ilvl="8" w:tentative="1" w:tplc="08090005">
      <w:numFmt w:val="bullet"/>
      <w:lvlText w:val=""/>
      <w:start w:val="1"/>
      <w:rPr>
        <w:rFonts w:ascii="Wingdings" w:hAnsi="Wingdings" w:hint="default"/>
      </w:rPr>
      <w:pPr>
        <w:ind w:left="6480"/>
        <w:ind w:hanging="360"/>
      </w:pPr>
      <w:lvlJc w:val="left"/>
    </w:lvl>
  </w:abstractNum>
  <w:abstractNum w:abstractNumId="10121982">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
    <w:abstractNumId w:val="2"/>
  </w:num>
  <w:num w:numId="2">
    <w:abstractNumId w:val="9"/>
  </w:num>
  <w:num w:numId="3">
    <w:abstractNumId w:val="8"/>
  </w:num>
  <w:num w:numId="4">
    <w:abstractNumId w:val="3"/>
  </w:num>
  <w:num w:numId="5">
    <w:abstractNumId w:val="6"/>
  </w:num>
  <w:num w:numId="6">
    <w:abstractNumId w:val="10"/>
  </w:num>
  <w:num w:numId="7">
    <w:abstractNumId w:val="7"/>
  </w:num>
  <w:num w:numId="8">
    <w:abstractNumId w:val="4"/>
  </w:num>
  <w:num w:numId="9">
    <w:abstractNumId w:val="12"/>
  </w:num>
  <w:num w:numId="10">
    <w:abstractNumId w:val="0"/>
  </w:num>
  <w:num w:numId="11">
    <w:abstractNumId w:val="1"/>
  </w:num>
  <w:num w:numId="12">
    <w:abstractNumId w:val="11"/>
  </w:num>
  <w:num w:numId="13">
    <w:abstractNumId w:val="5"/>
  </w:num>
  <w:num w:numId="10121982">
    <w:abstractNumId w:val="10121982"/>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zoom w:percent="2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4D831"/>
  <w14:defaultImageDpi w14:val="32767"/>
  <w15:chartTrackingRefBased/>
  <w15:docId w15:val="{E9B65677-7FD2-DA44-A439-223D26FB8946}"/>
  <w:rsids>
    <w:rsidRoot val="00D906B2"/>
    <w:rsid val="000035AC"/>
    <w:rsid val="000052C3"/>
    <w:rsid val="00035D28"/>
    <w:rsid val="000529A2"/>
    <w:rsid val="00053ADE"/>
    <w:rsid val="0007001E"/>
    <w:rsid val="00075182"/>
    <w:rsid val="00086267"/>
    <w:rsid val="00093AC2"/>
    <w:rsid val="000945DA"/>
    <w:rsid val="000B53CE"/>
    <w:rsid val="000C69C3"/>
    <w:rsid val="000C7BC1"/>
    <w:rsid val="000D09D9"/>
    <w:rsid val="000D529D"/>
    <w:rsid val="000D7FC2"/>
    <w:rsid val="000F1208"/>
    <w:rsid val="001070E4"/>
    <w:rsid val="00124A41"/>
    <w:rsid val="00134E16"/>
    <w:rsid val="00157760"/>
    <w:rsid val="00163574"/>
    <w:rsid val="001711CC"/>
    <w:rsid val="00177AD8"/>
    <w:rsid val="001912A6"/>
    <w:rsid val="00192945"/>
    <w:rsid val="00197FA4"/>
    <w:rsid val="001A7804"/>
    <w:rsid val="001B2CF9"/>
    <w:rsid val="001D111C"/>
    <w:rsid val="001D322F"/>
    <w:rsid val="001D6F2B"/>
    <w:rsid val="001E3FA7"/>
    <w:rsid val="001F0592"/>
    <w:rsid val="001F2D5D"/>
    <w:rsid val="00246DE4"/>
    <w:rsid val="00247D5E"/>
    <w:rsid val="00251B56"/>
    <w:rsid val="002537D8"/>
    <w:rsid val="002754FF"/>
    <w:rsid val="002A1C96"/>
    <w:rsid val="002C1A46"/>
    <w:rsid val="002D2727"/>
    <w:rsid val="002D561B"/>
    <w:rsid val="002E6FD9"/>
    <w:rsid val="002F3B93"/>
    <w:rsid val="00302680"/>
    <w:rsid val="00313A60"/>
    <w:rsid val="003228FA"/>
    <w:rsid val="00324906"/>
    <w:rsid val="003366A5"/>
    <w:rsid val="003735B5"/>
    <w:rsid val="00377B0C"/>
    <w:rsid val="0038190B"/>
    <w:rsid val="003864E6"/>
    <w:rsid val="00397938"/>
    <w:rsid val="003A6328"/>
    <w:rsid val="003E4D55"/>
    <w:rsid val="003E6BD0"/>
    <w:rsid val="003F15DC"/>
    <w:rsid val="003F510D"/>
    <w:rsid val="00413A61"/>
    <w:rsid val="00426808"/>
    <w:rsid val="00441D1A"/>
    <w:rsid val="00485998"/>
    <w:rsid val="004B66FA"/>
    <w:rsid val="004C324C"/>
    <w:rsid val="004E6C36"/>
    <w:rsid val="00500495"/>
    <w:rsid val="00516973"/>
    <w:rsid val="00521EC9"/>
    <w:rsid val="00535316"/>
    <w:rsid val="005434C4"/>
    <w:rsid val="00552AB5"/>
    <w:rsid val="005629F9"/>
    <w:rsid val="00577BC9"/>
    <w:rsid val="00577D50"/>
    <w:rsid val="00590FAF"/>
    <w:rsid val="00595DF0"/>
    <w:rsid val="0059626C"/>
    <w:rsid val="005A1F9F"/>
    <w:rsid val="005F42B3"/>
    <w:rsid val="00600832"/>
    <w:rsid val="006165CA"/>
    <w:rsid val="006173A8"/>
    <w:rsid val="00632732"/>
    <w:rsid val="00635D5E"/>
    <w:rsid val="00637730"/>
    <w:rsid val="00637F3F"/>
    <w:rsid val="00647E04"/>
    <w:rsid val="006A2CC9"/>
    <w:rsid val="006C31AF"/>
    <w:rsid val="006E29AE"/>
    <w:rsid val="006F3291"/>
    <w:rsid val="007126BC"/>
    <w:rsid val="00721C07"/>
    <w:rsid val="00722DAC"/>
    <w:rsid val="007578AE"/>
    <w:rsid val="00771E65"/>
    <w:rsid val="007A48B5"/>
    <w:rsid val="007D4A29"/>
    <w:rsid val="007F1991"/>
    <w:rsid val="007F70C5"/>
    <w:rsid val="00801C39"/>
    <w:rsid val="008145E9"/>
    <w:rsid val="00815976"/>
    <w:rsid val="00824AB5"/>
    <w:rsid val="00841ADF"/>
    <w:rsid val="0084697F"/>
    <w:rsid val="0085654B"/>
    <w:rsid val="00887F2C"/>
    <w:rsid val="008A444F"/>
    <w:rsid val="008A4817"/>
    <w:rsid val="008C7020"/>
    <w:rsid val="008C7BB9"/>
    <w:rsid val="00901427"/>
    <w:rsid val="0090203D"/>
    <w:rsid val="00931ED0"/>
    <w:rsid val="009519F1"/>
    <w:rsid val="009634E5"/>
    <w:rsid val="009723DC"/>
    <w:rsid val="00976423"/>
    <w:rsid val="00993704"/>
    <w:rsid val="00996B26"/>
    <w:rsid val="009B261A"/>
    <w:rsid val="009F08F7"/>
    <w:rsid val="00A11166"/>
    <w:rsid val="00A122B1"/>
    <w:rsid val="00A273F6"/>
    <w:rsid val="00A53C62"/>
    <w:rsid val="00A55FC1"/>
    <w:rsid val="00A66A89"/>
    <w:rsid val="00A76062"/>
    <w:rsid val="00A92B26"/>
    <w:rsid val="00AD0C34"/>
    <w:rsid val="00AD4AE1"/>
    <w:rsid val="00AE0433"/>
    <w:rsid val="00B00659"/>
    <w:rsid val="00B06116"/>
    <w:rsid val="00B365E7"/>
    <w:rsid val="00B70F0C"/>
    <w:rsid val="00B82E8A"/>
    <w:rsid val="00B91DCE"/>
    <w:rsid val="00B93960"/>
    <w:rsid val="00BA0DA2"/>
    <w:rsid val="00BA1874"/>
    <w:rsid val="00BA332A"/>
    <w:rsid val="00BB14B5"/>
    <w:rsid val="00BC16CD"/>
    <w:rsid val="00BD372C"/>
    <w:rsid val="00BE3F14"/>
    <w:rsid val="00C23E0C"/>
    <w:rsid val="00C30DD7"/>
    <w:rsid val="00C33EB1"/>
    <w:rsid val="00C47F5B"/>
    <w:rsid val="00C524D4"/>
    <w:rsid val="00C605E4"/>
    <w:rsid val="00C84746"/>
    <w:rsid val="00C850F0"/>
    <w:rsid val="00CC7E0B"/>
    <w:rsid val="00CD1F00"/>
    <w:rsid val="00CD1F50"/>
    <w:rsid val="00CD447C"/>
    <w:rsid val="00CE7C8B"/>
    <w:rsid val="00D005C3"/>
    <w:rsid val="00D0075B"/>
    <w:rsid val="00D013CF"/>
    <w:rsid val="00D2411F"/>
    <w:rsid val="00D24901"/>
    <w:rsid val="00D45F31"/>
    <w:rsid val="00D533AC"/>
    <w:rsid val="00D5647E"/>
    <w:rsid val="00D7238E"/>
    <w:rsid val="00D90615"/>
    <w:rsid val="00D906B2"/>
    <w:rsid val="00D918B8"/>
    <w:rsid val="00D97063"/>
    <w:rsid val="00DA01CE"/>
    <w:rsid val="00DB2E65"/>
    <w:rsid val="00DC1788"/>
    <w:rsid val="00DD3231"/>
    <w:rsid val="00DE2A38"/>
    <w:rsid val="00DE4CF0"/>
    <w:rsid val="00DF3C7A"/>
    <w:rsid val="00DF79F6"/>
    <w:rsid val="00E137A9"/>
    <w:rsid val="00E20740"/>
    <w:rsid val="00E33D4E"/>
    <w:rsid val="00E514E6"/>
    <w:rsid val="00E524CD"/>
    <w:rsid val="00E54AE5"/>
    <w:rsid val="00E637AA"/>
    <w:rsid val="00E655FD"/>
    <w:rsid val="00E95CC4"/>
    <w:rsid val="00EB195D"/>
    <w:rsid val="00EC5249"/>
    <w:rsid val="00EE7833"/>
    <w:rsid val="00EF016C"/>
    <w:rsid val="00F02CB9"/>
    <w:rsid val="00F1199D"/>
    <w:rsid val="00F11BEC"/>
    <w:rsid val="00F2694F"/>
    <w:rsid val="00F30D7A"/>
    <w:rsid val="00F37CB8"/>
    <w:rsid val="00F41A13"/>
    <w:rsid val="00F436EB"/>
    <w:rsid val="00F75BF4"/>
    <w:rsid val="00F80FC9"/>
    <w:rsid val="00F831F5"/>
    <w:rsid val="00F84B45"/>
    <w:rsid val="00F86841"/>
    <w:rsid val="00F93CCE"/>
    <w:rsid val="00F97C0C"/>
    <w:rsid val="00FA428E"/>
    <w:rsid val="00FA4DCF"/>
    <w:rsid val="00FA658F"/>
    <w:rsid val="00FB2BA4"/>
    <w:rsid val="00FC7599"/>
  </w:rsi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57760"/>
    <w:rPr>
      <w:rFonts w:ascii="Times New Roman" w:eastAsia="Times New Roman" w:hAnsi="Times New Roman" w:cs="Times New Roman"/>
      <w:lang w:eastAsia="en-GB"/>
    </w:rPr>
  </w:style>
  <w:style w:type="paragraph" w:styleId="Heading2">
    <w:name w:val="heading 2"/>
    <w:basedOn w:val="Normal"/>
    <w:next w:val="Normal"/>
    <w:link w:val="Heading2Char"/>
    <w:qFormat/>
    <w:rsid w:val="00D906B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906B2"/>
    <w:rPr>
      <w:rFonts w:ascii="Arial" w:eastAsia="Times New Roman" w:hAnsi="Arial" w:cs="Arial"/>
      <w:b/>
      <w:bCs/>
      <w:i/>
      <w:iCs/>
      <w:sz w:val="28"/>
      <w:szCs w:val="28"/>
      <w:lang w:val="de-DE" w:eastAsia="de-DE"/>
    </w:rPr>
  </w:style>
  <w:style w:type="paragraph" w:styleId="Title">
    <w:name w:val="Title"/>
    <w:basedOn w:val="Normal"/>
    <w:link w:val="TitleChar"/>
    <w:qFormat/>
    <w:rsid w:val="00D906B2"/>
    <w:pPr>
      <w:jc w:val="center"/>
    </w:pPr>
    <w:rPr>
      <w:b/>
      <w:bCs/>
      <w:sz w:val="20"/>
      <w:szCs w:val="20"/>
      <w:u w:val="single"/>
      <w:lang w:val="en-US" w:eastAsia="en-US"/>
    </w:rPr>
  </w:style>
  <w:style w:type="character" w:customStyle="1" w:styleId="TitleChar">
    <w:name w:val="Title Char"/>
    <w:basedOn w:val="DefaultParagraphFont"/>
    <w:link w:val="Title"/>
    <w:rsid w:val="00D906B2"/>
    <w:rPr>
      <w:rFonts w:ascii="Times New Roman" w:eastAsia="Times New Roman" w:hAnsi="Times New Roman" w:cs="Times New Roman"/>
      <w:b/>
      <w:bCs/>
      <w:sz w:val="20"/>
      <w:szCs w:val="20"/>
      <w:u w:val="single"/>
      <w:lang w:val="en-US"/>
    </w:rPr>
  </w:style>
  <w:style w:type="paragraph" w:styleId="Subtitle">
    <w:name w:val="Subtitle"/>
    <w:basedOn w:val="Normal"/>
    <w:link w:val="SubtitleChar"/>
    <w:qFormat/>
    <w:rsid w:val="00D906B2"/>
    <w:pPr>
      <w:jc w:val="center"/>
    </w:pPr>
    <w:rPr>
      <w:b/>
      <w:bCs/>
      <w:sz w:val="20"/>
      <w:szCs w:val="20"/>
      <w:u w:val="single"/>
      <w:lang w:val="en-US" w:eastAsia="en-US"/>
    </w:rPr>
  </w:style>
  <w:style w:type="character" w:customStyle="1" w:styleId="SubtitleChar">
    <w:name w:val="Subtitle Char"/>
    <w:basedOn w:val="DefaultParagraphFont"/>
    <w:link w:val="Subtitle"/>
    <w:rsid w:val="00D906B2"/>
    <w:rPr>
      <w:rFonts w:ascii="Times New Roman" w:eastAsia="Times New Roman" w:hAnsi="Times New Roman" w:cs="Times New Roman"/>
      <w:b/>
      <w:bCs/>
      <w:sz w:val="20"/>
      <w:szCs w:val="20"/>
      <w:u w:val="single"/>
      <w:lang w:val="en-US"/>
    </w:rPr>
  </w:style>
  <w:style w:type="paragraph" w:styleId="BodyTextIndent">
    <w:name w:val="Body Text Indent"/>
    <w:basedOn w:val="Normal"/>
    <w:link w:val="BodyTextIndentChar"/>
    <w:rsid w:val="00D906B2"/>
    <w:pPr>
      <w:tabs>
        <w:tab w:val="left" w:pos="-2070"/>
        <w:tab w:val="left" w:pos="1080"/>
      </w:tabs>
      <w:ind w:left="-1800"/>
    </w:pPr>
    <w:rPr>
      <w:sz w:val="20"/>
      <w:szCs w:val="20"/>
      <w:lang w:val="en-US" w:eastAsia="en-US"/>
    </w:rPr>
  </w:style>
  <w:style w:type="character" w:customStyle="1" w:styleId="BodyTextIndentChar">
    <w:name w:val="Body Text Indent Char"/>
    <w:basedOn w:val="DefaultParagraphFont"/>
    <w:link w:val="BodyTextIndent"/>
    <w:rsid w:val="00D906B2"/>
    <w:rPr>
      <w:rFonts w:ascii="Times New Roman" w:eastAsia="Times New Roman" w:hAnsi="Times New Roman" w:cs="Times New Roman"/>
      <w:sz w:val="20"/>
      <w:szCs w:val="20"/>
      <w:lang w:val="en-US"/>
    </w:rPr>
  </w:style>
  <w:style w:type="paragraph" w:styleId="BlockText">
    <w:name w:val="Block Text"/>
    <w:basedOn w:val="Normal"/>
    <w:rsid w:val="00D906B2"/>
    <w:pPr>
      <w:tabs>
        <w:tab w:val="left" w:pos="1080"/>
        <w:tab w:val="left" w:pos="1620"/>
      </w:tabs>
      <w:ind w:left="-720" w:right="2520"/>
    </w:pPr>
    <w:rPr>
      <w:sz w:val="20"/>
      <w:szCs w:val="20"/>
      <w:lang w:val="en-US" w:eastAsia="en-US"/>
    </w:rPr>
  </w:style>
  <w:style w:type="paragraph" w:styleId="BodyTextIndent2">
    <w:name w:val="Body Text Indent 2"/>
    <w:basedOn w:val="Normal"/>
    <w:link w:val="BodyTextIndent2Char"/>
    <w:rsid w:val="00D906B2"/>
    <w:pPr>
      <w:tabs>
        <w:tab w:val="left" w:pos="270"/>
        <w:tab w:val="left" w:pos="1080"/>
        <w:tab w:val="left" w:pos="1620"/>
      </w:tabs>
      <w:ind w:right="1890" w:firstLine="180"/>
      <w:jc w:val="both"/>
    </w:pPr>
    <w:rPr>
      <w:sz w:val="22"/>
      <w:szCs w:val="20"/>
      <w:lang w:val="en-US" w:eastAsia="en-US"/>
    </w:rPr>
  </w:style>
  <w:style w:type="character" w:customStyle="1" w:styleId="BodyTextIndent2Char">
    <w:name w:val="Body Text Indent 2 Char"/>
    <w:basedOn w:val="DefaultParagraphFont"/>
    <w:link w:val="BodyTextIndent2"/>
    <w:rsid w:val="00D906B2"/>
    <w:rPr>
      <w:rFonts w:ascii="Times New Roman" w:eastAsia="Times New Roman" w:hAnsi="Times New Roman" w:cs="Times New Roman"/>
      <w:sz w:val="22"/>
      <w:szCs w:val="20"/>
      <w:lang w:val="en-US"/>
    </w:rPr>
  </w:style>
  <w:style w:type="paragraph" w:styleId="BodyText">
    <w:name w:val="Body Text"/>
    <w:basedOn w:val="Normal"/>
    <w:link w:val="BodyTextChar"/>
    <w:rsid w:val="00D906B2"/>
    <w:pPr>
      <w:tabs>
        <w:tab w:val="left" w:pos="630"/>
      </w:tabs>
      <w:ind w:right="720"/>
      <w:jc w:val="both"/>
    </w:pPr>
    <w:rPr>
      <w:sz w:val="22"/>
      <w:szCs w:val="20"/>
      <w:lang w:val="en-US" w:eastAsia="en-US"/>
    </w:rPr>
  </w:style>
  <w:style w:type="character" w:customStyle="1" w:styleId="BodyTextChar">
    <w:name w:val="Body Text Char"/>
    <w:basedOn w:val="DefaultParagraphFont"/>
    <w:link w:val="BodyText"/>
    <w:rsid w:val="00D906B2"/>
    <w:rPr>
      <w:rFonts w:ascii="Times New Roman" w:eastAsia="Times New Roman" w:hAnsi="Times New Roman" w:cs="Times New Roman"/>
      <w:sz w:val="22"/>
      <w:szCs w:val="20"/>
      <w:lang w:val="en-US"/>
    </w:rPr>
  </w:style>
  <w:style w:type="paragraph" w:styleId="BodyText2">
    <w:name w:val="Body Text 2"/>
    <w:basedOn w:val="Normal"/>
    <w:link w:val="BodyText2Char"/>
    <w:rsid w:val="00D906B2"/>
    <w:pPr>
      <w:tabs>
        <w:tab w:val="left" w:pos="1080"/>
        <w:tab w:val="left" w:pos="1620"/>
        <w:tab w:val="right" w:pos="7920"/>
      </w:tabs>
      <w:ind w:right="720"/>
      <w:jc w:val="both"/>
    </w:pPr>
    <w:rPr>
      <w:color w:val="FF0000"/>
      <w:sz w:val="22"/>
      <w:szCs w:val="20"/>
      <w:lang w:val="en-US" w:eastAsia="en-US"/>
    </w:rPr>
  </w:style>
  <w:style w:type="character" w:customStyle="1" w:styleId="BodyText2Char">
    <w:name w:val="Body Text 2 Char"/>
    <w:basedOn w:val="DefaultParagraphFont"/>
    <w:link w:val="BodyText2"/>
    <w:rsid w:val="00D906B2"/>
    <w:rPr>
      <w:rFonts w:ascii="Times New Roman" w:eastAsia="Times New Roman" w:hAnsi="Times New Roman" w:cs="Times New Roman"/>
      <w:color w:val="FF0000"/>
      <w:sz w:val="22"/>
      <w:szCs w:val="20"/>
      <w:lang w:val="en-US"/>
    </w:rPr>
  </w:style>
  <w:style w:type="paragraph" w:styleId="ListParagraph">
    <w:name w:val="List Paragraph"/>
    <w:basedOn w:val="Normal"/>
    <w:uiPriority w:val="34"/>
    <w:qFormat/>
    <w:rsid w:val="00B93960"/>
    <w:pPr>
      <w:ind w:left="720"/>
      <w:contextualSpacing/>
    </w:pPr>
  </w:style>
  <w:style w:type="table" w:styleId="TableGrid">
    <w:name w:val="Table Grid"/>
    <w:basedOn w:val="TableNormal"/>
    <w:uiPriority w:val="39"/>
    <w:rsid w:val="00B939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B93960"/>
    <w:rPr>
      <w:b/>
      <w:bCs/>
      <w:smallCaps/>
      <w:color w:val="4472C4" w:themeColor="accent1"/>
      <w:spacing w:val="5"/>
    </w:rPr>
  </w:style>
  <w:style w:type="paragraph" w:styleId="IntenseQuote">
    <w:name w:val="Intense Quote"/>
    <w:basedOn w:val="Normal"/>
    <w:next w:val="Normal"/>
    <w:link w:val="IntenseQuoteChar"/>
    <w:uiPriority w:val="30"/>
    <w:qFormat/>
    <w:rsid w:val="00B9396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93960"/>
    <w:rPr>
      <w:rFonts w:ascii="Times New Roman" w:eastAsia="Times New Roman" w:hAnsi="Times New Roman" w:cs="Times New Roman"/>
      <w:i/>
      <w:iCs/>
      <w:color w:val="4472C4" w:themeColor="accent1"/>
      <w:lang w:val="de-DE" w:eastAsia="de-DE"/>
    </w:rPr>
  </w:style>
  <w:style w:type="paragraph" w:styleId="BalloonText">
    <w:name w:val="Balloon Text"/>
    <w:basedOn w:val="Normal"/>
    <w:link w:val="BalloonTextChar"/>
    <w:uiPriority w:val="99"/>
    <w:semiHidden/>
    <w:unhideWhenUsed/>
    <w:rsid w:val="004C324C"/>
    <w:rPr>
      <w:sz w:val="18"/>
      <w:szCs w:val="18"/>
    </w:rPr>
  </w:style>
  <w:style w:type="character" w:customStyle="1" w:styleId="BalloonTextChar">
    <w:name w:val="Balloon Text Char"/>
    <w:basedOn w:val="DefaultParagraphFont"/>
    <w:link w:val="BalloonText"/>
    <w:uiPriority w:val="99"/>
    <w:semiHidden/>
    <w:rsid w:val="004C324C"/>
    <w:rPr>
      <w:rFonts w:ascii="Times New Roman" w:eastAsia="Times New Roman" w:hAnsi="Times New Roman" w:cs="Times New Roman"/>
      <w:sz w:val="18"/>
      <w:szCs w:val="18"/>
      <w:lang w:val="de-DE" w:eastAsia="de-DE"/>
    </w:rPr>
  </w:style>
  <w:style w:type="character" w:styleId="CommentReference">
    <w:name w:val="annotation reference"/>
    <w:basedOn w:val="DefaultParagraphFont"/>
    <w:uiPriority w:val="99"/>
    <w:semiHidden/>
    <w:unhideWhenUsed/>
    <w:rsid w:val="00E514E6"/>
    <w:rPr>
      <w:sz w:val="16"/>
      <w:szCs w:val="16"/>
    </w:rPr>
  </w:style>
  <w:style w:type="paragraph" w:styleId="CommentText">
    <w:name w:val="annotation text"/>
    <w:basedOn w:val="Normal"/>
    <w:link w:val="CommentTextChar"/>
    <w:uiPriority w:val="99"/>
    <w:semiHidden/>
    <w:unhideWhenUsed/>
    <w:rsid w:val="00E514E6"/>
    <w:rPr>
      <w:sz w:val="20"/>
      <w:szCs w:val="20"/>
    </w:rPr>
  </w:style>
  <w:style w:type="character" w:customStyle="1" w:styleId="CommentTextChar">
    <w:name w:val="Comment Text Char"/>
    <w:basedOn w:val="DefaultParagraphFont"/>
    <w:link w:val="CommentText"/>
    <w:uiPriority w:val="99"/>
    <w:semiHidden/>
    <w:rsid w:val="00E514E6"/>
    <w:rPr>
      <w:rFonts w:ascii="Times New Roman" w:eastAsia="Times New Roman" w:hAnsi="Times New Roman"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E514E6"/>
    <w:rPr>
      <w:b/>
      <w:bCs/>
    </w:rPr>
  </w:style>
  <w:style w:type="character" w:customStyle="1" w:styleId="CommentSubjectChar">
    <w:name w:val="Comment Subject Char"/>
    <w:basedOn w:val="CommentTextChar"/>
    <w:link w:val="CommentSubject"/>
    <w:uiPriority w:val="99"/>
    <w:semiHidden/>
    <w:rsid w:val="00E514E6"/>
    <w:rPr>
      <w:rFonts w:ascii="Times New Roman" w:eastAsia="Times New Roman" w:hAnsi="Times New Roman" w:cs="Times New Roman"/>
      <w:b/>
      <w:bCs/>
      <w:sz w:val="20"/>
      <w:szCs w:val="20"/>
      <w:lang w:val="de-DE" w:eastAsia="de-DE"/>
    </w:rPr>
  </w:style>
  <w:style w:type="paragraph" w:styleId="Footer">
    <w:name w:val="footer"/>
    <w:basedOn w:val="Normal"/>
    <w:link w:val="FooterChar"/>
    <w:uiPriority w:val="99"/>
    <w:unhideWhenUsed/>
    <w:rsid w:val="00E33D4E"/>
    <w:pPr>
      <w:tabs>
        <w:tab w:val="center" w:pos="4513"/>
        <w:tab w:val="right" w:pos="9026"/>
      </w:tabs>
    </w:pPr>
  </w:style>
  <w:style w:type="character" w:customStyle="1" w:styleId="FooterChar">
    <w:name w:val="Footer Char"/>
    <w:basedOn w:val="DefaultParagraphFont"/>
    <w:link w:val="Footer"/>
    <w:uiPriority w:val="99"/>
    <w:rsid w:val="00E33D4E"/>
    <w:rPr>
      <w:rFonts w:ascii="Times New Roman" w:eastAsia="Times New Roman" w:hAnsi="Times New Roman" w:cs="Times New Roman"/>
      <w:lang w:val="de-DE" w:eastAsia="de-DE"/>
    </w:rPr>
  </w:style>
  <w:style w:type="character" w:styleId="PageNumber">
    <w:name w:val="page number"/>
    <w:basedOn w:val="DefaultParagraphFont"/>
    <w:uiPriority w:val="99"/>
    <w:semiHidden/>
    <w:unhideWhenUsed/>
    <w:rsid w:val="00E33D4E"/>
  </w:style>
  <w:style w:type="paragraph" w:styleId="Header">
    <w:name w:val="header"/>
    <w:basedOn w:val="Normal"/>
    <w:link w:val="HeaderChar"/>
    <w:uiPriority w:val="99"/>
    <w:unhideWhenUsed/>
    <w:rsid w:val="00E33D4E"/>
    <w:pPr>
      <w:tabs>
        <w:tab w:val="center" w:pos="4513"/>
        <w:tab w:val="right" w:pos="9026"/>
      </w:tabs>
    </w:pPr>
  </w:style>
  <w:style w:type="character" w:customStyle="1" w:styleId="HeaderChar">
    <w:name w:val="Header Char"/>
    <w:basedOn w:val="DefaultParagraphFont"/>
    <w:link w:val="Header"/>
    <w:uiPriority w:val="99"/>
    <w:rsid w:val="00E33D4E"/>
    <w:rPr>
      <w:rFonts w:ascii="Times New Roman" w:eastAsia="Times New Roman" w:hAnsi="Times New Roman" w:cs="Times New Roman"/>
      <w:lang w:val="de-DE" w:eastAsia="de-DE"/>
    </w:rPr>
  </w:style>
  <w:style w:type="character" w:customStyle="1" w:styleId="apple-converted-space">
    <w:name w:val="apple-converted-space"/>
    <w:basedOn w:val="DefaultParagraphFont"/>
    <w:rsid w:val="00D2411F"/>
  </w:style>
  <w:style w:type="character" w:customStyle="1" w:styleId="normaltextrun">
    <w:name w:val="normaltextrun"/>
    <w:basedOn w:val="DefaultParagraphFont"/>
    <w:rsid w:val="004E6C36"/>
  </w:style>
  <w:style w:type="character" w:customStyle="1" w:styleId="eop">
    <w:name w:val="eop"/>
    <w:basedOn w:val="DefaultParagraphFont"/>
    <w:rsid w:val="004E6C36"/>
  </w:style>
  <w:style w:type="paragraph" w:styleId="NormalWeb">
    <w:name w:val="Normal (Web)"/>
    <w:basedOn w:val="Normal"/>
    <w:uiPriority w:val="99"/>
    <w:unhideWhenUsed/>
    <w:rsid w:val="0015776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5430">
      <w:bodyDiv w:val="1"/>
      <w:marLeft w:val="0"/>
      <w:marRight w:val="0"/>
      <w:marTop w:val="0"/>
      <w:marBottom w:val="0"/>
      <w:divBdr>
        <w:top w:val="none" w:sz="0" w:space="0" w:color="auto"/>
        <w:left w:val="none" w:sz="0" w:space="0" w:color="auto"/>
        <w:bottom w:val="none" w:sz="0" w:space="0" w:color="auto"/>
        <w:right w:val="none" w:sz="0" w:space="0" w:color="auto"/>
      </w:divBdr>
    </w:div>
    <w:div w:id="288779103">
      <w:bodyDiv w:val="1"/>
      <w:marLeft w:val="0"/>
      <w:marRight w:val="0"/>
      <w:marTop w:val="0"/>
      <w:marBottom w:val="0"/>
      <w:divBdr>
        <w:top w:val="none" w:sz="0" w:space="0" w:color="auto"/>
        <w:left w:val="none" w:sz="0" w:space="0" w:color="auto"/>
        <w:bottom w:val="none" w:sz="0" w:space="0" w:color="auto"/>
        <w:right w:val="none" w:sz="0" w:space="0" w:color="auto"/>
      </w:divBdr>
    </w:div>
    <w:div w:id="830489311">
      <w:bodyDiv w:val="1"/>
      <w:marLeft w:val="0"/>
      <w:marRight w:val="0"/>
      <w:marTop w:val="0"/>
      <w:marBottom w:val="0"/>
      <w:divBdr>
        <w:top w:val="none" w:sz="0" w:space="0" w:color="auto"/>
        <w:left w:val="none" w:sz="0" w:space="0" w:color="auto"/>
        <w:bottom w:val="none" w:sz="0" w:space="0" w:color="auto"/>
        <w:right w:val="none" w:sz="0" w:space="0" w:color="auto"/>
      </w:divBdr>
    </w:div>
    <w:div w:id="835846424">
      <w:bodyDiv w:val="1"/>
      <w:marLeft w:val="0"/>
      <w:marRight w:val="0"/>
      <w:marTop w:val="0"/>
      <w:marBottom w:val="0"/>
      <w:divBdr>
        <w:top w:val="none" w:sz="0" w:space="0" w:color="auto"/>
        <w:left w:val="none" w:sz="0" w:space="0" w:color="auto"/>
        <w:bottom w:val="none" w:sz="0" w:space="0" w:color="auto"/>
        <w:right w:val="none" w:sz="0" w:space="0" w:color="auto"/>
      </w:divBdr>
    </w:div>
    <w:div w:id="1150176621">
      <w:bodyDiv w:val="1"/>
      <w:marLeft w:val="0"/>
      <w:marRight w:val="0"/>
      <w:marTop w:val="0"/>
      <w:marBottom w:val="0"/>
      <w:divBdr>
        <w:top w:val="none" w:sz="0" w:space="0" w:color="auto"/>
        <w:left w:val="none" w:sz="0" w:space="0" w:color="auto"/>
        <w:bottom w:val="none" w:sz="0" w:space="0" w:color="auto"/>
        <w:right w:val="none" w:sz="0" w:space="0" w:color="auto"/>
      </w:divBdr>
    </w:div>
    <w:div w:id="1367439772">
      <w:bodyDiv w:val="1"/>
      <w:marLeft w:val="0"/>
      <w:marRight w:val="0"/>
      <w:marTop w:val="0"/>
      <w:marBottom w:val="0"/>
      <w:divBdr>
        <w:top w:val="none" w:sz="0" w:space="0" w:color="auto"/>
        <w:left w:val="none" w:sz="0" w:space="0" w:color="auto"/>
        <w:bottom w:val="none" w:sz="0" w:space="0" w:color="auto"/>
        <w:right w:val="none" w:sz="0" w:space="0" w:color="auto"/>
      </w:divBdr>
    </w:div>
    <w:div w:id="1696615797">
      <w:bodyDiv w:val="1"/>
      <w:marLeft w:val="0"/>
      <w:marRight w:val="0"/>
      <w:marTop w:val="0"/>
      <w:marBottom w:val="0"/>
      <w:divBdr>
        <w:top w:val="none" w:sz="0" w:space="0" w:color="auto"/>
        <w:left w:val="none" w:sz="0" w:space="0" w:color="auto"/>
        <w:bottom w:val="none" w:sz="0" w:space="0" w:color="auto"/>
        <w:right w:val="none" w:sz="0" w:space="0" w:color="auto"/>
      </w:divBdr>
    </w:div>
    <w:div w:id="2062706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sv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1" Type="http://schemas.openxmlformats.org/officeDocument/2006/relationships/image" Target="media/image7.png"/><Relationship Id="rId22" Type="http://schemas.openxmlformats.org/officeDocument/2006/relationships/image" Target="media/image1.png"/><Relationship Id="rId23" Type="http://schemas.openxmlformats.org/officeDocument/2006/relationships/image" Target="media/image6.tiff"/><Relationship Id="rId24" Type="http://schemas.openxmlformats.org/officeDocument/2006/relationships/image" Target="media/image5.tiff"/><Relationship Id="rId25" Type="http://schemas.openxmlformats.org/officeDocument/2006/relationships/image" Target="media/image9.png"/><Relationship Id="rId2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Template>Normal.dotm</ap:Template>
  <ap:TotalTime>1</ap:TotalTime>
  <ap:Pages>9</ap:Pages>
  <ap:Words>3474</ap:Words>
  <ap:Characters>19808</ap:Characters>
  <ap:Application>Microsoft Office Word</ap:Application>
  <ap:DocSecurity>0</ap:DocSecurity>
  <ap:Lines>165</ap:Lines>
  <ap:Paragraphs>46</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23236</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Anke Ehlers</dc:creator>
  <keywords>, docId:594D695C68B10381B8E583590430C739</keywords>
  <dc:description/>
  <lastModifiedBy>Anke Ehlers</lastModifiedBy>
  <revision>2</revision>
  <lastPrinted>2020-08-30T12:14:00.0000000Z</lastPrinted>
  <dcterms:created xsi:type="dcterms:W3CDTF">2022-06-13T16:15:00.0000000Z</dcterms:created>
  <dcterms:modified xsi:type="dcterms:W3CDTF">2022-06-13T16:15:00.0000000Z</dcterms:modified>
</coreProperties>
</file>