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4538F" w14:textId="77777777" w:rsidR="00766763" w:rsidRPr="00BC1389" w:rsidRDefault="00766763" w:rsidP="00766763">
      <w:pPr>
        <w:widowControl w:val="0"/>
        <w:autoSpaceDE w:val="0"/>
        <w:autoSpaceDN w:val="0"/>
        <w:bidi/>
        <w:adjustRightInd w:val="0"/>
        <w:spacing w:after="0" w:line="240" w:lineRule="auto"/>
        <w:ind w:left="5120"/>
        <w:rPr>
          <w:rFonts w:ascii="Arial" w:hAnsi="Arial" w:cs="Arial"/>
          <w:b/>
          <w:bCs/>
          <w:noProof/>
          <w:sz w:val="28"/>
          <w:szCs w:val="28"/>
        </w:rPr>
      </w:pPr>
      <w:bookmarkStart w:id="0" w:name="_GoBack"/>
      <w:bookmarkEnd w:id="0"/>
      <w:r w:rsidRPr="00BC1389">
        <w:rPr>
          <w:rFonts w:ascii="Arial" w:hAnsi="Arial" w:cs="Arial"/>
          <w:b/>
          <w:bCs/>
          <w:noProof/>
          <w:sz w:val="28"/>
          <w:szCs w:val="28"/>
        </w:rPr>
        <w:t>PCL-5</w:t>
      </w:r>
    </w:p>
    <w:p w14:paraId="2FE681BF" w14:textId="77777777" w:rsidR="00766763" w:rsidRPr="00BC1389" w:rsidRDefault="00766763" w:rsidP="00766763">
      <w:pPr>
        <w:widowControl w:val="0"/>
        <w:autoSpaceDE w:val="0"/>
        <w:autoSpaceDN w:val="0"/>
        <w:bidi/>
        <w:adjustRightInd w:val="0"/>
        <w:spacing w:after="0" w:line="243" w:lineRule="exact"/>
        <w:rPr>
          <w:rFonts w:ascii="Arial" w:hAnsi="Arial" w:cs="Arial"/>
          <w:noProof/>
          <w:sz w:val="28"/>
          <w:szCs w:val="28"/>
        </w:rPr>
      </w:pPr>
    </w:p>
    <w:p w14:paraId="390C4C56" w14:textId="77777777" w:rsidR="00766763" w:rsidRPr="00BC1389" w:rsidRDefault="00766763" w:rsidP="009C2BB7">
      <w:pPr>
        <w:widowControl w:val="0"/>
        <w:autoSpaceDE w:val="0"/>
        <w:autoSpaceDN w:val="0"/>
        <w:bidi/>
        <w:adjustRightInd w:val="0"/>
        <w:spacing w:after="0" w:line="240" w:lineRule="auto"/>
        <w:ind w:left="144" w:right="504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BC1389">
        <w:rPr>
          <w:rFonts w:ascii="Arial" w:hAnsi="Arial" w:cs="Times New Roman"/>
          <w:b/>
          <w:bCs/>
          <w:noProof/>
          <w:sz w:val="20"/>
          <w:szCs w:val="20"/>
          <w:u w:val="single"/>
          <w:rtl/>
        </w:rPr>
        <w:t>إرشادات</w:t>
      </w:r>
      <w:r w:rsidRPr="00BC1389">
        <w:rPr>
          <w:rFonts w:ascii="Arial" w:hAnsi="Arial" w:cs="Arial"/>
          <w:b/>
          <w:bCs/>
          <w:noProof/>
          <w:sz w:val="20"/>
          <w:szCs w:val="20"/>
          <w:rtl/>
        </w:rPr>
        <w:t xml:space="preserve">: </w:t>
      </w:r>
      <w:r w:rsidR="0042495B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إليك 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فيما يلي قائمة بالمشكلات التي قد </w:t>
      </w:r>
      <w:r w:rsidR="002F5563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>يواجهها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 لأشخاص</w:t>
      </w:r>
      <w:r w:rsidR="002F5563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 في بعض الأحيان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 نتيجة </w:t>
      </w:r>
      <w:r w:rsidR="0042495B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لوقوع 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>أحداث مؤلمة</w:t>
      </w:r>
      <w:r w:rsidRPr="00BC1389">
        <w:rPr>
          <w:rFonts w:ascii="Arial" w:hAnsi="Arial" w:cs="Arial"/>
          <w:b/>
          <w:bCs/>
          <w:noProof/>
          <w:sz w:val="20"/>
          <w:szCs w:val="20"/>
          <w:rtl/>
        </w:rPr>
        <w:t xml:space="preserve">. </w:t>
      </w:r>
      <w:r w:rsidRPr="00BC1389">
        <w:rPr>
          <w:rFonts w:ascii="Arial" w:hAnsi="Arial" w:cs="Times New Roman"/>
          <w:b/>
          <w:bCs/>
          <w:noProof/>
          <w:sz w:val="20"/>
          <w:szCs w:val="20"/>
          <w:u w:val="single"/>
          <w:rtl/>
        </w:rPr>
        <w:t>تذكر أسوأ حدث واجهته، ثم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 اقرأ كل مشكلة بعناية </w:t>
      </w:r>
      <w:r w:rsidR="002F5563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>و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ضع دائرة على أحد الأرقام </w:t>
      </w:r>
      <w:r w:rsidR="002F5563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>الموجود</w:t>
      </w:r>
      <w:r w:rsidR="0042495B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ة 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على الجانب </w:t>
      </w:r>
      <w:r w:rsidR="0042495B"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الأيسر </w:t>
      </w:r>
      <w:r w:rsidRPr="00BC1389">
        <w:rPr>
          <w:rFonts w:ascii="Arial" w:hAnsi="Arial" w:cs="Times New Roman"/>
          <w:b/>
          <w:bCs/>
          <w:noProof/>
          <w:sz w:val="20"/>
          <w:szCs w:val="20"/>
          <w:rtl/>
        </w:rPr>
        <w:t xml:space="preserve">للإشارة إلى مدى تأثرك بهذه المشكلة </w:t>
      </w:r>
      <w:r w:rsidRPr="00BC1389">
        <w:rPr>
          <w:rFonts w:ascii="Arial" w:hAnsi="Arial" w:cs="Times New Roman"/>
          <w:b/>
          <w:bCs/>
          <w:noProof/>
          <w:sz w:val="20"/>
          <w:szCs w:val="20"/>
          <w:u w:val="single"/>
          <w:rtl/>
        </w:rPr>
        <w:t>في الشهر الماضي</w:t>
      </w:r>
      <w:r w:rsidRPr="00BC1389">
        <w:rPr>
          <w:rFonts w:ascii="Arial" w:hAnsi="Arial" w:cs="Arial"/>
          <w:b/>
          <w:bCs/>
          <w:noProof/>
          <w:sz w:val="20"/>
          <w:szCs w:val="20"/>
          <w:rtl/>
        </w:rPr>
        <w:t>.</w:t>
      </w:r>
    </w:p>
    <w:p w14:paraId="27D951D1" w14:textId="77777777" w:rsidR="00766763" w:rsidRPr="00BC1389" w:rsidRDefault="00766763" w:rsidP="00156105">
      <w:pPr>
        <w:widowControl w:val="0"/>
        <w:overflowPunct w:val="0"/>
        <w:autoSpaceDE w:val="0"/>
        <w:autoSpaceDN w:val="0"/>
        <w:bidi/>
        <w:adjustRightInd w:val="0"/>
        <w:spacing w:after="0" w:line="272" w:lineRule="auto"/>
        <w:ind w:left="120" w:right="560"/>
        <w:rPr>
          <w:rFonts w:ascii="Arial" w:hAnsi="Arial" w:cs="Arial"/>
          <w:noProof/>
          <w:sz w:val="24"/>
          <w:szCs w:val="24"/>
          <w:lang w:val="en-GB" w:eastAsia="en-GB"/>
        </w:rPr>
      </w:pPr>
    </w:p>
    <w:tbl>
      <w:tblPr>
        <w:bidiVisual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5985"/>
        <w:gridCol w:w="795"/>
        <w:gridCol w:w="897"/>
        <w:gridCol w:w="1255"/>
        <w:gridCol w:w="716"/>
        <w:gridCol w:w="1174"/>
      </w:tblGrid>
      <w:tr w:rsidR="00156105" w:rsidRPr="00BC1389" w14:paraId="27D17197" w14:textId="77777777" w:rsidTr="00A10BA2">
        <w:trPr>
          <w:trHeight w:val="327"/>
        </w:trPr>
        <w:tc>
          <w:tcPr>
            <w:tcW w:w="2853" w:type="pct"/>
            <w:gridSpan w:val="2"/>
            <w:vMerge w:val="restart"/>
            <w:vAlign w:val="bottom"/>
          </w:tcPr>
          <w:p w14:paraId="572478D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في الشهر الماضي، ما مدى تأثرك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353" w:type="pct"/>
            <w:vMerge w:val="restart"/>
            <w:vAlign w:val="bottom"/>
          </w:tcPr>
          <w:p w14:paraId="2D3CDFF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لا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على الإطلاق</w:t>
            </w:r>
          </w:p>
        </w:tc>
        <w:tc>
          <w:tcPr>
            <w:tcW w:w="398" w:type="pct"/>
            <w:vMerge w:val="restart"/>
            <w:vAlign w:val="bottom"/>
          </w:tcPr>
          <w:p w14:paraId="1368FD5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قليلاً</w:t>
            </w:r>
          </w:p>
        </w:tc>
        <w:tc>
          <w:tcPr>
            <w:tcW w:w="557" w:type="pct"/>
            <w:vMerge w:val="restart"/>
            <w:vAlign w:val="bottom"/>
          </w:tcPr>
          <w:p w14:paraId="3DCBE10D" w14:textId="3E8AF20B" w:rsidR="00156105" w:rsidRPr="00BC1389" w:rsidRDefault="0040554C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إلى حد ما</w:t>
            </w:r>
          </w:p>
        </w:tc>
        <w:tc>
          <w:tcPr>
            <w:tcW w:w="318" w:type="pct"/>
            <w:vMerge w:val="restart"/>
            <w:vAlign w:val="bottom"/>
          </w:tcPr>
          <w:p w14:paraId="51857F85" w14:textId="51F614D5" w:rsidR="00156105" w:rsidRPr="00BC1389" w:rsidRDefault="0040554C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كبيرًا</w:t>
            </w:r>
          </w:p>
        </w:tc>
        <w:tc>
          <w:tcPr>
            <w:tcW w:w="521" w:type="pct"/>
            <w:vMerge w:val="restart"/>
            <w:vAlign w:val="bottom"/>
          </w:tcPr>
          <w:p w14:paraId="0979FC51" w14:textId="688A162E" w:rsidR="00156105" w:rsidRPr="00BC1389" w:rsidRDefault="0040554C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Times New Roman"/>
                <w:b/>
                <w:bCs/>
                <w:i/>
                <w:iCs/>
                <w:noProof/>
                <w:sz w:val="18"/>
                <w:szCs w:val="18"/>
                <w:rtl/>
              </w:rPr>
              <w:t>كبيرًا جدا</w:t>
            </w:r>
          </w:p>
        </w:tc>
      </w:tr>
      <w:tr w:rsidR="00156105" w:rsidRPr="00BC1389" w14:paraId="2628B807" w14:textId="77777777" w:rsidTr="00CE0C4A">
        <w:trPr>
          <w:trHeight w:val="493"/>
        </w:trPr>
        <w:tc>
          <w:tcPr>
            <w:tcW w:w="2853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8FF703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53" w:type="pct"/>
            <w:vMerge/>
            <w:vAlign w:val="bottom"/>
          </w:tcPr>
          <w:p w14:paraId="6A81D1D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98" w:type="pct"/>
            <w:vMerge/>
            <w:vAlign w:val="bottom"/>
          </w:tcPr>
          <w:p w14:paraId="115B09D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557" w:type="pct"/>
            <w:vMerge/>
            <w:vAlign w:val="bottom"/>
          </w:tcPr>
          <w:p w14:paraId="6C95E29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18" w:type="pct"/>
            <w:vMerge/>
            <w:vAlign w:val="bottom"/>
          </w:tcPr>
          <w:p w14:paraId="4D236286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521" w:type="pct"/>
            <w:vMerge/>
            <w:vAlign w:val="bottom"/>
          </w:tcPr>
          <w:p w14:paraId="61877F3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A73C06" w:rsidRPr="00BC1389" w14:paraId="393D30F3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0328A3DD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4922F50E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تراودك ذكريات متكررة ومزعجةوغير مرغوب فيها بشأن التجربة المؤلمة؟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5D1FF486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2DF4B2BD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1F79D261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1F88A549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5839B763" w14:textId="77777777" w:rsidR="00A73C06" w:rsidRPr="00BC1389" w:rsidRDefault="00A73C06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73665E4E" w14:textId="77777777" w:rsidTr="00CE0C4A">
        <w:tc>
          <w:tcPr>
            <w:tcW w:w="196" w:type="pct"/>
            <w:tcBorders>
              <w:right w:val="nil"/>
            </w:tcBorders>
          </w:tcPr>
          <w:p w14:paraId="7B8BA7E6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37B529A7" w14:textId="77777777" w:rsidR="00156105" w:rsidRPr="00BC1389" w:rsidRDefault="00AF7ADE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أحلام مُتكررة ومُزعجة بشأن التجربة المؤلمة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vAlign w:val="center"/>
          </w:tcPr>
          <w:p w14:paraId="3C0BB25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27C4FF0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4B77B5E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4A8B733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62D07D5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2C4BAF57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393CCA6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6C2D92D4" w14:textId="77777777" w:rsidR="00156105" w:rsidRPr="00BC1389" w:rsidRDefault="00AF7ADE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ينتابك شعورًا مفاجئًا أو تتصرف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 كما لو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كنت 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تواجه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تجربة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مؤلمة</w:t>
            </w:r>
            <w:r w:rsidR="00156105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مُجددًا</w:t>
            </w:r>
            <w:r w:rsidR="00156105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AD05B0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(</w:t>
            </w:r>
            <w:r w:rsidR="00156105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كما لو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 أنك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ثانية لمُعايشة أحداث التجربة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)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2B66BEC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1FB2E55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2D1501C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19F26B4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040AC59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56D44809" w14:textId="77777777" w:rsidTr="00CE0C4A">
        <w:tc>
          <w:tcPr>
            <w:tcW w:w="196" w:type="pct"/>
            <w:tcBorders>
              <w:right w:val="nil"/>
            </w:tcBorders>
          </w:tcPr>
          <w:p w14:paraId="6E9262E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00E886D8" w14:textId="1481C4A5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الشعور </w:t>
            </w:r>
            <w:r w:rsidR="0040554C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بانزعاج</w:t>
            </w:r>
            <w:r w:rsidR="0040554C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شديد عندما يذكرك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أحد</w:t>
            </w:r>
            <w:r w:rsidR="0040554C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/شيء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ما ب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تجربة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مؤلمة؟</w:t>
            </w:r>
          </w:p>
        </w:tc>
        <w:tc>
          <w:tcPr>
            <w:tcW w:w="353" w:type="pct"/>
            <w:vAlign w:val="center"/>
          </w:tcPr>
          <w:p w14:paraId="7389C0F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06BDB6C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3719C1E4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72301A3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3A6BDB9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0C5FE52B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28DC57B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281EB8A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حدوث ردود أفعال جسدية قوية عندما يذكرك شيء ما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ب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تجربة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مؤلمة </w:t>
            </w:r>
            <w:r w:rsidR="00AD05B0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br/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(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على سبيل المثال، خفقان القلب، صعوبة التنفس، تصبب العرق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)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3D9F24C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1D52CA06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0C1D18F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53531B2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3644E70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16481A1F" w14:textId="77777777" w:rsidTr="00CE0C4A">
        <w:tc>
          <w:tcPr>
            <w:tcW w:w="196" w:type="pct"/>
            <w:tcBorders>
              <w:right w:val="nil"/>
            </w:tcBorders>
          </w:tcPr>
          <w:p w14:paraId="55E74C2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25607FF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تجنب الذكريات أو الأفكار أو المشاعر المتعلقة بـ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تجربة مؤلمة؟</w:t>
            </w:r>
          </w:p>
        </w:tc>
        <w:tc>
          <w:tcPr>
            <w:tcW w:w="353" w:type="pct"/>
            <w:vAlign w:val="center"/>
          </w:tcPr>
          <w:p w14:paraId="0219980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2AEAC71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0BE5C40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089E5A9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3E06647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6B9C194B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671ECD4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23B641F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تجنب عوامل التذكير الخارجية لتجربة مؤلمة 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(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على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سبي</w:t>
            </w:r>
            <w:r w:rsidR="00AF7ADE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ل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 المثال، الأشخاص أو الأماكن أو المحادثات أو الأنشطة أو </w:t>
            </w:r>
            <w:r w:rsidR="00AF7ADE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الأغراض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أو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المواقف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)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220C548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4E14802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0386788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58CB54C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0B80E9F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01A1A074" w14:textId="77777777" w:rsidTr="00CE0C4A">
        <w:tc>
          <w:tcPr>
            <w:tcW w:w="196" w:type="pct"/>
            <w:tcBorders>
              <w:right w:val="nil"/>
            </w:tcBorders>
          </w:tcPr>
          <w:p w14:paraId="5E83426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6C97B33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صعوبة تذكر أجزاء مهمة من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تجربة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مؤلمة؟</w:t>
            </w:r>
          </w:p>
        </w:tc>
        <w:tc>
          <w:tcPr>
            <w:tcW w:w="353" w:type="pct"/>
            <w:vAlign w:val="center"/>
          </w:tcPr>
          <w:p w14:paraId="12C28B7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4C6C0E5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686F2AD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0BCAA6D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7870275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07C381A8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30953B0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6805B6C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وجود معتقدات سلبية قوية لديك عن نفسك أو الآخرين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أو العالم 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(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على سبيل المثال، لديك أفكار مثل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: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أنا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سيء، هناك خطأ ما كبير بداخلي، لا يمكن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الوثوق بأحد، </w:t>
            </w:r>
            <w:r w:rsidR="00AD05B0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br/>
            </w:r>
            <w:r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العالم خطر تمامًا</w:t>
            </w:r>
            <w:r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)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3E411F8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6364827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21EE276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486ABD9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41F8FB0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3A47F0A0" w14:textId="77777777" w:rsidTr="00CE0C4A">
        <w:tc>
          <w:tcPr>
            <w:tcW w:w="196" w:type="pct"/>
            <w:tcBorders>
              <w:right w:val="nil"/>
            </w:tcBorders>
          </w:tcPr>
          <w:p w14:paraId="7251C76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465B64D4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إلقاء اللوم على نفسك أو شخص ما آخر بشأن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تجربة مؤلمة أو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ل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ما حدث بعدها؟</w:t>
            </w:r>
          </w:p>
        </w:tc>
        <w:tc>
          <w:tcPr>
            <w:tcW w:w="353" w:type="pct"/>
            <w:vAlign w:val="center"/>
          </w:tcPr>
          <w:p w14:paraId="3B37EBA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6B5899A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410B345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65E2FE7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5049CCF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5F851707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74E6F10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5AB8AD1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لديك مشاعر سلبية قوية مثل الخوف أو الرعب أو الغضب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أو الشعور بالذنب أو العار؟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79D65E8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2FF5E3F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07387DE4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1D42358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100D0BA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1AE904BF" w14:textId="77777777" w:rsidTr="00CE0C4A">
        <w:tc>
          <w:tcPr>
            <w:tcW w:w="196" w:type="pct"/>
            <w:tcBorders>
              <w:right w:val="nil"/>
            </w:tcBorders>
          </w:tcPr>
          <w:p w14:paraId="0FD1501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6BF984E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فقدان الاهتمام بالأنشطة التي اعتدت ممارستها للاستمتاع؟</w:t>
            </w:r>
          </w:p>
        </w:tc>
        <w:tc>
          <w:tcPr>
            <w:tcW w:w="353" w:type="pct"/>
            <w:vAlign w:val="center"/>
          </w:tcPr>
          <w:p w14:paraId="5E6D4F6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228B7A5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5BE0E1E6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5D47184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0B7B794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3D9382BE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7867C656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13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4030BED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الشعور بالبُعد أو الانعزال عن الآخرين؟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2916F43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70A4745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70111A6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5B2FD78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556C7A0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1696A4B0" w14:textId="77777777" w:rsidTr="00CE0C4A">
        <w:tc>
          <w:tcPr>
            <w:tcW w:w="196" w:type="pct"/>
            <w:tcBorders>
              <w:right w:val="nil"/>
            </w:tcBorders>
          </w:tcPr>
          <w:p w14:paraId="5F0B7F1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5716E3C0" w14:textId="5161B0ED" w:rsidR="00156105" w:rsidRPr="00BC1389" w:rsidRDefault="0040554C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صعوبة استجلاب 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مشاعر إيجابية 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(</w:t>
            </w:r>
            <w:r w:rsidR="00156105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على سبيل المثال،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156105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عدم القدرة على الشعور بالسعادة </w:t>
            </w:r>
            <w:r w:rsidR="00AF7ADE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أو </w:t>
            </w:r>
            <w:r w:rsidR="00156105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مبادلة مشاعر الحب مع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156105" w:rsidRPr="00BC1389">
              <w:rPr>
                <w:rFonts w:ascii="Arial" w:hAnsi="Arial" w:cs="Times New Roman"/>
                <w:b/>
                <w:bCs/>
                <w:i/>
                <w:iCs/>
                <w:noProof/>
                <w:sz w:val="20"/>
                <w:szCs w:val="20"/>
                <w:rtl/>
              </w:rPr>
              <w:t>أشخاص قريبين منك</w:t>
            </w:r>
            <w:r w:rsidR="00156105" w:rsidRPr="00BC138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rtl/>
              </w:rPr>
              <w:t>)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vAlign w:val="center"/>
          </w:tcPr>
          <w:p w14:paraId="242C338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4EC0FE9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5CF46E3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283592D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2A4E3D6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563A84DF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2C38A89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15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14A95D1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المعاناة من سلوك عصبي أو نوبات غضب أو 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حالات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التصرف بعدوانية؟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4065DF5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1F3653E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023E182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2330F8A5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28BF841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78332027" w14:textId="77777777" w:rsidTr="00CE0C4A">
        <w:tc>
          <w:tcPr>
            <w:tcW w:w="196" w:type="pct"/>
            <w:tcBorders>
              <w:right w:val="nil"/>
            </w:tcBorders>
          </w:tcPr>
          <w:p w14:paraId="1E08532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16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406AC77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القيام بمخاطر عديدة أو القيام بأشياء من شأنها إلحاق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الضرر بك؟</w:t>
            </w:r>
          </w:p>
        </w:tc>
        <w:tc>
          <w:tcPr>
            <w:tcW w:w="353" w:type="pct"/>
            <w:vAlign w:val="center"/>
          </w:tcPr>
          <w:p w14:paraId="5B7351A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72109F0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02B1B93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771A6B2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4B8CEB7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73126659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5C658123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17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3D17F70E" w14:textId="77777777" w:rsidR="00156105" w:rsidRPr="00BC1389" w:rsidRDefault="0042495B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الشعور </w:t>
            </w:r>
            <w:r w:rsidR="000506FC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”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بالحذرٍ بدرجة كبيرة</w:t>
            </w:r>
            <w:r w:rsidR="000506FC"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“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 أو اليقظة أو الاحتراس؟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5B6D97A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1660752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0D7C3B6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7200BD0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215FCB99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7881BD2E" w14:textId="77777777" w:rsidTr="00CE0C4A">
        <w:tc>
          <w:tcPr>
            <w:tcW w:w="196" w:type="pct"/>
            <w:tcBorders>
              <w:right w:val="nil"/>
            </w:tcBorders>
          </w:tcPr>
          <w:p w14:paraId="23ED664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18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6578CA9D" w14:textId="77777777" w:rsidR="00156105" w:rsidRPr="00BC1389" w:rsidRDefault="0042495B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الشعور</w:t>
            </w:r>
            <w:r w:rsidR="00AF7ADE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 بتقلبات عصيبة أو الذعر بسهولة</w:t>
            </w:r>
            <w:r w:rsidR="00156105"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vAlign w:val="center"/>
          </w:tcPr>
          <w:p w14:paraId="6601E4A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71AE42B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45427B7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2286556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1687F2F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64B3F486" w14:textId="77777777" w:rsidTr="00CE0C4A">
        <w:tc>
          <w:tcPr>
            <w:tcW w:w="196" w:type="pct"/>
            <w:tcBorders>
              <w:right w:val="nil"/>
            </w:tcBorders>
            <w:shd w:val="clear" w:color="auto" w:fill="DFDFDF"/>
          </w:tcPr>
          <w:p w14:paraId="244395C8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19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  <w:shd w:val="clear" w:color="auto" w:fill="DFDFDF"/>
          </w:tcPr>
          <w:p w14:paraId="4FD5EE1A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وجود صعوبة في التركيز؟</w:t>
            </w:r>
          </w:p>
        </w:tc>
        <w:tc>
          <w:tcPr>
            <w:tcW w:w="353" w:type="pct"/>
            <w:shd w:val="clear" w:color="auto" w:fill="DFDFDF"/>
            <w:vAlign w:val="center"/>
          </w:tcPr>
          <w:p w14:paraId="5D1C2A1E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DFDFDF"/>
            <w:vAlign w:val="center"/>
          </w:tcPr>
          <w:p w14:paraId="1C88B677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DFDFDF"/>
            <w:vAlign w:val="center"/>
          </w:tcPr>
          <w:p w14:paraId="43CCA67B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DFDFDF"/>
            <w:vAlign w:val="center"/>
          </w:tcPr>
          <w:p w14:paraId="1D1B9FD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shd w:val="clear" w:color="auto" w:fill="DFDFDF"/>
            <w:vAlign w:val="center"/>
          </w:tcPr>
          <w:p w14:paraId="47CED451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  <w:tr w:rsidR="00156105" w:rsidRPr="00BC1389" w14:paraId="2690A6C4" w14:textId="77777777" w:rsidTr="00CE0C4A">
        <w:tc>
          <w:tcPr>
            <w:tcW w:w="196" w:type="pct"/>
            <w:tcBorders>
              <w:right w:val="nil"/>
            </w:tcBorders>
          </w:tcPr>
          <w:p w14:paraId="66B8B55C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20</w:t>
            </w: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2657" w:type="pct"/>
            <w:tcBorders>
              <w:left w:val="nil"/>
            </w:tcBorders>
          </w:tcPr>
          <w:p w14:paraId="57126DDA" w14:textId="2BCD5CC6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ind w:left="144" w:right="144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 xml:space="preserve">صعوبة النوم أو </w:t>
            </w:r>
            <w:r w:rsidR="0040554C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صعوبة البقاء نائمًا</w:t>
            </w:r>
            <w:r w:rsidRPr="00BC1389">
              <w:rPr>
                <w:rFonts w:ascii="Arial" w:hAnsi="Arial" w:cs="Times New Roman"/>
                <w:b/>
                <w:bCs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353" w:type="pct"/>
            <w:vAlign w:val="center"/>
          </w:tcPr>
          <w:p w14:paraId="790D1F74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398" w:type="pct"/>
            <w:vAlign w:val="center"/>
          </w:tcPr>
          <w:p w14:paraId="077CAE7D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557" w:type="pct"/>
            <w:vAlign w:val="center"/>
          </w:tcPr>
          <w:p w14:paraId="553EA2F0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318" w:type="pct"/>
            <w:vAlign w:val="center"/>
          </w:tcPr>
          <w:p w14:paraId="5EFDAD7F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14:paraId="44F5D8F2" w14:textId="77777777" w:rsidR="00156105" w:rsidRPr="00BC1389" w:rsidRDefault="00156105" w:rsidP="00124DE5">
            <w:pPr>
              <w:widowControl w:val="0"/>
              <w:autoSpaceDE w:val="0"/>
              <w:autoSpaceDN w:val="0"/>
              <w:bidi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C138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</w:tr>
    </w:tbl>
    <w:p w14:paraId="165A616E" w14:textId="77777777" w:rsidR="00766763" w:rsidRPr="00BC1389" w:rsidRDefault="00766763" w:rsidP="00766763">
      <w:pPr>
        <w:widowControl w:val="0"/>
        <w:autoSpaceDE w:val="0"/>
        <w:autoSpaceDN w:val="0"/>
        <w:bidi/>
        <w:adjustRightInd w:val="0"/>
        <w:spacing w:after="0" w:line="213" w:lineRule="exact"/>
        <w:rPr>
          <w:rFonts w:ascii="Arial" w:hAnsi="Arial" w:cs="Arial"/>
          <w:noProof/>
        </w:rPr>
      </w:pPr>
    </w:p>
    <w:sectPr w:rsidR="00766763" w:rsidRPr="00BC1389" w:rsidSect="00766763">
      <w:pgSz w:w="12240" w:h="15840"/>
      <w:pgMar w:top="706" w:right="360" w:bottom="749" w:left="6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766763"/>
    <w:rsid w:val="0001444F"/>
    <w:rsid w:val="000506FC"/>
    <w:rsid w:val="00073E58"/>
    <w:rsid w:val="000804AC"/>
    <w:rsid w:val="000A6400"/>
    <w:rsid w:val="000C0B09"/>
    <w:rsid w:val="000F5F02"/>
    <w:rsid w:val="00124947"/>
    <w:rsid w:val="00124DE5"/>
    <w:rsid w:val="00156105"/>
    <w:rsid w:val="00171223"/>
    <w:rsid w:val="00180281"/>
    <w:rsid w:val="002133E3"/>
    <w:rsid w:val="00297D5A"/>
    <w:rsid w:val="002D4488"/>
    <w:rsid w:val="002E1BD4"/>
    <w:rsid w:val="002F5563"/>
    <w:rsid w:val="00310CFF"/>
    <w:rsid w:val="00332F87"/>
    <w:rsid w:val="00334185"/>
    <w:rsid w:val="00354CAB"/>
    <w:rsid w:val="00376842"/>
    <w:rsid w:val="00381ADC"/>
    <w:rsid w:val="003F7FBB"/>
    <w:rsid w:val="0040554C"/>
    <w:rsid w:val="0042495B"/>
    <w:rsid w:val="004D3BFE"/>
    <w:rsid w:val="004E4F98"/>
    <w:rsid w:val="005646B2"/>
    <w:rsid w:val="005B6D35"/>
    <w:rsid w:val="005D0CB4"/>
    <w:rsid w:val="00667A77"/>
    <w:rsid w:val="0068551E"/>
    <w:rsid w:val="006A1F5F"/>
    <w:rsid w:val="006F5DD1"/>
    <w:rsid w:val="00711DAE"/>
    <w:rsid w:val="0073067B"/>
    <w:rsid w:val="00766763"/>
    <w:rsid w:val="00776784"/>
    <w:rsid w:val="007A26A6"/>
    <w:rsid w:val="007B0BD6"/>
    <w:rsid w:val="007C0C1A"/>
    <w:rsid w:val="007D75EC"/>
    <w:rsid w:val="007F22C4"/>
    <w:rsid w:val="00804DA7"/>
    <w:rsid w:val="00820B52"/>
    <w:rsid w:val="00825CCF"/>
    <w:rsid w:val="008C10E2"/>
    <w:rsid w:val="00926AE3"/>
    <w:rsid w:val="00971FC7"/>
    <w:rsid w:val="009C2BB7"/>
    <w:rsid w:val="009D7273"/>
    <w:rsid w:val="00A106BD"/>
    <w:rsid w:val="00A10BA2"/>
    <w:rsid w:val="00A14681"/>
    <w:rsid w:val="00A73C06"/>
    <w:rsid w:val="00AB7081"/>
    <w:rsid w:val="00AD05B0"/>
    <w:rsid w:val="00AF7ADE"/>
    <w:rsid w:val="00B00E3B"/>
    <w:rsid w:val="00B3429E"/>
    <w:rsid w:val="00BA348F"/>
    <w:rsid w:val="00BB752B"/>
    <w:rsid w:val="00BC1389"/>
    <w:rsid w:val="00BE037F"/>
    <w:rsid w:val="00C01D33"/>
    <w:rsid w:val="00C1625E"/>
    <w:rsid w:val="00C20EC7"/>
    <w:rsid w:val="00C30D56"/>
    <w:rsid w:val="00CC35FF"/>
    <w:rsid w:val="00CE0C4A"/>
    <w:rsid w:val="00D403CB"/>
    <w:rsid w:val="00D64FAB"/>
    <w:rsid w:val="00DB710B"/>
    <w:rsid w:val="00DC30F6"/>
    <w:rsid w:val="00DE2F34"/>
    <w:rsid w:val="00EE2D6C"/>
    <w:rsid w:val="00EE7C98"/>
    <w:rsid w:val="00EF0988"/>
    <w:rsid w:val="00F2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1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1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6B04A-593E-4608-B154-9FE0E8BB6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C79F9-7532-43E9-A93E-997CF8B3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SWLSTG NHS Trust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Birch, Jennifer</dc:creator>
  <cp:lastModifiedBy>Birch, Jennifer</cp:lastModifiedBy>
  <cp:revision>2</cp:revision>
  <cp:lastPrinted>2015-04-13T16:05:00Z</cp:lastPrinted>
  <dcterms:created xsi:type="dcterms:W3CDTF">2015-05-01T09:10:00Z</dcterms:created>
  <dcterms:modified xsi:type="dcterms:W3CDTF">2015-05-01T09:10:00Z</dcterms:modified>
</cp:coreProperties>
</file>