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141F6" w14:textId="451446F9" w:rsidR="00A67E29" w:rsidRPr="00870903" w:rsidRDefault="00870903" w:rsidP="00870903">
      <w:pPr>
        <w:jc w:val="center"/>
        <w:rPr>
          <w:rFonts w:ascii="Arial" w:hAnsi="Arial" w:cs="Arial"/>
          <w:b/>
          <w:bCs/>
        </w:rPr>
      </w:pPr>
      <w:r w:rsidRPr="00870903">
        <w:rPr>
          <w:rFonts w:ascii="Arial" w:hAnsi="Arial" w:cs="Arial"/>
          <w:b/>
          <w:bCs/>
        </w:rPr>
        <w:t>CPQ</w:t>
      </w:r>
    </w:p>
    <w:p w14:paraId="059C4426" w14:textId="326177B1" w:rsidR="007161CD" w:rsidRPr="00870903" w:rsidRDefault="00F36186" w:rsidP="00870903">
      <w:pPr>
        <w:spacing w:after="120" w:line="240" w:lineRule="auto"/>
        <w:jc w:val="both"/>
        <w:rPr>
          <w:rFonts w:ascii="Arial" w:hAnsi="Arial" w:cs="Arial"/>
        </w:rPr>
      </w:pPr>
      <w:r w:rsidRPr="00870903">
        <w:rPr>
          <w:rFonts w:ascii="Arial" w:hAnsi="Arial" w:cs="Arial"/>
        </w:rPr>
        <w:t>Bitte geben Sie an, in welchem Maße die folgenden</w:t>
      </w:r>
      <w:r w:rsidR="007161CD" w:rsidRPr="00870903">
        <w:rPr>
          <w:rFonts w:ascii="Arial" w:hAnsi="Arial" w:cs="Arial"/>
        </w:rPr>
        <w:t xml:space="preserve"> Aussagen</w:t>
      </w:r>
      <w:r w:rsidR="00327E89" w:rsidRPr="00870903">
        <w:rPr>
          <w:rFonts w:ascii="Arial" w:hAnsi="Arial" w:cs="Arial"/>
        </w:rPr>
        <w:t xml:space="preserve"> </w:t>
      </w:r>
      <w:r w:rsidR="007D6F86" w:rsidRPr="00870903">
        <w:rPr>
          <w:rFonts w:ascii="Arial" w:hAnsi="Arial" w:cs="Arial"/>
        </w:rPr>
        <w:t>I</w:t>
      </w:r>
      <w:r w:rsidRPr="00870903">
        <w:rPr>
          <w:rFonts w:ascii="Arial" w:hAnsi="Arial" w:cs="Arial"/>
        </w:rPr>
        <w:t xml:space="preserve">hre persönlichen Erfahrungen während der schlimmsten Momente ihres traumatischen Erlebnisses beschreiben. Die schlimmsten Momente können während des Traumas selbst oder später, zum Beispiel im Krankenwagen oder Krankenhaus passiert sein. </w:t>
      </w:r>
      <w:r w:rsidR="007161CD" w:rsidRPr="00870903">
        <w:rPr>
          <w:rFonts w:ascii="Arial" w:hAnsi="Arial" w:cs="Arial"/>
        </w:rPr>
        <w:t>Bitte geben Sie an, inwieweit diese Aussagen auf Sie</w:t>
      </w:r>
      <w:r w:rsidR="00F30C10" w:rsidRPr="00870903">
        <w:rPr>
          <w:rFonts w:ascii="Arial" w:hAnsi="Arial" w:cs="Arial"/>
        </w:rPr>
        <w:t xml:space="preserve"> zutreffen</w:t>
      </w:r>
      <w:r w:rsidR="007161CD" w:rsidRPr="00870903">
        <w:rPr>
          <w:rFonts w:ascii="Arial" w:hAnsi="Arial" w:cs="Arial"/>
        </w:rPr>
        <w:t>, in</w:t>
      </w:r>
      <w:r w:rsidR="009401EA" w:rsidRPr="00870903">
        <w:rPr>
          <w:rFonts w:ascii="Arial" w:hAnsi="Arial" w:cs="Arial"/>
        </w:rPr>
        <w:t>dem Sie die entsprechende Spalte ankreuzen</w:t>
      </w:r>
      <w:r w:rsidR="007161CD" w:rsidRPr="00870903">
        <w:rPr>
          <w:rFonts w:ascii="Arial" w:hAnsi="Arial" w:cs="Arial"/>
        </w:rPr>
        <w:t>.</w:t>
      </w:r>
    </w:p>
    <w:tbl>
      <w:tblPr>
        <w:tblStyle w:val="TableGrid"/>
        <w:tblW w:w="111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"/>
        <w:gridCol w:w="6568"/>
        <w:gridCol w:w="803"/>
        <w:gridCol w:w="804"/>
        <w:gridCol w:w="850"/>
        <w:gridCol w:w="803"/>
        <w:gridCol w:w="804"/>
      </w:tblGrid>
      <w:tr w:rsidR="009401EA" w:rsidRPr="00870903" w14:paraId="6E1B4675" w14:textId="77777777" w:rsidTr="007912D4">
        <w:trPr>
          <w:jc w:val="center"/>
        </w:trPr>
        <w:tc>
          <w:tcPr>
            <w:tcW w:w="531" w:type="dxa"/>
            <w:tcBorders>
              <w:bottom w:val="single" w:sz="4" w:space="0" w:color="auto"/>
            </w:tcBorders>
          </w:tcPr>
          <w:p w14:paraId="56EF069F" w14:textId="77777777" w:rsidR="00791689" w:rsidRPr="00870903" w:rsidRDefault="00791689" w:rsidP="008709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65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ADDF108" w14:textId="77777777" w:rsidR="00791689" w:rsidRPr="00870903" w:rsidRDefault="00791689" w:rsidP="008709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8FA2" w14:textId="77777777" w:rsidR="00791689" w:rsidRPr="00870903" w:rsidRDefault="00791689" w:rsidP="00870903">
            <w:pPr>
              <w:spacing w:after="120"/>
              <w:jc w:val="center"/>
              <w:rPr>
                <w:rFonts w:ascii="Arial" w:hAnsi="Arial" w:cs="Arial"/>
              </w:rPr>
            </w:pPr>
            <w:r w:rsidRPr="00870903">
              <w:rPr>
                <w:rFonts w:ascii="Arial" w:hAnsi="Arial" w:cs="Arial"/>
              </w:rPr>
              <w:t>Trifft gar nicht zu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F784" w14:textId="77777777" w:rsidR="00791689" w:rsidRPr="00870903" w:rsidRDefault="00791689" w:rsidP="00870903">
            <w:pPr>
              <w:spacing w:after="120"/>
              <w:jc w:val="center"/>
              <w:rPr>
                <w:rFonts w:ascii="Arial" w:hAnsi="Arial" w:cs="Arial"/>
              </w:rPr>
            </w:pPr>
            <w:r w:rsidRPr="00870903">
              <w:rPr>
                <w:rFonts w:ascii="Arial" w:hAnsi="Arial" w:cs="Arial"/>
              </w:rPr>
              <w:t xml:space="preserve">Trifft </w:t>
            </w:r>
            <w:r w:rsidR="009401EA" w:rsidRPr="00870903">
              <w:rPr>
                <w:rFonts w:ascii="Arial" w:hAnsi="Arial" w:cs="Arial"/>
              </w:rPr>
              <w:t xml:space="preserve">ein </w:t>
            </w:r>
            <w:r w:rsidRPr="00870903">
              <w:rPr>
                <w:rFonts w:ascii="Arial" w:hAnsi="Arial" w:cs="Arial"/>
              </w:rPr>
              <w:t>wenig zu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6F99" w14:textId="77777777" w:rsidR="00791689" w:rsidRPr="00870903" w:rsidRDefault="009401EA" w:rsidP="00870903">
            <w:pPr>
              <w:spacing w:after="120"/>
              <w:jc w:val="center"/>
              <w:rPr>
                <w:rFonts w:ascii="Arial" w:hAnsi="Arial" w:cs="Arial"/>
              </w:rPr>
            </w:pPr>
            <w:r w:rsidRPr="00870903">
              <w:rPr>
                <w:rFonts w:ascii="Arial" w:hAnsi="Arial" w:cs="Arial"/>
              </w:rPr>
              <w:t>Trifft mittel-mäßig</w:t>
            </w:r>
            <w:r w:rsidR="00791689" w:rsidRPr="00870903">
              <w:rPr>
                <w:rFonts w:ascii="Arial" w:hAnsi="Arial" w:cs="Arial"/>
              </w:rPr>
              <w:t xml:space="preserve"> zu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28F4" w14:textId="77777777" w:rsidR="00791689" w:rsidRPr="00870903" w:rsidRDefault="00791689" w:rsidP="00870903">
            <w:pPr>
              <w:spacing w:after="120"/>
              <w:jc w:val="center"/>
              <w:rPr>
                <w:rFonts w:ascii="Arial" w:hAnsi="Arial" w:cs="Arial"/>
              </w:rPr>
            </w:pPr>
            <w:r w:rsidRPr="00870903">
              <w:rPr>
                <w:rFonts w:ascii="Arial" w:hAnsi="Arial" w:cs="Arial"/>
              </w:rPr>
              <w:t>Trifft stark zu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8F019D1" w14:textId="77777777" w:rsidR="00791689" w:rsidRPr="00870903" w:rsidRDefault="00791689" w:rsidP="00870903">
            <w:pPr>
              <w:spacing w:after="120"/>
              <w:jc w:val="center"/>
              <w:rPr>
                <w:rFonts w:ascii="Arial" w:hAnsi="Arial" w:cs="Arial"/>
              </w:rPr>
            </w:pPr>
            <w:r w:rsidRPr="00870903">
              <w:rPr>
                <w:rFonts w:ascii="Arial" w:hAnsi="Arial" w:cs="Arial"/>
              </w:rPr>
              <w:t xml:space="preserve">Trifft </w:t>
            </w:r>
            <w:r w:rsidR="009401EA" w:rsidRPr="00870903">
              <w:rPr>
                <w:rFonts w:ascii="Arial" w:hAnsi="Arial" w:cs="Arial"/>
              </w:rPr>
              <w:t xml:space="preserve">sehr stark </w:t>
            </w:r>
            <w:r w:rsidRPr="00870903">
              <w:rPr>
                <w:rFonts w:ascii="Arial" w:hAnsi="Arial" w:cs="Arial"/>
              </w:rPr>
              <w:t>zu</w:t>
            </w:r>
          </w:p>
        </w:tc>
      </w:tr>
      <w:tr w:rsidR="009401EA" w:rsidRPr="00870903" w14:paraId="1DB598C9" w14:textId="77777777" w:rsidTr="007912D4">
        <w:trPr>
          <w:jc w:val="center"/>
        </w:trPr>
        <w:tc>
          <w:tcPr>
            <w:tcW w:w="531" w:type="dxa"/>
            <w:tcBorders>
              <w:top w:val="single" w:sz="4" w:space="0" w:color="auto"/>
              <w:bottom w:val="single" w:sz="12" w:space="0" w:color="auto"/>
            </w:tcBorders>
          </w:tcPr>
          <w:p w14:paraId="276AE70C" w14:textId="77777777" w:rsidR="00791689" w:rsidRPr="00870903" w:rsidRDefault="00791689" w:rsidP="00870903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56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2E8A9B" w14:textId="77777777" w:rsidR="00791689" w:rsidRPr="00870903" w:rsidRDefault="00791689" w:rsidP="00870903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3882E94" w14:textId="77777777" w:rsidR="00791689" w:rsidRPr="00870903" w:rsidRDefault="009401EA" w:rsidP="00870903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870903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6FCE8A" w14:textId="77777777" w:rsidR="00791689" w:rsidRPr="00870903" w:rsidRDefault="009401EA" w:rsidP="00870903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87090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5357C1" w14:textId="77777777" w:rsidR="00791689" w:rsidRPr="00870903" w:rsidRDefault="009401EA" w:rsidP="00870903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870903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5A55DC" w14:textId="77777777" w:rsidR="00791689" w:rsidRPr="00870903" w:rsidRDefault="009401EA" w:rsidP="00870903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870903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A9CD573" w14:textId="77777777" w:rsidR="00791689" w:rsidRPr="00870903" w:rsidRDefault="009401EA" w:rsidP="00870903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870903">
              <w:rPr>
                <w:rFonts w:ascii="Arial" w:hAnsi="Arial" w:cs="Arial"/>
                <w:b/>
              </w:rPr>
              <w:t>4</w:t>
            </w:r>
          </w:p>
        </w:tc>
      </w:tr>
      <w:tr w:rsidR="009401EA" w:rsidRPr="00870903" w14:paraId="7DA70199" w14:textId="77777777" w:rsidTr="007912D4">
        <w:trPr>
          <w:jc w:val="center"/>
        </w:trPr>
        <w:tc>
          <w:tcPr>
            <w:tcW w:w="531" w:type="dxa"/>
          </w:tcPr>
          <w:p w14:paraId="5AB32219" w14:textId="77777777" w:rsidR="00791689" w:rsidRPr="00870903" w:rsidRDefault="00CF6060" w:rsidP="00870903">
            <w:pPr>
              <w:spacing w:after="120"/>
              <w:rPr>
                <w:rFonts w:ascii="Arial" w:hAnsi="Arial" w:cs="Arial"/>
              </w:rPr>
            </w:pPr>
            <w:r w:rsidRPr="00870903">
              <w:rPr>
                <w:rFonts w:ascii="Arial" w:hAnsi="Arial" w:cs="Arial"/>
              </w:rPr>
              <w:t>1</w:t>
            </w:r>
            <w:r w:rsidR="00791689" w:rsidRPr="00870903">
              <w:rPr>
                <w:rFonts w:ascii="Arial" w:hAnsi="Arial" w:cs="Arial"/>
              </w:rPr>
              <w:t>.</w:t>
            </w:r>
          </w:p>
        </w:tc>
        <w:tc>
          <w:tcPr>
            <w:tcW w:w="6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F313" w14:textId="77777777" w:rsidR="00791689" w:rsidRPr="00870903" w:rsidRDefault="00F30C10" w:rsidP="00870903">
            <w:pPr>
              <w:spacing w:after="120"/>
              <w:rPr>
                <w:rFonts w:ascii="Arial" w:hAnsi="Arial" w:cs="Arial"/>
              </w:rPr>
            </w:pPr>
            <w:r w:rsidRPr="00870903">
              <w:rPr>
                <w:rFonts w:ascii="Arial" w:hAnsi="Arial" w:cs="Arial"/>
              </w:rPr>
              <w:t>Ich konnte nicht</w:t>
            </w:r>
            <w:r w:rsidR="00B02289" w:rsidRPr="00870903">
              <w:rPr>
                <w:rFonts w:ascii="Arial" w:hAnsi="Arial" w:cs="Arial"/>
              </w:rPr>
              <w:t xml:space="preserve"> </w:t>
            </w:r>
            <w:r w:rsidRPr="00870903">
              <w:rPr>
                <w:rFonts w:ascii="Arial" w:hAnsi="Arial" w:cs="Arial"/>
              </w:rPr>
              <w:t xml:space="preserve">alles </w:t>
            </w:r>
            <w:r w:rsidR="00B02289" w:rsidRPr="00870903">
              <w:rPr>
                <w:rFonts w:ascii="Arial" w:hAnsi="Arial" w:cs="Arial"/>
              </w:rPr>
              <w:t>aufnehmen.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D926" w14:textId="77777777" w:rsidR="00791689" w:rsidRPr="00870903" w:rsidRDefault="007916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57F4" w14:textId="77777777" w:rsidR="00791689" w:rsidRPr="00870903" w:rsidRDefault="007916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FA9D" w14:textId="77777777" w:rsidR="00791689" w:rsidRPr="00870903" w:rsidRDefault="007916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441C" w14:textId="77777777" w:rsidR="00791689" w:rsidRPr="00870903" w:rsidRDefault="007916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9AF4E" w14:textId="77777777" w:rsidR="00791689" w:rsidRPr="00870903" w:rsidRDefault="007916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9401EA" w:rsidRPr="00870903" w14:paraId="65229B67" w14:textId="77777777" w:rsidTr="007912D4">
        <w:trPr>
          <w:jc w:val="center"/>
        </w:trPr>
        <w:tc>
          <w:tcPr>
            <w:tcW w:w="531" w:type="dxa"/>
          </w:tcPr>
          <w:p w14:paraId="04AF3C5C" w14:textId="1BC0A113" w:rsidR="00B02289" w:rsidRPr="00870903" w:rsidRDefault="007912D4" w:rsidP="00870903">
            <w:pPr>
              <w:spacing w:after="120"/>
              <w:rPr>
                <w:rFonts w:ascii="Arial" w:hAnsi="Arial" w:cs="Arial"/>
              </w:rPr>
            </w:pPr>
            <w:r w:rsidRPr="00870903">
              <w:rPr>
                <w:rFonts w:ascii="Arial" w:hAnsi="Arial" w:cs="Arial"/>
              </w:rPr>
              <w:t>2</w:t>
            </w:r>
            <w:r w:rsidR="00B02289" w:rsidRPr="00870903">
              <w:rPr>
                <w:rFonts w:ascii="Arial" w:hAnsi="Arial" w:cs="Arial"/>
              </w:rPr>
              <w:t>.</w:t>
            </w:r>
          </w:p>
        </w:tc>
        <w:tc>
          <w:tcPr>
            <w:tcW w:w="6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52F0" w14:textId="5080BC7D" w:rsidR="00B02289" w:rsidRPr="00870903" w:rsidRDefault="00F30C10" w:rsidP="00870903">
            <w:pPr>
              <w:spacing w:after="120"/>
              <w:rPr>
                <w:rFonts w:ascii="Arial" w:hAnsi="Arial" w:cs="Arial"/>
              </w:rPr>
            </w:pPr>
            <w:r w:rsidRPr="00870903">
              <w:rPr>
                <w:rFonts w:ascii="Arial" w:hAnsi="Arial" w:cs="Arial"/>
              </w:rPr>
              <w:t xml:space="preserve">Es war wie ein Strom </w:t>
            </w:r>
            <w:r w:rsidR="009401EA" w:rsidRPr="00870903">
              <w:rPr>
                <w:rFonts w:ascii="Arial" w:hAnsi="Arial" w:cs="Arial"/>
              </w:rPr>
              <w:t>unzusammenhängender</w:t>
            </w:r>
            <w:r w:rsidR="00611B27" w:rsidRPr="00870903">
              <w:rPr>
                <w:rFonts w:ascii="Arial" w:hAnsi="Arial" w:cs="Arial"/>
              </w:rPr>
              <w:t xml:space="preserve"> </w:t>
            </w:r>
            <w:r w:rsidR="009401EA" w:rsidRPr="00870903">
              <w:rPr>
                <w:rFonts w:ascii="Arial" w:hAnsi="Arial" w:cs="Arial"/>
              </w:rPr>
              <w:t>Eindrücke</w:t>
            </w:r>
            <w:r w:rsidR="00D56A9A" w:rsidRPr="00870903">
              <w:rPr>
                <w:rFonts w:ascii="Arial" w:hAnsi="Arial" w:cs="Arial"/>
              </w:rPr>
              <w:t>, die nacheinander auf mich einströmten</w:t>
            </w:r>
            <w:r w:rsidR="00611B27" w:rsidRPr="00870903">
              <w:rPr>
                <w:rFonts w:ascii="Arial" w:hAnsi="Arial" w:cs="Arial"/>
              </w:rPr>
              <w:t>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9FE6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04D0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5343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17EB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25F66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9401EA" w:rsidRPr="00870903" w14:paraId="2203E8A8" w14:textId="77777777" w:rsidTr="007912D4">
        <w:trPr>
          <w:jc w:val="center"/>
        </w:trPr>
        <w:tc>
          <w:tcPr>
            <w:tcW w:w="531" w:type="dxa"/>
          </w:tcPr>
          <w:p w14:paraId="7BB0A5F7" w14:textId="306BA4BA" w:rsidR="00B02289" w:rsidRPr="00870903" w:rsidRDefault="007912D4" w:rsidP="00870903">
            <w:pPr>
              <w:spacing w:after="120"/>
              <w:rPr>
                <w:rFonts w:ascii="Arial" w:hAnsi="Arial" w:cs="Arial"/>
              </w:rPr>
            </w:pPr>
            <w:r w:rsidRPr="00870903">
              <w:rPr>
                <w:rFonts w:ascii="Arial" w:hAnsi="Arial" w:cs="Arial"/>
              </w:rPr>
              <w:t>3</w:t>
            </w:r>
            <w:r w:rsidR="00B02289" w:rsidRPr="00870903">
              <w:rPr>
                <w:rFonts w:ascii="Arial" w:hAnsi="Arial" w:cs="Arial"/>
              </w:rPr>
              <w:t>.</w:t>
            </w:r>
          </w:p>
        </w:tc>
        <w:tc>
          <w:tcPr>
            <w:tcW w:w="6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F5FB" w14:textId="77777777" w:rsidR="00B02289" w:rsidRPr="00870903" w:rsidRDefault="00F30C10" w:rsidP="00870903">
            <w:pPr>
              <w:spacing w:after="120"/>
              <w:rPr>
                <w:rFonts w:ascii="Arial" w:hAnsi="Arial" w:cs="Arial"/>
              </w:rPr>
            </w:pPr>
            <w:r w:rsidRPr="00870903">
              <w:rPr>
                <w:rFonts w:ascii="Arial" w:hAnsi="Arial" w:cs="Arial"/>
              </w:rPr>
              <w:t>Ich konnte nicht klar denken.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84C4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F9DE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8900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8631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7BA53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9401EA" w:rsidRPr="00870903" w14:paraId="66B82E80" w14:textId="77777777" w:rsidTr="007912D4">
        <w:trPr>
          <w:jc w:val="center"/>
        </w:trPr>
        <w:tc>
          <w:tcPr>
            <w:tcW w:w="531" w:type="dxa"/>
          </w:tcPr>
          <w:p w14:paraId="0B013B18" w14:textId="5ACABFC6" w:rsidR="00B02289" w:rsidRPr="00870903" w:rsidRDefault="007912D4" w:rsidP="00870903">
            <w:pPr>
              <w:spacing w:after="120"/>
              <w:rPr>
                <w:rFonts w:ascii="Arial" w:hAnsi="Arial" w:cs="Arial"/>
              </w:rPr>
            </w:pPr>
            <w:r w:rsidRPr="00870903">
              <w:rPr>
                <w:rFonts w:ascii="Arial" w:hAnsi="Arial" w:cs="Arial"/>
              </w:rPr>
              <w:t>4</w:t>
            </w:r>
            <w:r w:rsidR="00B02289" w:rsidRPr="00870903">
              <w:rPr>
                <w:rFonts w:ascii="Arial" w:hAnsi="Arial" w:cs="Arial"/>
              </w:rPr>
              <w:t>.</w:t>
            </w:r>
          </w:p>
        </w:tc>
        <w:tc>
          <w:tcPr>
            <w:tcW w:w="6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B4D3" w14:textId="77777777" w:rsidR="00B02289" w:rsidRPr="00870903" w:rsidRDefault="00E17FF9" w:rsidP="00870903">
            <w:pPr>
              <w:spacing w:after="120"/>
              <w:rPr>
                <w:rFonts w:ascii="Arial" w:hAnsi="Arial" w:cs="Arial"/>
              </w:rPr>
            </w:pPr>
            <w:r w:rsidRPr="00870903">
              <w:rPr>
                <w:rFonts w:ascii="Arial" w:hAnsi="Arial" w:cs="Arial"/>
              </w:rPr>
              <w:t>Ich war überwältigt von Sinnese</w:t>
            </w:r>
            <w:r w:rsidR="00F30C10" w:rsidRPr="00870903">
              <w:rPr>
                <w:rFonts w:ascii="Arial" w:hAnsi="Arial" w:cs="Arial"/>
              </w:rPr>
              <w:t>indrücken und konnte nicht alles zusammenfügen.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E9D4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486D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5259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BE28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DC340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9401EA" w:rsidRPr="00870903" w14:paraId="2B607B52" w14:textId="77777777" w:rsidTr="007912D4">
        <w:trPr>
          <w:jc w:val="center"/>
        </w:trPr>
        <w:tc>
          <w:tcPr>
            <w:tcW w:w="531" w:type="dxa"/>
            <w:tcBorders>
              <w:bottom w:val="single" w:sz="4" w:space="0" w:color="auto"/>
            </w:tcBorders>
          </w:tcPr>
          <w:p w14:paraId="59F6C204" w14:textId="46B24F84" w:rsidR="00B02289" w:rsidRPr="00870903" w:rsidRDefault="007912D4" w:rsidP="00870903">
            <w:pPr>
              <w:spacing w:after="120"/>
              <w:rPr>
                <w:rFonts w:ascii="Arial" w:hAnsi="Arial" w:cs="Arial"/>
              </w:rPr>
            </w:pPr>
            <w:r w:rsidRPr="00870903">
              <w:rPr>
                <w:rFonts w:ascii="Arial" w:hAnsi="Arial" w:cs="Arial"/>
              </w:rPr>
              <w:t>5</w:t>
            </w:r>
            <w:r w:rsidR="00B02289" w:rsidRPr="00870903">
              <w:rPr>
                <w:rFonts w:ascii="Arial" w:hAnsi="Arial" w:cs="Arial"/>
              </w:rPr>
              <w:t>.</w:t>
            </w:r>
          </w:p>
        </w:tc>
        <w:tc>
          <w:tcPr>
            <w:tcW w:w="6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E892" w14:textId="756F3570" w:rsidR="00B02289" w:rsidRPr="00870903" w:rsidRDefault="007912D4" w:rsidP="00870903">
            <w:pPr>
              <w:spacing w:after="120"/>
              <w:rPr>
                <w:rFonts w:ascii="Arial" w:hAnsi="Arial" w:cs="Arial"/>
              </w:rPr>
            </w:pPr>
            <w:r w:rsidRPr="00870903">
              <w:rPr>
                <w:rFonts w:ascii="Arial" w:hAnsi="Arial" w:cs="Arial"/>
              </w:rPr>
              <w:t>Es fühlte sich so an, als ob all das, was passierte, nicht miteinander verbunden war.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1010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2CA6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B972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F56C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0141D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9401EA" w:rsidRPr="00870903" w14:paraId="2C35C5A9" w14:textId="77777777" w:rsidTr="007912D4">
        <w:trPr>
          <w:jc w:val="center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2F67CA03" w14:textId="642413E8" w:rsidR="00B02289" w:rsidRPr="00870903" w:rsidRDefault="007912D4" w:rsidP="00870903">
            <w:pPr>
              <w:spacing w:after="120"/>
              <w:rPr>
                <w:rFonts w:ascii="Arial" w:hAnsi="Arial" w:cs="Arial"/>
              </w:rPr>
            </w:pPr>
            <w:r w:rsidRPr="00870903">
              <w:rPr>
                <w:rFonts w:ascii="Arial" w:hAnsi="Arial" w:cs="Arial"/>
              </w:rPr>
              <w:t>6.</w:t>
            </w:r>
          </w:p>
        </w:tc>
        <w:tc>
          <w:tcPr>
            <w:tcW w:w="6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AB08" w14:textId="481D511C" w:rsidR="00B02289" w:rsidRPr="00870903" w:rsidRDefault="007912D4" w:rsidP="00870903">
            <w:pPr>
              <w:spacing w:after="120"/>
              <w:rPr>
                <w:rFonts w:ascii="Arial" w:hAnsi="Arial" w:cs="Arial"/>
              </w:rPr>
            </w:pPr>
            <w:r w:rsidRPr="00870903">
              <w:rPr>
                <w:rFonts w:ascii="Arial" w:hAnsi="Arial" w:cs="Arial"/>
              </w:rPr>
              <w:t>Ich fühlte mich benommen und konnte nicht alles aufnehmen, was passierte.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38DB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196E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4BC7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01B0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2821A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B02289" w:rsidRPr="00870903" w14:paraId="783525BB" w14:textId="77777777" w:rsidTr="00045A13">
        <w:trPr>
          <w:jc w:val="center"/>
        </w:trPr>
        <w:tc>
          <w:tcPr>
            <w:tcW w:w="531" w:type="dxa"/>
          </w:tcPr>
          <w:p w14:paraId="1920C36C" w14:textId="3A673E79" w:rsidR="00B02289" w:rsidRPr="00870903" w:rsidRDefault="007912D4" w:rsidP="00870903">
            <w:pPr>
              <w:spacing w:after="120"/>
              <w:rPr>
                <w:rFonts w:ascii="Arial" w:hAnsi="Arial" w:cs="Arial"/>
              </w:rPr>
            </w:pPr>
            <w:r w:rsidRPr="00870903">
              <w:rPr>
                <w:rFonts w:ascii="Arial" w:hAnsi="Arial" w:cs="Arial"/>
              </w:rPr>
              <w:t>7</w:t>
            </w:r>
            <w:r w:rsidR="00B02289" w:rsidRPr="00870903">
              <w:rPr>
                <w:rFonts w:ascii="Arial" w:hAnsi="Arial" w:cs="Arial"/>
              </w:rPr>
              <w:t>.</w:t>
            </w:r>
          </w:p>
        </w:tc>
        <w:tc>
          <w:tcPr>
            <w:tcW w:w="6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C69A" w14:textId="7516EC97" w:rsidR="00B02289" w:rsidRPr="00870903" w:rsidRDefault="00B02289" w:rsidP="00870903">
            <w:pPr>
              <w:spacing w:after="120"/>
              <w:rPr>
                <w:rFonts w:ascii="Arial" w:hAnsi="Arial" w:cs="Arial"/>
              </w:rPr>
            </w:pPr>
            <w:r w:rsidRPr="00870903">
              <w:rPr>
                <w:rFonts w:ascii="Arial" w:hAnsi="Arial" w:cs="Arial"/>
              </w:rPr>
              <w:t>Die Welt um mich heru</w:t>
            </w:r>
            <w:r w:rsidR="006171BD" w:rsidRPr="00870903">
              <w:rPr>
                <w:rFonts w:ascii="Arial" w:hAnsi="Arial" w:cs="Arial"/>
              </w:rPr>
              <w:t>m schien seltsam oder unwirklich</w:t>
            </w:r>
            <w:r w:rsidRPr="00870903">
              <w:rPr>
                <w:rFonts w:ascii="Arial" w:hAnsi="Arial" w:cs="Arial"/>
              </w:rPr>
              <w:t>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B68C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DFF8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EF08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D9C0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A37E69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B02289" w:rsidRPr="00870903" w14:paraId="2F93F012" w14:textId="77777777" w:rsidTr="00045A13">
        <w:trPr>
          <w:jc w:val="center"/>
        </w:trPr>
        <w:tc>
          <w:tcPr>
            <w:tcW w:w="531" w:type="dxa"/>
          </w:tcPr>
          <w:p w14:paraId="29F581DA" w14:textId="622B7BCF" w:rsidR="00B02289" w:rsidRPr="00870903" w:rsidRDefault="007912D4" w:rsidP="00870903">
            <w:pPr>
              <w:spacing w:after="120"/>
              <w:rPr>
                <w:rFonts w:ascii="Arial" w:hAnsi="Arial" w:cs="Arial"/>
              </w:rPr>
            </w:pPr>
            <w:r w:rsidRPr="00870903">
              <w:rPr>
                <w:rFonts w:ascii="Arial" w:hAnsi="Arial" w:cs="Arial"/>
              </w:rPr>
              <w:t>8</w:t>
            </w:r>
            <w:r w:rsidR="00B02289" w:rsidRPr="00870903">
              <w:rPr>
                <w:rFonts w:ascii="Arial" w:hAnsi="Arial" w:cs="Arial"/>
              </w:rPr>
              <w:t>.</w:t>
            </w:r>
          </w:p>
        </w:tc>
        <w:tc>
          <w:tcPr>
            <w:tcW w:w="6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646F" w14:textId="2C4A865E" w:rsidR="00B02289" w:rsidRPr="00870903" w:rsidRDefault="00B02289" w:rsidP="00870903">
            <w:pPr>
              <w:spacing w:after="120"/>
              <w:rPr>
                <w:rFonts w:ascii="Arial" w:hAnsi="Arial" w:cs="Arial"/>
              </w:rPr>
            </w:pPr>
            <w:r w:rsidRPr="00870903">
              <w:rPr>
                <w:rFonts w:ascii="Arial" w:hAnsi="Arial" w:cs="Arial"/>
              </w:rPr>
              <w:t xml:space="preserve">Mein Körper fühlte sich </w:t>
            </w:r>
            <w:r w:rsidR="006171BD" w:rsidRPr="00870903">
              <w:rPr>
                <w:rFonts w:ascii="Arial" w:hAnsi="Arial" w:cs="Arial"/>
              </w:rPr>
              <w:t xml:space="preserve">an, als ob er </w:t>
            </w:r>
            <w:r w:rsidR="000E0542" w:rsidRPr="00870903">
              <w:rPr>
                <w:rFonts w:ascii="Arial" w:hAnsi="Arial" w:cs="Arial"/>
              </w:rPr>
              <w:t xml:space="preserve">nicht wirklich </w:t>
            </w:r>
            <w:r w:rsidR="00D56A9A" w:rsidRPr="00870903">
              <w:rPr>
                <w:rFonts w:ascii="Arial" w:hAnsi="Arial" w:cs="Arial"/>
              </w:rPr>
              <w:t>meiner war</w:t>
            </w:r>
            <w:r w:rsidR="006171BD" w:rsidRPr="00870903">
              <w:rPr>
                <w:rFonts w:ascii="Arial" w:hAnsi="Arial" w:cs="Arial"/>
              </w:rPr>
              <w:t>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C0CE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6770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3444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E2DA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2B058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B02289" w:rsidRPr="00870903" w14:paraId="3FABD5E4" w14:textId="77777777" w:rsidTr="00045A13">
        <w:trPr>
          <w:jc w:val="center"/>
        </w:trPr>
        <w:tc>
          <w:tcPr>
            <w:tcW w:w="531" w:type="dxa"/>
          </w:tcPr>
          <w:p w14:paraId="596D9CAF" w14:textId="7291AA34" w:rsidR="00B02289" w:rsidRPr="00870903" w:rsidRDefault="007912D4" w:rsidP="00870903">
            <w:pPr>
              <w:spacing w:after="120"/>
              <w:rPr>
                <w:rFonts w:ascii="Arial" w:hAnsi="Arial" w:cs="Arial"/>
              </w:rPr>
            </w:pPr>
            <w:r w:rsidRPr="00870903">
              <w:rPr>
                <w:rFonts w:ascii="Arial" w:hAnsi="Arial" w:cs="Arial"/>
              </w:rPr>
              <w:t>9</w:t>
            </w:r>
            <w:r w:rsidR="00B02289" w:rsidRPr="00870903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BD9D" w14:textId="49420DC4" w:rsidR="00B02289" w:rsidRPr="00870903" w:rsidRDefault="006171BD" w:rsidP="00870903">
            <w:pPr>
              <w:spacing w:after="120"/>
              <w:rPr>
                <w:rFonts w:ascii="Arial" w:hAnsi="Arial" w:cs="Arial"/>
              </w:rPr>
            </w:pPr>
            <w:r w:rsidRPr="00870903">
              <w:rPr>
                <w:rFonts w:ascii="Arial" w:hAnsi="Arial" w:cs="Arial"/>
              </w:rPr>
              <w:t xml:space="preserve">Meine Gefühle waren </w:t>
            </w:r>
            <w:r w:rsidR="001137A4" w:rsidRPr="00870903">
              <w:rPr>
                <w:rFonts w:ascii="Arial" w:hAnsi="Arial" w:cs="Arial"/>
              </w:rPr>
              <w:t xml:space="preserve">wie </w:t>
            </w:r>
            <w:r w:rsidRPr="00870903">
              <w:rPr>
                <w:rFonts w:ascii="Arial" w:hAnsi="Arial" w:cs="Arial"/>
              </w:rPr>
              <w:t>betäubt</w:t>
            </w:r>
            <w:r w:rsidR="00B02289" w:rsidRPr="00870903">
              <w:rPr>
                <w:rFonts w:ascii="Arial" w:hAnsi="Arial" w:cs="Arial"/>
              </w:rPr>
              <w:t>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1A48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2BBA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43CE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0961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4BC62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B02289" w:rsidRPr="00870903" w14:paraId="76CE629A" w14:textId="77777777" w:rsidTr="00045A13">
        <w:trPr>
          <w:jc w:val="center"/>
        </w:trPr>
        <w:tc>
          <w:tcPr>
            <w:tcW w:w="531" w:type="dxa"/>
          </w:tcPr>
          <w:p w14:paraId="481FED06" w14:textId="0A1A54A2" w:rsidR="00B02289" w:rsidRPr="00870903" w:rsidRDefault="007912D4" w:rsidP="00870903">
            <w:pPr>
              <w:spacing w:after="120"/>
              <w:rPr>
                <w:rFonts w:ascii="Arial" w:hAnsi="Arial" w:cs="Arial"/>
              </w:rPr>
            </w:pPr>
            <w:r w:rsidRPr="00870903">
              <w:rPr>
                <w:rFonts w:ascii="Arial" w:hAnsi="Arial" w:cs="Arial"/>
              </w:rPr>
              <w:t>10</w:t>
            </w:r>
            <w:r w:rsidR="00B02289" w:rsidRPr="00870903">
              <w:rPr>
                <w:rFonts w:ascii="Arial" w:hAnsi="Arial" w:cs="Arial"/>
              </w:rPr>
              <w:t>.</w:t>
            </w:r>
          </w:p>
        </w:tc>
        <w:tc>
          <w:tcPr>
            <w:tcW w:w="6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E097" w14:textId="69E9BEB4" w:rsidR="00B02289" w:rsidRPr="00870903" w:rsidRDefault="00B02289" w:rsidP="00870903">
            <w:pPr>
              <w:spacing w:after="120"/>
              <w:rPr>
                <w:rFonts w:ascii="Arial" w:hAnsi="Arial" w:cs="Arial"/>
              </w:rPr>
            </w:pPr>
            <w:r w:rsidRPr="00870903">
              <w:rPr>
                <w:rFonts w:ascii="Arial" w:hAnsi="Arial" w:cs="Arial"/>
              </w:rPr>
              <w:t>Ich fühlte mich</w:t>
            </w:r>
            <w:r w:rsidR="001137A4" w:rsidRPr="00870903">
              <w:rPr>
                <w:rFonts w:ascii="Arial" w:hAnsi="Arial" w:cs="Arial"/>
              </w:rPr>
              <w:t>,</w:t>
            </w:r>
            <w:r w:rsidRPr="00870903">
              <w:rPr>
                <w:rFonts w:ascii="Arial" w:hAnsi="Arial" w:cs="Arial"/>
              </w:rPr>
              <w:t xml:space="preserve"> </w:t>
            </w:r>
            <w:r w:rsidR="00495BE4" w:rsidRPr="00870903">
              <w:rPr>
                <w:rFonts w:ascii="Arial" w:hAnsi="Arial" w:cs="Arial"/>
              </w:rPr>
              <w:t>als wäre ich</w:t>
            </w:r>
            <w:r w:rsidR="002E0D89" w:rsidRPr="00870903">
              <w:rPr>
                <w:rFonts w:ascii="Arial" w:hAnsi="Arial" w:cs="Arial"/>
              </w:rPr>
              <w:t xml:space="preserve"> </w:t>
            </w:r>
            <w:r w:rsidRPr="00870903">
              <w:rPr>
                <w:rFonts w:ascii="Arial" w:hAnsi="Arial" w:cs="Arial"/>
              </w:rPr>
              <w:t>in e</w:t>
            </w:r>
            <w:r w:rsidR="002E0D89" w:rsidRPr="00870903">
              <w:rPr>
                <w:rFonts w:ascii="Arial" w:hAnsi="Arial" w:cs="Arial"/>
              </w:rPr>
              <w:t>inem Traum oder Film</w:t>
            </w:r>
            <w:r w:rsidR="001137A4" w:rsidRPr="00870903">
              <w:rPr>
                <w:rFonts w:ascii="Arial" w:hAnsi="Arial" w:cs="Arial"/>
              </w:rPr>
              <w:t xml:space="preserve"> </w:t>
            </w:r>
            <w:r w:rsidR="00495BE4" w:rsidRPr="00870903">
              <w:rPr>
                <w:rFonts w:ascii="Arial" w:hAnsi="Arial" w:cs="Arial"/>
              </w:rPr>
              <w:t>und nicht im</w:t>
            </w:r>
            <w:r w:rsidRPr="00870903">
              <w:rPr>
                <w:rFonts w:ascii="Arial" w:hAnsi="Arial" w:cs="Arial"/>
              </w:rPr>
              <w:t xml:space="preserve"> tatsächlichen Leben.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B96E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69C2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052E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8284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EBC65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B02289" w:rsidRPr="00870903" w14:paraId="4AD2FA3B" w14:textId="77777777" w:rsidTr="001137A4">
        <w:trPr>
          <w:jc w:val="center"/>
        </w:trPr>
        <w:tc>
          <w:tcPr>
            <w:tcW w:w="531" w:type="dxa"/>
            <w:tcBorders>
              <w:top w:val="single" w:sz="12" w:space="0" w:color="auto"/>
            </w:tcBorders>
          </w:tcPr>
          <w:p w14:paraId="27962224" w14:textId="0ADE686D" w:rsidR="00B02289" w:rsidRPr="00870903" w:rsidRDefault="00B02289" w:rsidP="00870903">
            <w:pPr>
              <w:spacing w:after="120"/>
              <w:rPr>
                <w:rFonts w:ascii="Arial" w:hAnsi="Arial" w:cs="Arial"/>
              </w:rPr>
            </w:pPr>
            <w:r w:rsidRPr="00870903">
              <w:rPr>
                <w:rFonts w:ascii="Arial" w:hAnsi="Arial" w:cs="Arial"/>
              </w:rPr>
              <w:t>1</w:t>
            </w:r>
            <w:r w:rsidR="00492D4B" w:rsidRPr="00870903">
              <w:rPr>
                <w:rFonts w:ascii="Arial" w:hAnsi="Arial" w:cs="Arial"/>
              </w:rPr>
              <w:t>1</w:t>
            </w:r>
            <w:r w:rsidRPr="00870903">
              <w:rPr>
                <w:rFonts w:ascii="Arial" w:hAnsi="Arial" w:cs="Arial"/>
              </w:rPr>
              <w:t>.</w:t>
            </w:r>
          </w:p>
        </w:tc>
        <w:tc>
          <w:tcPr>
            <w:tcW w:w="656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A87B3F" w14:textId="463EC923" w:rsidR="00B02289" w:rsidRPr="00870903" w:rsidRDefault="00B02289" w:rsidP="00870903">
            <w:pPr>
              <w:spacing w:after="120"/>
              <w:rPr>
                <w:rFonts w:ascii="Arial" w:hAnsi="Arial" w:cs="Arial"/>
              </w:rPr>
            </w:pPr>
            <w:r w:rsidRPr="00870903">
              <w:rPr>
                <w:rFonts w:ascii="Arial" w:hAnsi="Arial" w:cs="Arial"/>
              </w:rPr>
              <w:t>Es fühlte sich an, als ob das Ereignis jemand ander</w:t>
            </w:r>
            <w:r w:rsidR="002E0D89" w:rsidRPr="00870903">
              <w:rPr>
                <w:rFonts w:ascii="Arial" w:hAnsi="Arial" w:cs="Arial"/>
              </w:rPr>
              <w:t>e</w:t>
            </w:r>
            <w:r w:rsidR="00F96E42" w:rsidRPr="00870903">
              <w:rPr>
                <w:rFonts w:ascii="Arial" w:hAnsi="Arial" w:cs="Arial"/>
              </w:rPr>
              <w:t>m</w:t>
            </w:r>
            <w:r w:rsidRPr="00870903">
              <w:rPr>
                <w:rFonts w:ascii="Arial" w:hAnsi="Arial" w:cs="Arial"/>
              </w:rPr>
              <w:t xml:space="preserve"> passierte.</w:t>
            </w:r>
          </w:p>
        </w:tc>
        <w:tc>
          <w:tcPr>
            <w:tcW w:w="8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F441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4FB0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BFF8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6D4E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58F0581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B02289" w:rsidRPr="00870903" w14:paraId="4393ED63" w14:textId="77777777" w:rsidTr="001137A4">
        <w:trPr>
          <w:jc w:val="center"/>
        </w:trPr>
        <w:tc>
          <w:tcPr>
            <w:tcW w:w="531" w:type="dxa"/>
          </w:tcPr>
          <w:p w14:paraId="1AD69781" w14:textId="15A78B1B" w:rsidR="00B02289" w:rsidRPr="00870903" w:rsidRDefault="00492D4B" w:rsidP="00870903">
            <w:pPr>
              <w:spacing w:after="120"/>
              <w:rPr>
                <w:rFonts w:ascii="Arial" w:hAnsi="Arial" w:cs="Arial"/>
              </w:rPr>
            </w:pPr>
            <w:r w:rsidRPr="00870903">
              <w:rPr>
                <w:rFonts w:ascii="Arial" w:hAnsi="Arial" w:cs="Arial"/>
              </w:rPr>
              <w:t>12</w:t>
            </w:r>
            <w:r w:rsidR="00B02289" w:rsidRPr="00870903">
              <w:rPr>
                <w:rFonts w:ascii="Arial" w:hAnsi="Arial" w:cs="Arial"/>
              </w:rPr>
              <w:t>.</w:t>
            </w:r>
          </w:p>
        </w:tc>
        <w:tc>
          <w:tcPr>
            <w:tcW w:w="6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032F" w14:textId="52FC3BF7" w:rsidR="00B02289" w:rsidRPr="00870903" w:rsidRDefault="001137A4" w:rsidP="00870903">
            <w:pPr>
              <w:spacing w:after="120"/>
              <w:rPr>
                <w:rFonts w:ascii="Arial" w:hAnsi="Arial" w:cs="Arial"/>
              </w:rPr>
            </w:pPr>
            <w:r w:rsidRPr="00870903">
              <w:rPr>
                <w:rFonts w:ascii="Arial" w:hAnsi="Arial" w:cs="Arial"/>
              </w:rPr>
              <w:t>Mir war, als sei ich</w:t>
            </w:r>
            <w:r w:rsidR="0086296F" w:rsidRPr="00870903">
              <w:rPr>
                <w:rFonts w:ascii="Arial" w:hAnsi="Arial" w:cs="Arial"/>
              </w:rPr>
              <w:t xml:space="preserve"> eine andere Person als die</w:t>
            </w:r>
            <w:r w:rsidR="00F75D61" w:rsidRPr="00870903">
              <w:rPr>
                <w:rFonts w:ascii="Arial" w:hAnsi="Arial" w:cs="Arial"/>
              </w:rPr>
              <w:t>,</w:t>
            </w:r>
            <w:r w:rsidR="0086296F" w:rsidRPr="00870903">
              <w:rPr>
                <w:rFonts w:ascii="Arial" w:hAnsi="Arial" w:cs="Arial"/>
              </w:rPr>
              <w:t xml:space="preserve"> die</w:t>
            </w:r>
            <w:r w:rsidR="002E0D89" w:rsidRPr="00870903">
              <w:rPr>
                <w:rFonts w:ascii="Arial" w:hAnsi="Arial" w:cs="Arial"/>
              </w:rPr>
              <w:t xml:space="preserve"> </w:t>
            </w:r>
            <w:r w:rsidR="00F75D61" w:rsidRPr="00870903">
              <w:rPr>
                <w:rFonts w:ascii="Arial" w:hAnsi="Arial" w:cs="Arial"/>
              </w:rPr>
              <w:t>i</w:t>
            </w:r>
            <w:r w:rsidR="00F96E42" w:rsidRPr="00870903">
              <w:rPr>
                <w:rFonts w:ascii="Arial" w:hAnsi="Arial" w:cs="Arial"/>
              </w:rPr>
              <w:t>ch vorher gewesen war.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FB50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12B6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CA79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758D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AF63C9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B02289" w:rsidRPr="00870903" w14:paraId="3213D781" w14:textId="77777777" w:rsidTr="001137A4">
        <w:trPr>
          <w:jc w:val="center"/>
        </w:trPr>
        <w:tc>
          <w:tcPr>
            <w:tcW w:w="531" w:type="dxa"/>
          </w:tcPr>
          <w:p w14:paraId="48B3226B" w14:textId="36498D31" w:rsidR="00B02289" w:rsidRPr="00870903" w:rsidRDefault="00492D4B" w:rsidP="00870903">
            <w:pPr>
              <w:spacing w:after="120"/>
              <w:rPr>
                <w:rFonts w:ascii="Arial" w:hAnsi="Arial" w:cs="Arial"/>
              </w:rPr>
            </w:pPr>
            <w:r w:rsidRPr="00870903">
              <w:rPr>
                <w:rFonts w:ascii="Arial" w:hAnsi="Arial" w:cs="Arial"/>
              </w:rPr>
              <w:t>13</w:t>
            </w:r>
            <w:r w:rsidR="00B02289" w:rsidRPr="00870903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2DCD" w14:textId="77777777" w:rsidR="00B02289" w:rsidRPr="00870903" w:rsidRDefault="00B02289" w:rsidP="00870903">
            <w:pPr>
              <w:spacing w:after="120"/>
              <w:rPr>
                <w:rFonts w:ascii="Arial" w:hAnsi="Arial" w:cs="Arial"/>
              </w:rPr>
            </w:pPr>
            <w:r w:rsidRPr="00870903">
              <w:rPr>
                <w:rFonts w:ascii="Arial" w:hAnsi="Arial" w:cs="Arial"/>
              </w:rPr>
              <w:t>Ich fühlte mich von meiner Vergangenheit abgetrennt.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DD86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4588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42F4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6E98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8A30B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B02289" w:rsidRPr="00870903" w14:paraId="0752B0DE" w14:textId="77777777" w:rsidTr="001137A4">
        <w:trPr>
          <w:jc w:val="center"/>
        </w:trPr>
        <w:tc>
          <w:tcPr>
            <w:tcW w:w="531" w:type="dxa"/>
          </w:tcPr>
          <w:p w14:paraId="3E3F4907" w14:textId="0D6C6BDA" w:rsidR="00B02289" w:rsidRPr="00870903" w:rsidRDefault="00492D4B" w:rsidP="00870903">
            <w:pPr>
              <w:spacing w:after="120"/>
              <w:rPr>
                <w:rFonts w:ascii="Arial" w:hAnsi="Arial" w:cs="Arial"/>
              </w:rPr>
            </w:pPr>
            <w:r w:rsidRPr="00870903">
              <w:rPr>
                <w:rFonts w:ascii="Arial" w:hAnsi="Arial" w:cs="Arial"/>
              </w:rPr>
              <w:t>14</w:t>
            </w:r>
            <w:r w:rsidR="00B02289" w:rsidRPr="00870903">
              <w:rPr>
                <w:rFonts w:ascii="Arial" w:hAnsi="Arial" w:cs="Arial"/>
              </w:rPr>
              <w:t>.</w:t>
            </w:r>
          </w:p>
        </w:tc>
        <w:tc>
          <w:tcPr>
            <w:tcW w:w="6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713B" w14:textId="1507DE0D" w:rsidR="00B02289" w:rsidRPr="00870903" w:rsidRDefault="00B02289" w:rsidP="00870903">
            <w:pPr>
              <w:spacing w:after="120"/>
              <w:rPr>
                <w:rFonts w:ascii="Arial" w:hAnsi="Arial" w:cs="Arial"/>
              </w:rPr>
            </w:pPr>
            <w:r w:rsidRPr="00870903">
              <w:rPr>
                <w:rFonts w:ascii="Arial" w:hAnsi="Arial" w:cs="Arial"/>
              </w:rPr>
              <w:t xml:space="preserve">Ich </w:t>
            </w:r>
            <w:r w:rsidR="002E0D89" w:rsidRPr="00870903">
              <w:rPr>
                <w:rFonts w:ascii="Arial" w:hAnsi="Arial" w:cs="Arial"/>
              </w:rPr>
              <w:t>fühlt</w:t>
            </w:r>
            <w:r w:rsidR="00F96E42" w:rsidRPr="00870903">
              <w:rPr>
                <w:rFonts w:ascii="Arial" w:hAnsi="Arial" w:cs="Arial"/>
              </w:rPr>
              <w:t>e</w:t>
            </w:r>
            <w:r w:rsidR="002E0D89" w:rsidRPr="00870903">
              <w:rPr>
                <w:rFonts w:ascii="Arial" w:hAnsi="Arial" w:cs="Arial"/>
              </w:rPr>
              <w:t xml:space="preserve"> mich von meiner Zukunft ab</w:t>
            </w:r>
            <w:r w:rsidRPr="00870903">
              <w:rPr>
                <w:rFonts w:ascii="Arial" w:hAnsi="Arial" w:cs="Arial"/>
              </w:rPr>
              <w:t>getrennt.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9630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7A4B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5455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067D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ACB970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B02289" w:rsidRPr="00870903" w14:paraId="773ADC6D" w14:textId="77777777" w:rsidTr="001137A4">
        <w:trPr>
          <w:jc w:val="center"/>
        </w:trPr>
        <w:tc>
          <w:tcPr>
            <w:tcW w:w="531" w:type="dxa"/>
          </w:tcPr>
          <w:p w14:paraId="0A57EA73" w14:textId="0A1F452B" w:rsidR="00B02289" w:rsidRPr="00870903" w:rsidRDefault="00492D4B" w:rsidP="00870903">
            <w:pPr>
              <w:spacing w:after="120"/>
              <w:rPr>
                <w:rFonts w:ascii="Arial" w:hAnsi="Arial" w:cs="Arial"/>
              </w:rPr>
            </w:pPr>
            <w:r w:rsidRPr="00870903">
              <w:rPr>
                <w:rFonts w:ascii="Arial" w:hAnsi="Arial" w:cs="Arial"/>
              </w:rPr>
              <w:t>15</w:t>
            </w:r>
            <w:r w:rsidR="00B02289" w:rsidRPr="00870903">
              <w:rPr>
                <w:rFonts w:ascii="Arial" w:hAnsi="Arial" w:cs="Arial"/>
              </w:rPr>
              <w:t>.</w:t>
            </w:r>
          </w:p>
        </w:tc>
        <w:tc>
          <w:tcPr>
            <w:tcW w:w="6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0149" w14:textId="45482CD5" w:rsidR="00B02289" w:rsidRPr="00870903" w:rsidRDefault="002E0D89" w:rsidP="00870903">
            <w:pPr>
              <w:spacing w:after="120"/>
              <w:rPr>
                <w:rFonts w:ascii="Arial" w:hAnsi="Arial" w:cs="Arial"/>
              </w:rPr>
            </w:pPr>
            <w:r w:rsidRPr="00870903">
              <w:rPr>
                <w:rFonts w:ascii="Arial" w:hAnsi="Arial" w:cs="Arial"/>
              </w:rPr>
              <w:t>Ich konnte mir</w:t>
            </w:r>
            <w:r w:rsidR="00B02289" w:rsidRPr="00870903">
              <w:rPr>
                <w:rFonts w:ascii="Arial" w:hAnsi="Arial" w:cs="Arial"/>
              </w:rPr>
              <w:t xml:space="preserve"> </w:t>
            </w:r>
            <w:r w:rsidR="00045A13" w:rsidRPr="00870903">
              <w:rPr>
                <w:rFonts w:ascii="Arial" w:hAnsi="Arial" w:cs="Arial"/>
              </w:rPr>
              <w:t xml:space="preserve">nichts </w:t>
            </w:r>
            <w:r w:rsidR="00B02289" w:rsidRPr="00870903">
              <w:rPr>
                <w:rFonts w:ascii="Arial" w:hAnsi="Arial" w:cs="Arial"/>
              </w:rPr>
              <w:t>über d</w:t>
            </w:r>
            <w:r w:rsidR="00F96E42" w:rsidRPr="00870903">
              <w:rPr>
                <w:rFonts w:ascii="Arial" w:hAnsi="Arial" w:cs="Arial"/>
              </w:rPr>
              <w:t>iese Erfahrung hinaus</w:t>
            </w:r>
            <w:r w:rsidR="0086296F" w:rsidRPr="00870903">
              <w:rPr>
                <w:rFonts w:ascii="Arial" w:hAnsi="Arial" w:cs="Arial"/>
              </w:rPr>
              <w:t xml:space="preserve"> vorstellen</w:t>
            </w:r>
            <w:r w:rsidR="00B02289" w:rsidRPr="00870903">
              <w:rPr>
                <w:rFonts w:ascii="Arial" w:hAnsi="Arial" w:cs="Arial"/>
              </w:rPr>
              <w:t>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409D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7A82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C543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74E2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BB7E7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B02289" w:rsidRPr="00870903" w14:paraId="629C6DA3" w14:textId="77777777" w:rsidTr="001137A4">
        <w:trPr>
          <w:jc w:val="center"/>
        </w:trPr>
        <w:tc>
          <w:tcPr>
            <w:tcW w:w="531" w:type="dxa"/>
          </w:tcPr>
          <w:p w14:paraId="4CE64E03" w14:textId="410B172B" w:rsidR="00B02289" w:rsidRPr="00870903" w:rsidRDefault="00492D4B" w:rsidP="00870903">
            <w:pPr>
              <w:spacing w:after="120"/>
              <w:rPr>
                <w:rFonts w:ascii="Arial" w:hAnsi="Arial" w:cs="Arial"/>
              </w:rPr>
            </w:pPr>
            <w:r w:rsidRPr="00870903">
              <w:rPr>
                <w:rFonts w:ascii="Arial" w:hAnsi="Arial" w:cs="Arial"/>
              </w:rPr>
              <w:t>16</w:t>
            </w:r>
            <w:r w:rsidR="00B02289" w:rsidRPr="00870903">
              <w:rPr>
                <w:rFonts w:ascii="Arial" w:hAnsi="Arial" w:cs="Arial"/>
              </w:rPr>
              <w:t>.</w:t>
            </w:r>
          </w:p>
        </w:tc>
        <w:tc>
          <w:tcPr>
            <w:tcW w:w="6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A2DB" w14:textId="77777777" w:rsidR="00B02289" w:rsidRPr="00870903" w:rsidRDefault="00B02289" w:rsidP="00870903">
            <w:pPr>
              <w:spacing w:after="120"/>
              <w:rPr>
                <w:rFonts w:ascii="Arial" w:hAnsi="Arial" w:cs="Arial"/>
              </w:rPr>
            </w:pPr>
            <w:r w:rsidRPr="00870903">
              <w:rPr>
                <w:rFonts w:ascii="Arial" w:hAnsi="Arial" w:cs="Arial"/>
              </w:rPr>
              <w:t>Ich fühlte, dass es danach kein Zurück mehr zu meinem normalen Leben geben würde.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7644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C5DA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0A0B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54A3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8C8CE" w14:textId="77777777" w:rsidR="00B02289" w:rsidRPr="00870903" w:rsidRDefault="00B02289" w:rsidP="00870903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</w:tbl>
    <w:p w14:paraId="17986F66" w14:textId="77777777" w:rsidR="00B02289" w:rsidRPr="00870903" w:rsidRDefault="00B02289" w:rsidP="00870903">
      <w:pPr>
        <w:spacing w:after="120" w:line="240" w:lineRule="auto"/>
        <w:rPr>
          <w:rFonts w:ascii="Arial" w:hAnsi="Arial" w:cs="Arial"/>
        </w:rPr>
      </w:pPr>
    </w:p>
    <w:p w14:paraId="4DF64EDB" w14:textId="1DE995CF" w:rsidR="00791689" w:rsidRPr="00870903" w:rsidRDefault="00791689" w:rsidP="00870903">
      <w:pPr>
        <w:spacing w:after="120" w:line="240" w:lineRule="auto"/>
        <w:rPr>
          <w:rFonts w:ascii="Arial" w:hAnsi="Arial" w:cs="Arial"/>
        </w:rPr>
      </w:pPr>
    </w:p>
    <w:sectPr w:rsidR="00791689" w:rsidRPr="00870903" w:rsidSect="000267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D3446" w14:textId="77777777" w:rsidR="00253140" w:rsidRDefault="00253140" w:rsidP="00583E57">
      <w:pPr>
        <w:spacing w:after="0" w:line="240" w:lineRule="auto"/>
      </w:pPr>
      <w:r>
        <w:separator/>
      </w:r>
    </w:p>
  </w:endnote>
  <w:endnote w:type="continuationSeparator" w:id="0">
    <w:p w14:paraId="443BDC23" w14:textId="77777777" w:rsidR="00253140" w:rsidRDefault="00253140" w:rsidP="00583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84FF1" w14:textId="77777777" w:rsidR="005C478D" w:rsidRDefault="005C47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66C16" w14:textId="0B96AC16" w:rsidR="005C478D" w:rsidRPr="005C478D" w:rsidRDefault="005C478D" w:rsidP="005C478D">
    <w:pPr>
      <w:tabs>
        <w:tab w:val="center" w:pos="4873"/>
      </w:tabs>
      <w:jc w:val="both"/>
      <w:rPr>
        <w:rFonts w:ascii="Arial" w:hAnsi="Arial" w:cs="Arial"/>
        <w:sz w:val="20"/>
        <w:szCs w:val="20"/>
      </w:rPr>
    </w:pPr>
    <w:r w:rsidRPr="005C478D">
      <w:rPr>
        <w:rFonts w:ascii="Arial" w:hAnsi="Arial" w:cs="Arial"/>
        <w:sz w:val="20"/>
        <w:szCs w:val="20"/>
      </w:rPr>
      <w:t>© Ehlers et al., 2004; Übersetzung Wilhelm &amp; Ehlers</w:t>
    </w:r>
  </w:p>
  <w:p w14:paraId="7665D57C" w14:textId="77777777" w:rsidR="005C478D" w:rsidRDefault="005C47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68B2E" w14:textId="77777777" w:rsidR="005C478D" w:rsidRDefault="005C4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CEE95" w14:textId="77777777" w:rsidR="00253140" w:rsidRDefault="00253140" w:rsidP="00583E57">
      <w:pPr>
        <w:spacing w:after="0" w:line="240" w:lineRule="auto"/>
      </w:pPr>
      <w:r>
        <w:separator/>
      </w:r>
    </w:p>
  </w:footnote>
  <w:footnote w:type="continuationSeparator" w:id="0">
    <w:p w14:paraId="27E30419" w14:textId="77777777" w:rsidR="00253140" w:rsidRDefault="00253140" w:rsidP="00583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9DC5E" w14:textId="77777777" w:rsidR="005C478D" w:rsidRDefault="005C47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269F9" w14:textId="156CE651" w:rsidR="00D56A9A" w:rsidRDefault="00D56A9A" w:rsidP="00583E57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1E945" w14:textId="77777777" w:rsidR="005C478D" w:rsidRDefault="005C47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562C0"/>
    <w:multiLevelType w:val="hybridMultilevel"/>
    <w:tmpl w:val="F5BCDCD8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1123D8"/>
    <w:multiLevelType w:val="hybridMultilevel"/>
    <w:tmpl w:val="C616CC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330D3"/>
    <w:multiLevelType w:val="hybridMultilevel"/>
    <w:tmpl w:val="9D347A12"/>
    <w:lvl w:ilvl="0" w:tplc="0407000F">
      <w:start w:val="1"/>
      <w:numFmt w:val="decimal"/>
      <w:lvlText w:val="%1."/>
      <w:lvlJc w:val="left"/>
      <w:pPr>
        <w:ind w:left="71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1" w:hanging="360"/>
      </w:pPr>
    </w:lvl>
    <w:lvl w:ilvl="2" w:tplc="0407001B" w:tentative="1">
      <w:start w:val="1"/>
      <w:numFmt w:val="lowerRoman"/>
      <w:lvlText w:val="%3."/>
      <w:lvlJc w:val="right"/>
      <w:pPr>
        <w:ind w:left="2151" w:hanging="180"/>
      </w:pPr>
    </w:lvl>
    <w:lvl w:ilvl="3" w:tplc="0407000F" w:tentative="1">
      <w:start w:val="1"/>
      <w:numFmt w:val="decimal"/>
      <w:lvlText w:val="%4."/>
      <w:lvlJc w:val="left"/>
      <w:pPr>
        <w:ind w:left="2871" w:hanging="360"/>
      </w:pPr>
    </w:lvl>
    <w:lvl w:ilvl="4" w:tplc="04070019" w:tentative="1">
      <w:start w:val="1"/>
      <w:numFmt w:val="lowerLetter"/>
      <w:lvlText w:val="%5."/>
      <w:lvlJc w:val="left"/>
      <w:pPr>
        <w:ind w:left="3591" w:hanging="360"/>
      </w:pPr>
    </w:lvl>
    <w:lvl w:ilvl="5" w:tplc="0407001B" w:tentative="1">
      <w:start w:val="1"/>
      <w:numFmt w:val="lowerRoman"/>
      <w:lvlText w:val="%6."/>
      <w:lvlJc w:val="right"/>
      <w:pPr>
        <w:ind w:left="4311" w:hanging="180"/>
      </w:pPr>
    </w:lvl>
    <w:lvl w:ilvl="6" w:tplc="0407000F" w:tentative="1">
      <w:start w:val="1"/>
      <w:numFmt w:val="decimal"/>
      <w:lvlText w:val="%7."/>
      <w:lvlJc w:val="left"/>
      <w:pPr>
        <w:ind w:left="5031" w:hanging="360"/>
      </w:pPr>
    </w:lvl>
    <w:lvl w:ilvl="7" w:tplc="04070019" w:tentative="1">
      <w:start w:val="1"/>
      <w:numFmt w:val="lowerLetter"/>
      <w:lvlText w:val="%8."/>
      <w:lvlJc w:val="left"/>
      <w:pPr>
        <w:ind w:left="5751" w:hanging="360"/>
      </w:pPr>
    </w:lvl>
    <w:lvl w:ilvl="8" w:tplc="0407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3" w15:restartNumberingAfterBreak="0">
    <w:nsid w:val="539D711E"/>
    <w:multiLevelType w:val="hybridMultilevel"/>
    <w:tmpl w:val="391C6D22"/>
    <w:lvl w:ilvl="0" w:tplc="ADECC572">
      <w:numFmt w:val="bullet"/>
      <w:lvlText w:val="-"/>
      <w:lvlJc w:val="left"/>
      <w:pPr>
        <w:ind w:left="1065" w:hanging="360"/>
      </w:pPr>
      <w:rPr>
        <w:rFonts w:ascii="Cambria" w:eastAsiaTheme="minorHAnsi" w:hAnsi="Cambria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60DE7F20"/>
    <w:multiLevelType w:val="hybridMultilevel"/>
    <w:tmpl w:val="7F86BA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F243F"/>
    <w:multiLevelType w:val="hybridMultilevel"/>
    <w:tmpl w:val="71461A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986222">
    <w:abstractNumId w:val="3"/>
  </w:num>
  <w:num w:numId="2" w16cid:durableId="1833369944">
    <w:abstractNumId w:val="0"/>
  </w:num>
  <w:num w:numId="3" w16cid:durableId="859050067">
    <w:abstractNumId w:val="2"/>
  </w:num>
  <w:num w:numId="4" w16cid:durableId="2050832447">
    <w:abstractNumId w:val="4"/>
  </w:num>
  <w:num w:numId="5" w16cid:durableId="1546334170">
    <w:abstractNumId w:val="1"/>
  </w:num>
  <w:num w:numId="6" w16cid:durableId="16715191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67E"/>
    <w:rsid w:val="000267AD"/>
    <w:rsid w:val="00045A13"/>
    <w:rsid w:val="000E0542"/>
    <w:rsid w:val="001137A4"/>
    <w:rsid w:val="00155341"/>
    <w:rsid w:val="00197676"/>
    <w:rsid w:val="001F748B"/>
    <w:rsid w:val="0020767F"/>
    <w:rsid w:val="00253140"/>
    <w:rsid w:val="00290180"/>
    <w:rsid w:val="002A6F1E"/>
    <w:rsid w:val="002E0D89"/>
    <w:rsid w:val="002F06AC"/>
    <w:rsid w:val="00327E89"/>
    <w:rsid w:val="00395219"/>
    <w:rsid w:val="00492D4B"/>
    <w:rsid w:val="00495BE4"/>
    <w:rsid w:val="00575160"/>
    <w:rsid w:val="00583E57"/>
    <w:rsid w:val="005C478D"/>
    <w:rsid w:val="00611B27"/>
    <w:rsid w:val="006171BD"/>
    <w:rsid w:val="0063131B"/>
    <w:rsid w:val="00655028"/>
    <w:rsid w:val="006966AE"/>
    <w:rsid w:val="007161CD"/>
    <w:rsid w:val="00717BD0"/>
    <w:rsid w:val="00744943"/>
    <w:rsid w:val="007912D4"/>
    <w:rsid w:val="00791689"/>
    <w:rsid w:val="007D6F86"/>
    <w:rsid w:val="00850BDD"/>
    <w:rsid w:val="008537DF"/>
    <w:rsid w:val="0086296F"/>
    <w:rsid w:val="00870903"/>
    <w:rsid w:val="008830DD"/>
    <w:rsid w:val="0088384D"/>
    <w:rsid w:val="009401EA"/>
    <w:rsid w:val="00966E59"/>
    <w:rsid w:val="009B7D93"/>
    <w:rsid w:val="009F68F1"/>
    <w:rsid w:val="00A4297C"/>
    <w:rsid w:val="00A67E29"/>
    <w:rsid w:val="00AF2E1F"/>
    <w:rsid w:val="00B02289"/>
    <w:rsid w:val="00B227C1"/>
    <w:rsid w:val="00B272E3"/>
    <w:rsid w:val="00B45F2E"/>
    <w:rsid w:val="00BA6C84"/>
    <w:rsid w:val="00C1338F"/>
    <w:rsid w:val="00C254C0"/>
    <w:rsid w:val="00C3096A"/>
    <w:rsid w:val="00CC725C"/>
    <w:rsid w:val="00CF6060"/>
    <w:rsid w:val="00D56A9A"/>
    <w:rsid w:val="00D965F1"/>
    <w:rsid w:val="00E17FF9"/>
    <w:rsid w:val="00F30C10"/>
    <w:rsid w:val="00F36186"/>
    <w:rsid w:val="00F75D61"/>
    <w:rsid w:val="00F96E42"/>
    <w:rsid w:val="00FB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A23BBF"/>
  <w15:docId w15:val="{AC140181-E2BD-ED48-9DFD-96A66229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67E"/>
    <w:pPr>
      <w:ind w:left="720"/>
      <w:contextualSpacing/>
    </w:pPr>
  </w:style>
  <w:style w:type="table" w:styleId="TableGrid">
    <w:name w:val="Table Grid"/>
    <w:basedOn w:val="TableNormal"/>
    <w:uiPriority w:val="59"/>
    <w:rsid w:val="00207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3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E57"/>
  </w:style>
  <w:style w:type="paragraph" w:styleId="Footer">
    <w:name w:val="footer"/>
    <w:basedOn w:val="Normal"/>
    <w:link w:val="FooterChar"/>
    <w:uiPriority w:val="99"/>
    <w:unhideWhenUsed/>
    <w:rsid w:val="00583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1451</Characters>
  <Application>Microsoft Office Word</Application>
  <DocSecurity>4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Universität Salzburg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cSEL</dc:creator>
  <cp:lastModifiedBy>Jade Womersley</cp:lastModifiedBy>
  <cp:revision>2</cp:revision>
  <dcterms:created xsi:type="dcterms:W3CDTF">2024-05-30T08:26:00Z</dcterms:created>
  <dcterms:modified xsi:type="dcterms:W3CDTF">2024-05-30T08:26:00Z</dcterms:modified>
</cp:coreProperties>
</file>